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71" w:rsidRDefault="00005671" w:rsidP="000056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55B6BF2B" wp14:editId="5ED0B354">
            <wp:simplePos x="0" y="0"/>
            <wp:positionH relativeFrom="margin">
              <wp:posOffset>8658225</wp:posOffset>
            </wp:positionH>
            <wp:positionV relativeFrom="paragraph">
              <wp:posOffset>113665</wp:posOffset>
            </wp:positionV>
            <wp:extent cx="1137805" cy="8572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80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671" w:rsidRDefault="00005671" w:rsidP="0000567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05671" w:rsidRPr="007F649F" w:rsidRDefault="00005671" w:rsidP="000056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F649F">
        <w:rPr>
          <w:rFonts w:ascii="Arial" w:hAnsi="Arial" w:cs="Arial"/>
          <w:b/>
          <w:sz w:val="24"/>
          <w:szCs w:val="24"/>
        </w:rPr>
        <w:t>Eastfield</w:t>
      </w:r>
      <w:proofErr w:type="spellEnd"/>
      <w:r w:rsidRPr="007F649F">
        <w:rPr>
          <w:rFonts w:ascii="Arial" w:hAnsi="Arial" w:cs="Arial"/>
          <w:b/>
          <w:sz w:val="24"/>
          <w:szCs w:val="24"/>
        </w:rPr>
        <w:t xml:space="preserve"> Primary Academy</w:t>
      </w:r>
    </w:p>
    <w:p w:rsidR="00005671" w:rsidRDefault="00005671" w:rsidP="00005671">
      <w:pPr>
        <w:spacing w:after="0"/>
        <w:jc w:val="center"/>
        <w:rPr>
          <w:rFonts w:ascii="Tahoma" w:eastAsia="Times New Roman" w:hAnsi="Tahoma" w:cs="Tahoma"/>
          <w:b/>
          <w:sz w:val="24"/>
          <w:szCs w:val="24"/>
          <w:lang w:eastAsia="en-GB"/>
        </w:rPr>
      </w:pPr>
      <w:r w:rsidRPr="007F649F">
        <w:rPr>
          <w:rFonts w:ascii="Arial" w:hAnsi="Arial" w:cs="Arial"/>
          <w:b/>
          <w:sz w:val="24"/>
          <w:szCs w:val="24"/>
        </w:rPr>
        <w:t xml:space="preserve"> </w:t>
      </w:r>
      <w:r w:rsidRPr="007F649F">
        <w:rPr>
          <w:rFonts w:ascii="Tahoma" w:eastAsia="Times New Roman" w:hAnsi="Tahoma" w:cs="Tahoma"/>
          <w:b/>
          <w:sz w:val="24"/>
          <w:szCs w:val="24"/>
          <w:lang w:eastAsia="en-GB"/>
        </w:rPr>
        <w:t>Person Specification Teaching</w:t>
      </w:r>
    </w:p>
    <w:p w:rsidR="00005671" w:rsidRDefault="00005671" w:rsidP="00005671">
      <w:pPr>
        <w:spacing w:after="0"/>
        <w:jc w:val="center"/>
        <w:rPr>
          <w:rFonts w:ascii="Tahoma" w:eastAsia="Times New Roman" w:hAnsi="Tahoma" w:cs="Tahoma"/>
          <w:b/>
          <w:sz w:val="24"/>
          <w:szCs w:val="24"/>
          <w:lang w:eastAsia="en-GB"/>
        </w:rPr>
      </w:pPr>
    </w:p>
    <w:p w:rsidR="00005671" w:rsidRPr="00DC68DB" w:rsidRDefault="00005671" w:rsidP="00005671">
      <w:pPr>
        <w:spacing w:after="0" w:line="240" w:lineRule="auto"/>
        <w:rPr>
          <w:rFonts w:ascii="Tahoma" w:eastAsia="Times New Roman" w:hAnsi="Tahoma" w:cs="Tahoma"/>
          <w:i/>
          <w:sz w:val="24"/>
          <w:szCs w:val="24"/>
          <w:lang w:eastAsia="en-GB"/>
        </w:rPr>
      </w:pPr>
    </w:p>
    <w:tbl>
      <w:tblPr>
        <w:tblW w:w="1474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492"/>
        <w:gridCol w:w="4706"/>
      </w:tblGrid>
      <w:tr w:rsidR="00005671" w:rsidRPr="00DC68DB" w:rsidTr="002650A9">
        <w:tc>
          <w:tcPr>
            <w:tcW w:w="3544" w:type="dxa"/>
          </w:tcPr>
          <w:p w:rsidR="00005671" w:rsidRPr="00DC68DB" w:rsidRDefault="00005671" w:rsidP="002650A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492" w:type="dxa"/>
          </w:tcPr>
          <w:p w:rsidR="00005671" w:rsidRPr="00DC68DB" w:rsidRDefault="00005671" w:rsidP="00265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005671" w:rsidRPr="00DC68DB" w:rsidRDefault="00005671" w:rsidP="00265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DC68DB">
              <w:rPr>
                <w:rFonts w:ascii="Arial" w:eastAsia="Times New Roman" w:hAnsi="Arial" w:cs="Arial"/>
                <w:b/>
                <w:lang w:eastAsia="en-GB"/>
              </w:rPr>
              <w:t>Essential</w:t>
            </w:r>
          </w:p>
        </w:tc>
        <w:tc>
          <w:tcPr>
            <w:tcW w:w="4706" w:type="dxa"/>
          </w:tcPr>
          <w:p w:rsidR="00005671" w:rsidRPr="00DC68DB" w:rsidRDefault="00005671" w:rsidP="002650A9">
            <w:pPr>
              <w:spacing w:after="0" w:line="240" w:lineRule="auto"/>
              <w:ind w:left="-60" w:firstLine="60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005671" w:rsidRPr="00DC68DB" w:rsidRDefault="00005671" w:rsidP="002650A9">
            <w:pPr>
              <w:spacing w:after="0" w:line="240" w:lineRule="auto"/>
              <w:ind w:left="-60" w:firstLine="60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DC68DB">
              <w:rPr>
                <w:rFonts w:ascii="Arial" w:eastAsia="Times New Roman" w:hAnsi="Arial" w:cs="Arial"/>
                <w:b/>
                <w:lang w:eastAsia="en-GB"/>
              </w:rPr>
              <w:t>Desirable</w:t>
            </w:r>
          </w:p>
          <w:p w:rsidR="00005671" w:rsidRPr="00DC68DB" w:rsidRDefault="00005671" w:rsidP="002650A9">
            <w:pPr>
              <w:spacing w:after="0" w:line="240" w:lineRule="auto"/>
              <w:ind w:left="-60" w:firstLine="60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005671" w:rsidRPr="00DC68DB" w:rsidTr="002650A9">
        <w:trPr>
          <w:trHeight w:val="736"/>
        </w:trPr>
        <w:tc>
          <w:tcPr>
            <w:tcW w:w="3544" w:type="dxa"/>
          </w:tcPr>
          <w:p w:rsidR="00005671" w:rsidRPr="00DC68DB" w:rsidRDefault="00005671" w:rsidP="002650A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C68DB">
              <w:rPr>
                <w:rFonts w:ascii="Arial" w:eastAsia="Times New Roman" w:hAnsi="Arial" w:cs="Arial"/>
                <w:b/>
                <w:lang w:eastAsia="en-GB"/>
              </w:rPr>
              <w:t>Qualifications</w:t>
            </w:r>
          </w:p>
        </w:tc>
        <w:tc>
          <w:tcPr>
            <w:tcW w:w="6492" w:type="dxa"/>
          </w:tcPr>
          <w:p w:rsidR="00005671" w:rsidRPr="00DC68DB" w:rsidRDefault="00005671" w:rsidP="00005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68DB">
              <w:rPr>
                <w:rFonts w:ascii="Arial" w:eastAsia="Times New Roman" w:hAnsi="Arial" w:cs="Arial"/>
                <w:lang w:eastAsia="en-GB"/>
              </w:rPr>
              <w:t>Qualified Teacher Status. (A/I)</w:t>
            </w:r>
          </w:p>
        </w:tc>
        <w:tc>
          <w:tcPr>
            <w:tcW w:w="4706" w:type="dxa"/>
          </w:tcPr>
          <w:p w:rsidR="00005671" w:rsidRPr="00DC68DB" w:rsidRDefault="00005671" w:rsidP="002650A9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05671" w:rsidRPr="00DC68DB" w:rsidTr="002650A9">
        <w:tc>
          <w:tcPr>
            <w:tcW w:w="3544" w:type="dxa"/>
          </w:tcPr>
          <w:p w:rsidR="00005671" w:rsidRPr="00DC68DB" w:rsidRDefault="00005671" w:rsidP="002650A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C68DB">
              <w:rPr>
                <w:rFonts w:ascii="Arial" w:eastAsia="Times New Roman" w:hAnsi="Arial" w:cs="Arial"/>
                <w:b/>
                <w:lang w:eastAsia="en-GB"/>
              </w:rPr>
              <w:t>Experience and Skills</w:t>
            </w:r>
          </w:p>
          <w:p w:rsidR="00005671" w:rsidRPr="00DC68DB" w:rsidRDefault="00005671" w:rsidP="002650A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492" w:type="dxa"/>
          </w:tcPr>
          <w:p w:rsidR="00005671" w:rsidRPr="00DC68DB" w:rsidRDefault="00005671" w:rsidP="000056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DC68DB">
              <w:rPr>
                <w:rFonts w:ascii="Arial" w:eastAsia="Times New Roman" w:hAnsi="Arial" w:cs="Arial"/>
                <w:lang w:eastAsia="en-GB"/>
              </w:rPr>
              <w:t>A clear understanding of how children learn and the strategies for raising pupil attainment. (A/I)</w:t>
            </w:r>
          </w:p>
          <w:p w:rsidR="00005671" w:rsidRPr="00DC68DB" w:rsidRDefault="00005671" w:rsidP="000056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DC68DB">
              <w:rPr>
                <w:rFonts w:ascii="Arial" w:eastAsia="Times New Roman" w:hAnsi="Arial" w:cs="Arial"/>
                <w:lang w:eastAsia="en-GB"/>
              </w:rPr>
              <w:t>Good subject knowledge. (A/I)</w:t>
            </w:r>
          </w:p>
          <w:p w:rsidR="00005671" w:rsidRPr="00DC68DB" w:rsidRDefault="00005671" w:rsidP="000056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DC68DB">
              <w:rPr>
                <w:rFonts w:ascii="Arial" w:eastAsia="Times New Roman" w:hAnsi="Arial" w:cs="Arial"/>
                <w:lang w:eastAsia="en-GB"/>
              </w:rPr>
              <w:t>Good knowledge of the primary curriculum. (A/I)</w:t>
            </w:r>
          </w:p>
          <w:p w:rsidR="00005671" w:rsidRPr="00DC68DB" w:rsidRDefault="00005671" w:rsidP="000056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DC68DB">
              <w:rPr>
                <w:rFonts w:ascii="Arial" w:eastAsia="Times New Roman" w:hAnsi="Arial" w:cs="Arial"/>
                <w:lang w:eastAsia="en-GB"/>
              </w:rPr>
              <w:t>Excellent behaviour management. (A/I)</w:t>
            </w:r>
          </w:p>
          <w:p w:rsidR="00005671" w:rsidRPr="00DC68DB" w:rsidRDefault="00005671" w:rsidP="000056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DC68DB">
              <w:rPr>
                <w:rFonts w:ascii="Arial" w:eastAsia="Times New Roman" w:hAnsi="Arial" w:cs="Arial"/>
                <w:lang w:eastAsia="en-GB"/>
              </w:rPr>
              <w:t>Ability to use a</w:t>
            </w:r>
            <w:r>
              <w:rPr>
                <w:rFonts w:ascii="Arial" w:eastAsia="Times New Roman" w:hAnsi="Arial" w:cs="Arial"/>
                <w:lang w:eastAsia="en-GB"/>
              </w:rPr>
              <w:t>ssessment for learning</w:t>
            </w:r>
            <w:r w:rsidRPr="00DC68DB">
              <w:rPr>
                <w:rFonts w:ascii="Arial" w:eastAsia="Times New Roman" w:hAnsi="Arial" w:cs="Arial"/>
                <w:lang w:eastAsia="en-GB"/>
              </w:rPr>
              <w:t xml:space="preserve"> in lessons to provide feedback and challenge. (A/I)</w:t>
            </w:r>
          </w:p>
          <w:p w:rsidR="00005671" w:rsidRPr="00DC68DB" w:rsidRDefault="00005671" w:rsidP="000056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DC68DB">
              <w:rPr>
                <w:rFonts w:ascii="Arial" w:eastAsia="Times New Roman" w:hAnsi="Arial" w:cs="Arial"/>
                <w:lang w:eastAsia="en-GB"/>
              </w:rPr>
              <w:t>An understanding of the need for confidentiality and awareness of safeguarding matters. (A/I)</w:t>
            </w:r>
          </w:p>
          <w:p w:rsidR="00005671" w:rsidRPr="00DC68DB" w:rsidRDefault="00005671" w:rsidP="000056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DC68DB">
              <w:rPr>
                <w:rFonts w:ascii="Arial" w:eastAsia="Times New Roman" w:hAnsi="Arial" w:cs="Arial"/>
                <w:lang w:eastAsia="en-GB"/>
              </w:rPr>
              <w:t>A</w:t>
            </w:r>
            <w:r w:rsidRPr="007F649F">
              <w:rPr>
                <w:rFonts w:ascii="Arial" w:eastAsia="Times New Roman" w:hAnsi="Arial" w:cs="Arial"/>
                <w:lang w:eastAsia="en-GB"/>
              </w:rPr>
              <w:t>n</w:t>
            </w:r>
            <w:r w:rsidRPr="00DC68DB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7F649F">
              <w:rPr>
                <w:rFonts w:ascii="Arial" w:eastAsia="Times New Roman" w:hAnsi="Arial" w:cs="Arial"/>
                <w:lang w:eastAsia="en-GB"/>
              </w:rPr>
              <w:t>u</w:t>
            </w:r>
            <w:r w:rsidRPr="00DC68DB">
              <w:rPr>
                <w:rFonts w:ascii="Arial" w:eastAsia="Times New Roman" w:hAnsi="Arial" w:cs="Arial"/>
                <w:lang w:eastAsia="en-GB"/>
              </w:rPr>
              <w:t xml:space="preserve">nderstanding </w:t>
            </w:r>
            <w:r w:rsidRPr="007F649F">
              <w:rPr>
                <w:rFonts w:ascii="Arial" w:eastAsia="Times New Roman" w:hAnsi="Arial" w:cs="Arial"/>
                <w:lang w:eastAsia="en-GB"/>
              </w:rPr>
              <w:t>the SEN Code of Practice</w:t>
            </w:r>
            <w:r w:rsidRPr="00DC68DB">
              <w:rPr>
                <w:rFonts w:ascii="Arial" w:eastAsia="Times New Roman" w:hAnsi="Arial" w:cs="Arial"/>
                <w:lang w:eastAsia="en-GB"/>
              </w:rPr>
              <w:t>. (A/I)</w:t>
            </w:r>
          </w:p>
          <w:p w:rsidR="00005671" w:rsidRPr="007F649F" w:rsidRDefault="00005671" w:rsidP="000056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DC68DB">
              <w:rPr>
                <w:rFonts w:ascii="Arial" w:eastAsia="Times New Roman" w:hAnsi="Arial" w:cs="Arial"/>
                <w:lang w:eastAsia="en-GB"/>
              </w:rPr>
              <w:t>The ability to use and apply ICT to Teaching and Learning. (A/I)</w:t>
            </w:r>
          </w:p>
          <w:p w:rsidR="00005671" w:rsidRDefault="00005671" w:rsidP="000056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7F649F">
              <w:rPr>
                <w:rFonts w:ascii="Arial" w:eastAsia="Times New Roman" w:hAnsi="Arial" w:cs="Arial"/>
                <w:lang w:eastAsia="en-GB"/>
              </w:rPr>
              <w:t>An understanding of how to plan</w:t>
            </w:r>
            <w:r>
              <w:rPr>
                <w:rFonts w:ascii="Arial" w:eastAsia="Times New Roman" w:hAnsi="Arial" w:cs="Arial"/>
                <w:lang w:eastAsia="en-GB"/>
              </w:rPr>
              <w:t>, organise and teach a curriculu</w:t>
            </w:r>
            <w:r w:rsidRPr="007F649F">
              <w:rPr>
                <w:rFonts w:ascii="Arial" w:eastAsia="Times New Roman" w:hAnsi="Arial" w:cs="Arial"/>
                <w:lang w:eastAsia="en-GB"/>
              </w:rPr>
              <w:t>m that is engaging to all pupils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Pr="007F649F">
              <w:rPr>
                <w:rFonts w:ascii="Arial" w:eastAsia="Times New Roman" w:hAnsi="Arial" w:cs="Arial"/>
                <w:lang w:eastAsia="en-GB"/>
              </w:rPr>
              <w:t xml:space="preserve"> (A/I)</w:t>
            </w:r>
          </w:p>
          <w:p w:rsidR="00005671" w:rsidRPr="007F649F" w:rsidRDefault="00005671" w:rsidP="002650A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:rsidR="00005671" w:rsidRPr="00DC68DB" w:rsidRDefault="00005671" w:rsidP="002650A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06" w:type="dxa"/>
          </w:tcPr>
          <w:p w:rsidR="00005671" w:rsidRPr="007F649F" w:rsidRDefault="00005671" w:rsidP="000056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DC68DB">
              <w:rPr>
                <w:rFonts w:ascii="Arial" w:eastAsia="Times New Roman" w:hAnsi="Arial" w:cs="Arial"/>
                <w:lang w:eastAsia="en-GB"/>
              </w:rPr>
              <w:t>Evidence of outstanding teaching and learning. (A/I)</w:t>
            </w:r>
          </w:p>
          <w:p w:rsidR="00005671" w:rsidRPr="00DC68DB" w:rsidRDefault="00005671" w:rsidP="000056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7F649F">
              <w:rPr>
                <w:rFonts w:ascii="Arial" w:eastAsia="Times New Roman" w:hAnsi="Arial" w:cs="Arial"/>
                <w:lang w:eastAsia="en-GB"/>
              </w:rPr>
              <w:t>Evidence of teaching in KS2 (A/I)</w:t>
            </w:r>
          </w:p>
        </w:tc>
      </w:tr>
      <w:tr w:rsidR="00005671" w:rsidRPr="00DC68DB" w:rsidTr="002650A9">
        <w:trPr>
          <w:trHeight w:val="1339"/>
        </w:trPr>
        <w:tc>
          <w:tcPr>
            <w:tcW w:w="3544" w:type="dxa"/>
          </w:tcPr>
          <w:p w:rsidR="00005671" w:rsidRPr="00DC68DB" w:rsidRDefault="00005671" w:rsidP="002650A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C68DB">
              <w:rPr>
                <w:rFonts w:ascii="Arial" w:eastAsia="Times New Roman" w:hAnsi="Arial" w:cs="Arial"/>
                <w:b/>
                <w:lang w:eastAsia="en-GB"/>
              </w:rPr>
              <w:t xml:space="preserve">Knowledge and understanding </w:t>
            </w:r>
          </w:p>
        </w:tc>
        <w:tc>
          <w:tcPr>
            <w:tcW w:w="6492" w:type="dxa"/>
          </w:tcPr>
          <w:p w:rsidR="00005671" w:rsidRPr="00DC68DB" w:rsidRDefault="00005671" w:rsidP="0000567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68DB">
              <w:rPr>
                <w:rFonts w:ascii="Arial" w:eastAsia="Times New Roman" w:hAnsi="Arial" w:cs="Arial"/>
                <w:lang w:eastAsia="en-GB"/>
              </w:rPr>
              <w:t>National Curriculum requirements at the appropriate key stage. (A/I)</w:t>
            </w:r>
          </w:p>
          <w:p w:rsidR="00005671" w:rsidRPr="00DC68DB" w:rsidRDefault="00005671" w:rsidP="0000567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68DB">
              <w:rPr>
                <w:rFonts w:ascii="Arial" w:eastAsia="Times New Roman" w:hAnsi="Arial" w:cs="Arial"/>
                <w:lang w:eastAsia="en-GB"/>
              </w:rPr>
              <w:t>The monitoring, assessment, recording and reporting of pupils’ progress. (A/I)</w:t>
            </w:r>
          </w:p>
        </w:tc>
        <w:tc>
          <w:tcPr>
            <w:tcW w:w="4706" w:type="dxa"/>
          </w:tcPr>
          <w:p w:rsidR="00005671" w:rsidRPr="00DC68DB" w:rsidRDefault="00005671" w:rsidP="002650A9">
            <w:pPr>
              <w:autoSpaceDE w:val="0"/>
              <w:autoSpaceDN w:val="0"/>
              <w:adjustRightInd w:val="0"/>
              <w:spacing w:after="0" w:line="240" w:lineRule="auto"/>
              <w:ind w:left="-60" w:firstLine="6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05671" w:rsidRPr="00DC68DB" w:rsidTr="002650A9">
        <w:tc>
          <w:tcPr>
            <w:tcW w:w="3544" w:type="dxa"/>
          </w:tcPr>
          <w:p w:rsidR="00005671" w:rsidRPr="00DC68DB" w:rsidRDefault="00005671" w:rsidP="002650A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C68DB">
              <w:rPr>
                <w:rFonts w:ascii="Arial" w:eastAsia="Times New Roman" w:hAnsi="Arial" w:cs="Arial"/>
                <w:b/>
                <w:lang w:eastAsia="en-GB"/>
              </w:rPr>
              <w:t>Relationships</w:t>
            </w:r>
          </w:p>
        </w:tc>
        <w:tc>
          <w:tcPr>
            <w:tcW w:w="6492" w:type="dxa"/>
          </w:tcPr>
          <w:p w:rsidR="00005671" w:rsidRPr="00DC68DB" w:rsidRDefault="00005671" w:rsidP="000056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68DB">
              <w:rPr>
                <w:rFonts w:ascii="Arial" w:eastAsia="Times New Roman" w:hAnsi="Arial" w:cs="Arial"/>
                <w:lang w:eastAsia="en-GB"/>
              </w:rPr>
              <w:t>Ability to develop and maintain positive relationships with adults and children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Pr="00DC68DB">
              <w:rPr>
                <w:rFonts w:ascii="Arial" w:eastAsia="Times New Roman" w:hAnsi="Arial" w:cs="Arial"/>
                <w:lang w:eastAsia="en-GB"/>
              </w:rPr>
              <w:t xml:space="preserve"> (A/I)</w:t>
            </w:r>
          </w:p>
          <w:p w:rsidR="00005671" w:rsidRPr="00DC68DB" w:rsidRDefault="00005671" w:rsidP="000056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68DB">
              <w:rPr>
                <w:rFonts w:ascii="Arial" w:eastAsia="Times New Roman" w:hAnsi="Arial" w:cs="Arial"/>
                <w:lang w:eastAsia="en-GB"/>
              </w:rPr>
              <w:t>Ability to develop and maintain good personal relationships within a team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Pr="00DC68DB">
              <w:rPr>
                <w:rFonts w:ascii="Arial" w:eastAsia="Times New Roman" w:hAnsi="Arial" w:cs="Arial"/>
                <w:lang w:eastAsia="en-GB"/>
              </w:rPr>
              <w:t xml:space="preserve"> (A/I)</w:t>
            </w:r>
          </w:p>
          <w:p w:rsidR="00005671" w:rsidRPr="00DC68DB" w:rsidRDefault="00005671" w:rsidP="000056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68DB">
              <w:rPr>
                <w:rFonts w:ascii="Arial" w:eastAsia="Times New Roman" w:hAnsi="Arial" w:cs="Arial"/>
                <w:lang w:eastAsia="en-GB"/>
              </w:rPr>
              <w:t>Ability to promote positive relationships between children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Pr="00DC68DB">
              <w:rPr>
                <w:rFonts w:ascii="Arial" w:eastAsia="Times New Roman" w:hAnsi="Arial" w:cs="Arial"/>
                <w:lang w:eastAsia="en-GB"/>
              </w:rPr>
              <w:t xml:space="preserve"> (A/I)</w:t>
            </w:r>
          </w:p>
          <w:p w:rsidR="00005671" w:rsidRPr="00DC68DB" w:rsidRDefault="00005671" w:rsidP="000056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68DB">
              <w:rPr>
                <w:rFonts w:ascii="Arial" w:eastAsia="Times New Roman" w:hAnsi="Arial" w:cs="Arial"/>
                <w:lang w:eastAsia="en-GB"/>
              </w:rPr>
              <w:lastRenderedPageBreak/>
              <w:t>Establish and develop relationships with parents. Governors and the local community. (A/I)</w:t>
            </w:r>
          </w:p>
          <w:p w:rsidR="00005671" w:rsidRPr="00DC68DB" w:rsidRDefault="00005671" w:rsidP="002650A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lang w:eastAsia="en-GB"/>
              </w:rPr>
            </w:pPr>
          </w:p>
          <w:p w:rsidR="00005671" w:rsidRPr="00DC68DB" w:rsidRDefault="00005671" w:rsidP="002650A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06" w:type="dxa"/>
          </w:tcPr>
          <w:p w:rsidR="00005671" w:rsidRPr="00DC68DB" w:rsidRDefault="00005671" w:rsidP="002650A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05671" w:rsidRPr="00DC68DB" w:rsidTr="002650A9">
        <w:tc>
          <w:tcPr>
            <w:tcW w:w="3544" w:type="dxa"/>
          </w:tcPr>
          <w:p w:rsidR="00005671" w:rsidRPr="00DC68DB" w:rsidRDefault="00005671" w:rsidP="002650A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C68DB">
              <w:rPr>
                <w:rFonts w:ascii="Arial" w:eastAsia="Times New Roman" w:hAnsi="Arial" w:cs="Arial"/>
                <w:b/>
                <w:lang w:eastAsia="en-GB"/>
              </w:rPr>
              <w:t>Personal Attributes</w:t>
            </w:r>
          </w:p>
        </w:tc>
        <w:tc>
          <w:tcPr>
            <w:tcW w:w="6492" w:type="dxa"/>
          </w:tcPr>
          <w:p w:rsidR="00005671" w:rsidRPr="00DC68DB" w:rsidRDefault="00005671" w:rsidP="000056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68DB">
              <w:rPr>
                <w:rFonts w:ascii="Arial" w:eastAsia="Times New Roman" w:hAnsi="Arial" w:cs="Arial"/>
                <w:lang w:eastAsia="en-GB"/>
              </w:rPr>
              <w:t>Commitment to self and team development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Pr="00DC68DB">
              <w:rPr>
                <w:rFonts w:ascii="Arial" w:eastAsia="Times New Roman" w:hAnsi="Arial" w:cs="Arial"/>
                <w:lang w:eastAsia="en-GB"/>
              </w:rPr>
              <w:t xml:space="preserve"> (A/I)</w:t>
            </w:r>
          </w:p>
          <w:p w:rsidR="00005671" w:rsidRPr="00DC68DB" w:rsidRDefault="00005671" w:rsidP="000056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68DB">
              <w:rPr>
                <w:rFonts w:ascii="Arial" w:eastAsia="Times New Roman" w:hAnsi="Arial" w:cs="Arial"/>
                <w:lang w:eastAsia="en-GB"/>
              </w:rPr>
              <w:t>Have high expectations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Pr="00DC68DB">
              <w:rPr>
                <w:rFonts w:ascii="Arial" w:eastAsia="Times New Roman" w:hAnsi="Arial" w:cs="Arial"/>
                <w:lang w:eastAsia="en-GB"/>
              </w:rPr>
              <w:t xml:space="preserve"> (I) </w:t>
            </w:r>
          </w:p>
          <w:p w:rsidR="00005671" w:rsidRPr="00DC68DB" w:rsidRDefault="00005671" w:rsidP="000056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68DB">
              <w:rPr>
                <w:rFonts w:ascii="Arial" w:eastAsia="Times New Roman" w:hAnsi="Arial" w:cs="Arial"/>
                <w:lang w:eastAsia="en-GB"/>
              </w:rPr>
              <w:t>Be flexible to changing circumstances and new ideas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Pr="00DC68DB">
              <w:rPr>
                <w:rFonts w:ascii="Arial" w:eastAsia="Times New Roman" w:hAnsi="Arial" w:cs="Arial"/>
                <w:lang w:eastAsia="en-GB"/>
              </w:rPr>
              <w:t xml:space="preserve"> (A/I)</w:t>
            </w:r>
          </w:p>
          <w:p w:rsidR="00005671" w:rsidRPr="00DC68DB" w:rsidRDefault="00005671" w:rsidP="000056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68DB">
              <w:rPr>
                <w:rFonts w:ascii="Arial" w:eastAsia="Times New Roman" w:hAnsi="Arial" w:cs="Arial"/>
                <w:lang w:eastAsia="en-GB"/>
              </w:rPr>
              <w:t>Able to maintain a safe, calm and happy ethos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Pr="00DC68DB">
              <w:rPr>
                <w:rFonts w:ascii="Arial" w:eastAsia="Times New Roman" w:hAnsi="Arial" w:cs="Arial"/>
                <w:lang w:eastAsia="en-GB"/>
              </w:rPr>
              <w:t xml:space="preserve"> (A/T)</w:t>
            </w:r>
          </w:p>
          <w:p w:rsidR="00005671" w:rsidRPr="00DC68DB" w:rsidRDefault="00005671" w:rsidP="000056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68DB">
              <w:rPr>
                <w:rFonts w:ascii="Arial" w:eastAsia="Times New Roman" w:hAnsi="Arial" w:cs="Arial"/>
                <w:lang w:eastAsia="en-GB"/>
              </w:rPr>
              <w:t>Ability to self-reflect and accept advice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Pr="00DC68DB">
              <w:rPr>
                <w:rFonts w:ascii="Arial" w:eastAsia="Times New Roman" w:hAnsi="Arial" w:cs="Arial"/>
                <w:lang w:eastAsia="en-GB"/>
              </w:rPr>
              <w:t xml:space="preserve"> (A/I)</w:t>
            </w:r>
          </w:p>
          <w:p w:rsidR="00005671" w:rsidRPr="00DC68DB" w:rsidRDefault="00005671" w:rsidP="000056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68DB">
              <w:rPr>
                <w:rFonts w:ascii="Arial" w:eastAsia="Times New Roman" w:hAnsi="Arial" w:cs="Arial"/>
                <w:lang w:eastAsia="en-GB"/>
              </w:rPr>
              <w:t>Personal commitment to working within a team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Pr="00DC68DB">
              <w:rPr>
                <w:rFonts w:ascii="Arial" w:eastAsia="Times New Roman" w:hAnsi="Arial" w:cs="Arial"/>
                <w:lang w:eastAsia="en-GB"/>
              </w:rPr>
              <w:t xml:space="preserve"> (A/I)</w:t>
            </w:r>
          </w:p>
          <w:p w:rsidR="00005671" w:rsidRPr="00DC68DB" w:rsidRDefault="00005671" w:rsidP="000056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68DB">
              <w:rPr>
                <w:rFonts w:ascii="Arial" w:eastAsia="Times New Roman" w:hAnsi="Arial" w:cs="Arial"/>
                <w:lang w:eastAsia="en-GB"/>
              </w:rPr>
              <w:t>Have a positive attitude and enthusiasm for all aspects of school life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Pr="00DC68DB">
              <w:rPr>
                <w:rFonts w:ascii="Arial" w:eastAsia="Times New Roman" w:hAnsi="Arial" w:cs="Arial"/>
                <w:lang w:eastAsia="en-GB"/>
              </w:rPr>
              <w:t xml:space="preserve"> (A/I)</w:t>
            </w:r>
          </w:p>
          <w:p w:rsidR="00005671" w:rsidRPr="00DC68DB" w:rsidRDefault="00005671" w:rsidP="000056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68DB">
              <w:rPr>
                <w:rFonts w:ascii="Arial" w:eastAsia="Times New Roman" w:hAnsi="Arial" w:cs="Arial"/>
                <w:lang w:eastAsia="en-GB"/>
              </w:rPr>
              <w:t>A commitment to abide by and promote the Academy’s Equal Opportunities, Health and Safety and Child Protection Policies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Pr="00DC68DB">
              <w:rPr>
                <w:rFonts w:ascii="Arial" w:eastAsia="Times New Roman" w:hAnsi="Arial" w:cs="Arial"/>
                <w:lang w:eastAsia="en-GB"/>
              </w:rPr>
              <w:t xml:space="preserve"> (A/I)</w:t>
            </w:r>
          </w:p>
          <w:p w:rsidR="00005671" w:rsidRPr="00DC68DB" w:rsidRDefault="00005671" w:rsidP="000056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68DB">
              <w:rPr>
                <w:rFonts w:ascii="Arial" w:eastAsia="Times New Roman" w:hAnsi="Arial" w:cs="Arial"/>
                <w:lang w:eastAsia="en-GB"/>
              </w:rPr>
              <w:t>Evidence of personal commitment to professional development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Pr="00DC68DB">
              <w:rPr>
                <w:rFonts w:ascii="Arial" w:eastAsia="Times New Roman" w:hAnsi="Arial" w:cs="Arial"/>
                <w:lang w:eastAsia="en-GB"/>
              </w:rPr>
              <w:t xml:space="preserve"> (A/I)</w:t>
            </w:r>
          </w:p>
          <w:p w:rsidR="00005671" w:rsidRPr="00DC68DB" w:rsidRDefault="00005671" w:rsidP="000056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68DB">
              <w:rPr>
                <w:rFonts w:ascii="Arial" w:eastAsia="Times New Roman" w:hAnsi="Arial" w:cs="Arial"/>
                <w:lang w:eastAsia="en-GB"/>
              </w:rPr>
              <w:t>A professional responsibility to promote and safeguard the welfare of children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Pr="00DC68DB">
              <w:rPr>
                <w:rFonts w:ascii="Arial" w:eastAsia="Times New Roman" w:hAnsi="Arial" w:cs="Arial"/>
                <w:lang w:eastAsia="en-GB"/>
              </w:rPr>
              <w:t xml:space="preserve"> (A/I)</w:t>
            </w:r>
          </w:p>
          <w:p w:rsidR="00005671" w:rsidRPr="007F649F" w:rsidRDefault="00005671" w:rsidP="000056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68DB">
              <w:rPr>
                <w:rFonts w:ascii="Arial" w:eastAsia="Times New Roman" w:hAnsi="Arial" w:cs="Arial"/>
                <w:lang w:eastAsia="en-GB"/>
              </w:rPr>
              <w:t>The post holder will require an enhanced DBS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005671" w:rsidRPr="007F649F" w:rsidRDefault="00005671" w:rsidP="000056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F649F">
              <w:rPr>
                <w:rFonts w:ascii="Arial" w:eastAsia="Times New Roman" w:hAnsi="Arial" w:cs="Arial"/>
                <w:lang w:eastAsia="en-GB"/>
              </w:rPr>
              <w:t>Committed to CPD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Pr="007F649F">
              <w:rPr>
                <w:rFonts w:ascii="Arial" w:eastAsia="Times New Roman" w:hAnsi="Arial" w:cs="Arial"/>
                <w:lang w:eastAsia="en-GB"/>
              </w:rPr>
              <w:t xml:space="preserve"> (A/I)</w:t>
            </w:r>
          </w:p>
          <w:p w:rsidR="00005671" w:rsidRPr="00DC68DB" w:rsidRDefault="00005671" w:rsidP="000056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F649F">
              <w:rPr>
                <w:rFonts w:ascii="Arial" w:eastAsia="Times New Roman" w:hAnsi="Arial" w:cs="Arial"/>
                <w:lang w:eastAsia="en-GB"/>
              </w:rPr>
              <w:t>Self-motivating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Pr="007F649F">
              <w:rPr>
                <w:rFonts w:ascii="Arial" w:eastAsia="Times New Roman" w:hAnsi="Arial" w:cs="Arial"/>
                <w:lang w:eastAsia="en-GB"/>
              </w:rPr>
              <w:t xml:space="preserve"> (A/I)</w:t>
            </w:r>
          </w:p>
          <w:p w:rsidR="00005671" w:rsidRPr="00DC68DB" w:rsidRDefault="00005671" w:rsidP="002650A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06" w:type="dxa"/>
          </w:tcPr>
          <w:p w:rsidR="00005671" w:rsidRPr="00DC68DB" w:rsidRDefault="00005671" w:rsidP="002650A9">
            <w:pPr>
              <w:autoSpaceDE w:val="0"/>
              <w:autoSpaceDN w:val="0"/>
              <w:adjustRightInd w:val="0"/>
              <w:spacing w:after="0" w:line="240" w:lineRule="auto"/>
              <w:ind w:left="-60" w:firstLine="60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005671" w:rsidRPr="00DC68DB" w:rsidRDefault="00005671" w:rsidP="00005671">
      <w:pPr>
        <w:spacing w:after="0" w:line="240" w:lineRule="auto"/>
        <w:ind w:firstLine="720"/>
        <w:rPr>
          <w:rFonts w:ascii="Arial" w:eastAsia="Times New Roman" w:hAnsi="Arial" w:cs="Arial"/>
          <w:lang w:eastAsia="en-GB"/>
        </w:rPr>
      </w:pPr>
      <w:r w:rsidRPr="00DC68DB">
        <w:rPr>
          <w:rFonts w:ascii="Arial" w:eastAsia="Times New Roman" w:hAnsi="Arial" w:cs="Arial"/>
          <w:b/>
          <w:lang w:eastAsia="en-GB"/>
        </w:rPr>
        <w:t>Evidence</w:t>
      </w:r>
      <w:r w:rsidRPr="00DC68DB">
        <w:rPr>
          <w:rFonts w:ascii="Arial" w:eastAsia="Times New Roman" w:hAnsi="Arial" w:cs="Arial"/>
          <w:lang w:eastAsia="en-GB"/>
        </w:rPr>
        <w:t>:</w:t>
      </w:r>
      <w:r w:rsidRPr="00DC68DB">
        <w:rPr>
          <w:rFonts w:ascii="Arial" w:eastAsia="Times New Roman" w:hAnsi="Arial" w:cs="Arial"/>
          <w:lang w:eastAsia="en-GB"/>
        </w:rPr>
        <w:tab/>
        <w:t>A = Application Form</w:t>
      </w:r>
    </w:p>
    <w:p w:rsidR="00005671" w:rsidRPr="00DC68DB" w:rsidRDefault="00005671" w:rsidP="0000567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DC68DB">
        <w:rPr>
          <w:rFonts w:ascii="Arial" w:eastAsia="Times New Roman" w:hAnsi="Arial" w:cs="Arial"/>
          <w:lang w:eastAsia="en-GB"/>
        </w:rPr>
        <w:tab/>
      </w:r>
      <w:r w:rsidRPr="00DC68DB">
        <w:rPr>
          <w:rFonts w:ascii="Arial" w:eastAsia="Times New Roman" w:hAnsi="Arial" w:cs="Arial"/>
          <w:lang w:eastAsia="en-GB"/>
        </w:rPr>
        <w:tab/>
      </w:r>
      <w:r w:rsidRPr="007F649F">
        <w:rPr>
          <w:rFonts w:ascii="Arial" w:eastAsia="Times New Roman" w:hAnsi="Arial" w:cs="Arial"/>
          <w:lang w:eastAsia="en-GB"/>
        </w:rPr>
        <w:tab/>
      </w:r>
      <w:r w:rsidRPr="00DC68DB">
        <w:rPr>
          <w:rFonts w:ascii="Arial" w:eastAsia="Times New Roman" w:hAnsi="Arial" w:cs="Arial"/>
          <w:lang w:eastAsia="en-GB"/>
        </w:rPr>
        <w:t>I = Interview</w:t>
      </w:r>
    </w:p>
    <w:p w:rsidR="00005671" w:rsidRPr="00DC68DB" w:rsidRDefault="00005671" w:rsidP="0000567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DC68DB">
        <w:rPr>
          <w:rFonts w:ascii="Arial" w:eastAsia="Times New Roman" w:hAnsi="Arial" w:cs="Arial"/>
          <w:lang w:eastAsia="en-GB"/>
        </w:rPr>
        <w:tab/>
      </w:r>
      <w:r w:rsidRPr="00DC68DB">
        <w:rPr>
          <w:rFonts w:ascii="Arial" w:eastAsia="Times New Roman" w:hAnsi="Arial" w:cs="Arial"/>
          <w:lang w:eastAsia="en-GB"/>
        </w:rPr>
        <w:tab/>
      </w:r>
      <w:r w:rsidRPr="007F649F">
        <w:rPr>
          <w:rFonts w:ascii="Arial" w:eastAsia="Times New Roman" w:hAnsi="Arial" w:cs="Arial"/>
          <w:lang w:eastAsia="en-GB"/>
        </w:rPr>
        <w:t xml:space="preserve">           </w:t>
      </w:r>
      <w:r w:rsidRPr="00DC68DB">
        <w:rPr>
          <w:rFonts w:ascii="Arial" w:eastAsia="Times New Roman" w:hAnsi="Arial" w:cs="Arial"/>
          <w:lang w:eastAsia="en-GB"/>
        </w:rPr>
        <w:t>T = Task</w:t>
      </w:r>
    </w:p>
    <w:p w:rsidR="00005671" w:rsidRPr="007F649F" w:rsidRDefault="00005671" w:rsidP="00005671">
      <w:pPr>
        <w:spacing w:after="0"/>
        <w:rPr>
          <w:rFonts w:ascii="Arial" w:hAnsi="Arial" w:cs="Arial"/>
        </w:rPr>
      </w:pPr>
    </w:p>
    <w:p w:rsidR="00F158FB" w:rsidRDefault="009269B6"/>
    <w:sectPr w:rsidR="00F158FB" w:rsidSect="00DC68DB">
      <w:pgSz w:w="16838" w:h="11906" w:orient="landscape"/>
      <w:pgMar w:top="601" w:right="958" w:bottom="601" w:left="27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2012"/>
    <w:multiLevelType w:val="hybridMultilevel"/>
    <w:tmpl w:val="E4AC4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5434D"/>
    <w:multiLevelType w:val="hybridMultilevel"/>
    <w:tmpl w:val="EEDE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ECB3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824B9"/>
    <w:multiLevelType w:val="hybridMultilevel"/>
    <w:tmpl w:val="8286F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20197"/>
    <w:multiLevelType w:val="hybridMultilevel"/>
    <w:tmpl w:val="3EA2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A31E8"/>
    <w:multiLevelType w:val="hybridMultilevel"/>
    <w:tmpl w:val="91641CCC"/>
    <w:lvl w:ilvl="0" w:tplc="14B48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0628B"/>
    <w:multiLevelType w:val="hybridMultilevel"/>
    <w:tmpl w:val="2138B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71"/>
    <w:rsid w:val="00005671"/>
    <w:rsid w:val="003028AB"/>
    <w:rsid w:val="0071746B"/>
    <w:rsid w:val="00910E8D"/>
    <w:rsid w:val="0092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FAC92-B1F6-4175-9C6F-77616F4A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J.Snow</dc:creator>
  <cp:keywords/>
  <dc:description/>
  <cp:lastModifiedBy>Nicola Lucas</cp:lastModifiedBy>
  <cp:revision>2</cp:revision>
  <dcterms:created xsi:type="dcterms:W3CDTF">2023-03-16T12:57:00Z</dcterms:created>
  <dcterms:modified xsi:type="dcterms:W3CDTF">2023-03-16T12:57:00Z</dcterms:modified>
</cp:coreProperties>
</file>