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C2" w:rsidRPr="00991FBD" w:rsidRDefault="00C457C2" w:rsidP="008D4DE7">
      <w:pPr>
        <w:rPr>
          <w:rFonts w:ascii="Arial" w:eastAsia="Times New Roman" w:hAnsi="Arial" w:cs="Arial"/>
          <w:b/>
          <w:bCs/>
          <w:sz w:val="20"/>
          <w:szCs w:val="20"/>
        </w:rPr>
      </w:pPr>
      <w:r w:rsidRPr="00991FBD">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1738648</wp:posOffset>
                </wp:positionH>
                <wp:positionV relativeFrom="paragraph">
                  <wp:posOffset>5100034</wp:posOffset>
                </wp:positionV>
                <wp:extent cx="5576552" cy="553791"/>
                <wp:effectExtent l="0" t="0" r="12065" b="17780"/>
                <wp:wrapNone/>
                <wp:docPr id="3" name="Text Box 3"/>
                <wp:cNvGraphicFramePr/>
                <a:graphic xmlns:a="http://schemas.openxmlformats.org/drawingml/2006/main">
                  <a:graphicData uri="http://schemas.microsoft.com/office/word/2010/wordprocessingShape">
                    <wps:wsp>
                      <wps:cNvSpPr txBox="1"/>
                      <wps:spPr>
                        <a:xfrm>
                          <a:off x="0" y="0"/>
                          <a:ext cx="5576552" cy="553791"/>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17918" w:rsidRDefault="00317918" w:rsidP="00C457C2">
                            <w:pPr>
                              <w:jc w:val="center"/>
                              <w:rPr>
                                <w:b/>
                              </w:rPr>
                            </w:pPr>
                            <w:r w:rsidRPr="00C457C2">
                              <w:rPr>
                                <w:b/>
                              </w:rPr>
                              <w:t>Scheme of Delegation</w:t>
                            </w:r>
                          </w:p>
                          <w:p w:rsidR="00317918" w:rsidRPr="00C457C2" w:rsidRDefault="00317918" w:rsidP="00C457C2">
                            <w:pPr>
                              <w:jc w:val="center"/>
                              <w:rPr>
                                <w:b/>
                              </w:rPr>
                            </w:pPr>
                            <w:r>
                              <w:rPr>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6.9pt;margin-top:401.6pt;width:439.1pt;height:4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" fillcolor="white [3201]" strokecolor="#ed7d31 [3205]" strokeweight="1pt">
                <v:textbox>
                  <w:txbxContent>
                    <w:p w:rsidR="00317918" w:rsidRDefault="00317918" w:rsidP="00C457C2">
                      <w:pPr>
                        <w:jc w:val="center"/>
                        <w:rPr>
                          <w:b/>
                        </w:rPr>
                      </w:pPr>
                      <w:r w:rsidRPr="00C457C2">
                        <w:rPr>
                          <w:b/>
                        </w:rPr>
                        <w:t>Scheme of Delegation</w:t>
                      </w:r>
                    </w:p>
                    <w:p w:rsidR="00317918" w:rsidRPr="00C457C2" w:rsidRDefault="00317918" w:rsidP="00C457C2">
                      <w:pPr>
                        <w:jc w:val="center"/>
                        <w:rPr>
                          <w:b/>
                        </w:rPr>
                      </w:pPr>
                      <w:r>
                        <w:rPr>
                          <w:b/>
                        </w:rPr>
                        <w:t>September 2018</w:t>
                      </w:r>
                    </w:p>
                  </w:txbxContent>
                </v:textbox>
              </v:shape>
            </w:pict>
          </mc:Fallback>
        </mc:AlternateContent>
      </w:r>
      <w:r w:rsidRPr="00991FBD">
        <w:rPr>
          <w:rFonts w:ascii="Arial" w:hAnsi="Arial" w:cs="Arial"/>
          <w:noProof/>
          <w:sz w:val="20"/>
          <w:szCs w:val="20"/>
          <w:lang w:eastAsia="en-GB"/>
        </w:rPr>
        <w:drawing>
          <wp:anchor distT="0" distB="0" distL="114300" distR="114300" simplePos="0" relativeHeight="251659264" behindDoc="1" locked="0" layoutInCell="1" allowOverlap="1" wp14:anchorId="7F15FB72" wp14:editId="095C47FE">
            <wp:simplePos x="0" y="0"/>
            <wp:positionH relativeFrom="margin">
              <wp:align>center</wp:align>
            </wp:positionH>
            <wp:positionV relativeFrom="margin">
              <wp:align>center</wp:align>
            </wp:positionV>
            <wp:extent cx="3137535" cy="3137535"/>
            <wp:effectExtent l="0" t="0" r="0" b="0"/>
            <wp:wrapTight wrapText="bothSides">
              <wp:wrapPolygon edited="0">
                <wp:start x="0" y="0"/>
                <wp:lineTo x="0" y="21508"/>
                <wp:lineTo x="21508" y="21508"/>
                <wp:lineTo x="21508" y="0"/>
                <wp:lineTo x="0" y="0"/>
              </wp:wrapPolygon>
            </wp:wrapTight>
            <wp:docPr id="26" name="Picture 26"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7535" cy="313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FBD">
        <w:rPr>
          <w:rFonts w:ascii="Arial" w:eastAsia="Times New Roman" w:hAnsi="Arial" w:cs="Arial"/>
          <w:b/>
          <w:bCs/>
          <w:sz w:val="20"/>
          <w:szCs w:val="20"/>
        </w:rPr>
        <w:br w:type="page"/>
      </w:r>
    </w:p>
    <w:p w:rsidR="00360CAB" w:rsidRPr="00991FBD" w:rsidRDefault="00360CAB" w:rsidP="008D4DE7">
      <w:pPr>
        <w:shd w:val="clear" w:color="auto" w:fill="FFFFFF"/>
        <w:spacing w:before="100" w:beforeAutospacing="1" w:after="100" w:afterAutospacing="1"/>
        <w:rPr>
          <w:rFonts w:ascii="Arial" w:eastAsia="Times New Roman" w:hAnsi="Arial" w:cs="Arial"/>
          <w:b/>
          <w:bCs/>
          <w:sz w:val="20"/>
          <w:szCs w:val="20"/>
        </w:rPr>
      </w:pPr>
    </w:p>
    <w:p w:rsidR="00360CAB" w:rsidRPr="00991FBD" w:rsidRDefault="00A36050" w:rsidP="008D4DE7">
      <w:pPr>
        <w:shd w:val="clear" w:color="auto" w:fill="FFFFFF"/>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Rationale </w:t>
      </w:r>
    </w:p>
    <w:p w:rsidR="00ED432A" w:rsidRPr="00991FBD" w:rsidRDefault="00ED432A"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The underlying principles for this Scheme of Delegation are;</w:t>
      </w:r>
    </w:p>
    <w:p w:rsidR="00ED432A" w:rsidRPr="00991FBD" w:rsidRDefault="00ED432A"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That all </w:t>
      </w:r>
      <w:r w:rsidR="00EC2D29" w:rsidRPr="00991FBD">
        <w:rPr>
          <w:rFonts w:ascii="Arial" w:eastAsia="Times New Roman" w:hAnsi="Arial" w:cs="Arial"/>
          <w:bCs/>
          <w:sz w:val="20"/>
          <w:szCs w:val="20"/>
        </w:rPr>
        <w:t>academies</w:t>
      </w:r>
      <w:r w:rsidRPr="00991FBD">
        <w:rPr>
          <w:rFonts w:ascii="Arial" w:eastAsia="Times New Roman" w:hAnsi="Arial" w:cs="Arial"/>
          <w:bCs/>
          <w:sz w:val="20"/>
          <w:szCs w:val="20"/>
        </w:rPr>
        <w:t xml:space="preserve"> are in a partnership of equals </w:t>
      </w:r>
      <w:r w:rsidR="00EC2D29" w:rsidRPr="00991FBD">
        <w:rPr>
          <w:rFonts w:ascii="Arial" w:eastAsia="Times New Roman" w:hAnsi="Arial" w:cs="Arial"/>
          <w:bCs/>
          <w:sz w:val="20"/>
          <w:szCs w:val="20"/>
        </w:rPr>
        <w:t>irrespective</w:t>
      </w:r>
      <w:r w:rsidRPr="00991FBD">
        <w:rPr>
          <w:rFonts w:ascii="Arial" w:eastAsia="Times New Roman" w:hAnsi="Arial" w:cs="Arial"/>
          <w:bCs/>
          <w:sz w:val="20"/>
          <w:szCs w:val="20"/>
        </w:rPr>
        <w:t xml:space="preserve"> of their length of membership. </w:t>
      </w:r>
    </w:p>
    <w:p w:rsidR="00ED432A" w:rsidRPr="00991FBD" w:rsidRDefault="00CC02CE" w:rsidP="008D4DE7">
      <w:pPr>
        <w:pStyle w:val="ListParagraph"/>
        <w:numPr>
          <w:ilvl w:val="0"/>
          <w:numId w:val="14"/>
        </w:num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The T</w:t>
      </w:r>
      <w:r w:rsidR="00ED432A" w:rsidRPr="00991FBD">
        <w:rPr>
          <w:rFonts w:ascii="Arial" w:eastAsia="Times New Roman" w:hAnsi="Arial" w:cs="Arial"/>
          <w:bCs/>
          <w:sz w:val="20"/>
          <w:szCs w:val="20"/>
        </w:rPr>
        <w:t xml:space="preserve">rust is a </w:t>
      </w:r>
      <w:r w:rsidRPr="00991FBD">
        <w:rPr>
          <w:rFonts w:ascii="Arial" w:eastAsia="Times New Roman" w:hAnsi="Arial" w:cs="Arial"/>
          <w:bCs/>
          <w:sz w:val="20"/>
          <w:szCs w:val="20"/>
        </w:rPr>
        <w:t>registered charity and it remains true to its aims and objectives</w:t>
      </w:r>
    </w:p>
    <w:p w:rsidR="00A36050" w:rsidRPr="00991FBD" w:rsidRDefault="00CC02CE" w:rsidP="008D4DE7">
      <w:pPr>
        <w:pStyle w:val="ListParagraph"/>
        <w:numPr>
          <w:ilvl w:val="0"/>
          <w:numId w:val="14"/>
        </w:num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The Trust is mindful that their function is to ensure that all statutory obligations are met </w:t>
      </w:r>
    </w:p>
    <w:p w:rsidR="00951DBD" w:rsidRPr="00991FBD" w:rsidRDefault="00951DBD" w:rsidP="008D4DE7">
      <w:pPr>
        <w:pStyle w:val="ListParagraph"/>
        <w:shd w:val="clear" w:color="auto" w:fill="FFFFFF"/>
        <w:spacing w:before="100" w:beforeAutospacing="1" w:after="100" w:afterAutospacing="1"/>
        <w:rPr>
          <w:rFonts w:ascii="Arial" w:eastAsia="Times New Roman" w:hAnsi="Arial" w:cs="Arial"/>
          <w:bCs/>
          <w:sz w:val="20"/>
          <w:szCs w:val="20"/>
        </w:rPr>
      </w:pPr>
    </w:p>
    <w:p w:rsidR="00A36050" w:rsidRPr="00991FBD" w:rsidRDefault="00A36050" w:rsidP="008D4DE7">
      <w:pPr>
        <w:shd w:val="clear" w:color="auto" w:fill="FFFFFF"/>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General Information </w:t>
      </w:r>
    </w:p>
    <w:p w:rsidR="00F17D5D" w:rsidRPr="00991FBD" w:rsidRDefault="00F17D5D" w:rsidP="008D4DE7">
      <w:pPr>
        <w:pStyle w:val="Heading3"/>
        <w:rPr>
          <w:rFonts w:ascii="Arial" w:eastAsia="Arial" w:hAnsi="Arial" w:cs="Arial"/>
          <w:b/>
          <w:bCs/>
          <w:sz w:val="20"/>
          <w:szCs w:val="20"/>
        </w:rPr>
      </w:pPr>
      <w:r w:rsidRPr="00991FBD">
        <w:rPr>
          <w:rFonts w:ascii="Arial" w:hAnsi="Arial" w:cs="Arial"/>
          <w:b/>
          <w:bCs/>
          <w:sz w:val="20"/>
          <w:szCs w:val="20"/>
        </w:rPr>
        <w:t>Values and ambitions</w:t>
      </w:r>
    </w:p>
    <w:p w:rsidR="00F17D5D" w:rsidRPr="00991FBD" w:rsidRDefault="00F17D5D" w:rsidP="008D4DE7">
      <w:pPr>
        <w:pStyle w:val="BodyA"/>
        <w:rPr>
          <w:rFonts w:ascii="Arial" w:eastAsia="Arial" w:hAnsi="Arial" w:cs="Arial"/>
          <w:sz w:val="20"/>
          <w:szCs w:val="20"/>
        </w:rPr>
      </w:pPr>
      <w:r w:rsidRPr="00991FBD">
        <w:rPr>
          <w:rFonts w:ascii="Arial" w:hAnsi="Arial" w:cs="Arial"/>
          <w:sz w:val="20"/>
          <w:szCs w:val="20"/>
        </w:rPr>
        <w:t xml:space="preserve">We believe that all learners can be powerful learners when given access to good learning experiences. We want </w:t>
      </w:r>
      <w:r w:rsidR="00303D99">
        <w:rPr>
          <w:rFonts w:ascii="Arial" w:hAnsi="Arial" w:cs="Arial"/>
          <w:sz w:val="20"/>
          <w:szCs w:val="20"/>
        </w:rPr>
        <w:t>pupils</w:t>
      </w:r>
      <w:r w:rsidRPr="00991FBD">
        <w:rPr>
          <w:rFonts w:ascii="Arial" w:hAnsi="Arial" w:cs="Arial"/>
          <w:sz w:val="20"/>
          <w:szCs w:val="20"/>
        </w:rPr>
        <w:t xml:space="preserve"> and the academies they attend to be confident, successful and ambitious.</w:t>
      </w:r>
    </w:p>
    <w:p w:rsidR="00F17D5D" w:rsidRPr="00991FBD" w:rsidRDefault="00F17D5D" w:rsidP="008D4DE7">
      <w:pPr>
        <w:pStyle w:val="BodyA"/>
        <w:rPr>
          <w:rFonts w:ascii="Arial" w:eastAsia="Arial" w:hAnsi="Arial" w:cs="Arial"/>
          <w:sz w:val="20"/>
          <w:szCs w:val="20"/>
        </w:rPr>
      </w:pPr>
      <w:r w:rsidRPr="00991FBD">
        <w:rPr>
          <w:rFonts w:ascii="Arial" w:hAnsi="Arial" w:cs="Arial"/>
          <w:sz w:val="20"/>
          <w:szCs w:val="20"/>
        </w:rPr>
        <w:t>We envisage a Trust where well led, highly skilled and committed professionals collaborate, learn and innovate together to ensure that all academies are successful and where all learners have access to effective and innovative provision that meets their needs and aspirations.</w:t>
      </w:r>
    </w:p>
    <w:p w:rsidR="00F17D5D" w:rsidRPr="00991FBD" w:rsidRDefault="00F17D5D" w:rsidP="008D4DE7">
      <w:pPr>
        <w:pStyle w:val="BodyA"/>
        <w:rPr>
          <w:rFonts w:ascii="Arial" w:eastAsia="Arial" w:hAnsi="Arial" w:cs="Arial"/>
          <w:sz w:val="20"/>
          <w:szCs w:val="20"/>
        </w:rPr>
      </w:pPr>
      <w:r w:rsidRPr="00991FBD">
        <w:rPr>
          <w:rFonts w:ascii="Arial" w:hAnsi="Arial" w:cs="Arial"/>
          <w:sz w:val="20"/>
          <w:szCs w:val="20"/>
        </w:rPr>
        <w:t>We want to add value to achievement and raise standards. We also want to change lives. We know this requires our provision and our practice to be world class – because of the distance we have to travel, we understand that good will not be good enough and that we need to develop a shared appreciation of excellence and then strive to enact this every day.</w:t>
      </w:r>
    </w:p>
    <w:p w:rsidR="00F17D5D" w:rsidRPr="00991FBD" w:rsidRDefault="00F17D5D" w:rsidP="008D4DE7">
      <w:pPr>
        <w:pStyle w:val="BodyA"/>
        <w:rPr>
          <w:rFonts w:ascii="Arial" w:hAnsi="Arial" w:cs="Arial"/>
          <w:sz w:val="20"/>
          <w:szCs w:val="20"/>
        </w:rPr>
      </w:pPr>
      <w:r w:rsidRPr="00991FBD">
        <w:rPr>
          <w:rFonts w:ascii="Arial" w:hAnsi="Arial" w:cs="Arial"/>
          <w:sz w:val="20"/>
          <w:szCs w:val="20"/>
        </w:rPr>
        <w:t xml:space="preserve">We need to show that we take learning seriously and work together to create a vibrant culture in which this can happen.  We know that it’s what we do that counts and that our thinking must be visible in classrooms if it is to have leverage.  </w:t>
      </w:r>
      <w:r w:rsidR="00303D99">
        <w:rPr>
          <w:rFonts w:ascii="Arial" w:hAnsi="Arial" w:cs="Arial"/>
          <w:sz w:val="20"/>
          <w:szCs w:val="20"/>
        </w:rPr>
        <w:t>Pupils</w:t>
      </w:r>
      <w:r w:rsidRPr="00991FBD">
        <w:rPr>
          <w:rFonts w:ascii="Arial" w:hAnsi="Arial" w:cs="Arial"/>
          <w:sz w:val="20"/>
          <w:szCs w:val="20"/>
        </w:rPr>
        <w:t xml:space="preserve"> are at the forefront of all that we do and aspire to do. We need to take serious steps to engage them, to hear their voice in authentic ways and then to use their insight and expertise to develop radical pedagogies that taps into their passions and interests and use the potential of emergent technologies. </w:t>
      </w:r>
    </w:p>
    <w:p w:rsidR="00C457C2" w:rsidRPr="00991FBD" w:rsidRDefault="00C457C2" w:rsidP="008D4DE7">
      <w:pPr>
        <w:pStyle w:val="BodyA"/>
        <w:rPr>
          <w:rFonts w:ascii="Arial" w:eastAsia="Arial" w:hAnsi="Arial" w:cs="Arial"/>
          <w:sz w:val="20"/>
          <w:szCs w:val="20"/>
        </w:rPr>
      </w:pPr>
    </w:p>
    <w:p w:rsidR="00303D99" w:rsidRDefault="00303D99" w:rsidP="008D4DE7">
      <w:pPr>
        <w:shd w:val="clear" w:color="auto" w:fill="FFFFFF"/>
        <w:spacing w:before="100" w:beforeAutospacing="1" w:after="100" w:afterAutospacing="1"/>
        <w:rPr>
          <w:rFonts w:ascii="Arial" w:eastAsia="Times New Roman" w:hAnsi="Arial" w:cs="Arial"/>
          <w:b/>
          <w:bCs/>
          <w:sz w:val="20"/>
          <w:szCs w:val="20"/>
        </w:rPr>
      </w:pPr>
    </w:p>
    <w:p w:rsidR="00303D99" w:rsidRDefault="00303D99" w:rsidP="008D4DE7">
      <w:pPr>
        <w:shd w:val="clear" w:color="auto" w:fill="FFFFFF"/>
        <w:spacing w:before="100" w:beforeAutospacing="1" w:after="100" w:afterAutospacing="1"/>
        <w:rPr>
          <w:rFonts w:ascii="Arial" w:eastAsia="Times New Roman" w:hAnsi="Arial" w:cs="Arial"/>
          <w:b/>
          <w:bCs/>
          <w:sz w:val="20"/>
          <w:szCs w:val="20"/>
        </w:rPr>
      </w:pPr>
    </w:p>
    <w:p w:rsidR="00A36050" w:rsidRPr="00991FBD" w:rsidRDefault="00951DBD" w:rsidP="008D4DE7">
      <w:pPr>
        <w:shd w:val="clear" w:color="auto" w:fill="FFFFFF"/>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lastRenderedPageBreak/>
        <w:t>Members</w:t>
      </w:r>
    </w:p>
    <w:p w:rsidR="00951DBD" w:rsidRPr="00991FBD" w:rsidRDefault="00951DBD"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Members are the ultimate layer of governance in the Trust.  They appoint and remove Trustees, amend our Articles of Association and hold our Trustees to account.</w:t>
      </w:r>
    </w:p>
    <w:p w:rsidR="00CD4793" w:rsidRPr="00991FBD" w:rsidRDefault="00951DBD" w:rsidP="008D4DE7">
      <w:pPr>
        <w:shd w:val="clear" w:color="auto" w:fill="FFFFFF"/>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Trustees</w:t>
      </w:r>
    </w:p>
    <w:p w:rsidR="00FB2DF0" w:rsidRPr="00991FBD" w:rsidRDefault="00951DBD"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The Trustees set the strategic direction and strategy for the Trust. They hold Directors to account, ensure financial </w:t>
      </w:r>
      <w:r w:rsidR="00CD4793" w:rsidRPr="00991FBD">
        <w:rPr>
          <w:rFonts w:ascii="Arial" w:eastAsia="Times New Roman" w:hAnsi="Arial" w:cs="Arial"/>
          <w:bCs/>
          <w:sz w:val="20"/>
          <w:szCs w:val="20"/>
        </w:rPr>
        <w:t xml:space="preserve">efficiency and probity and ensure the Trust is legally compliant. </w:t>
      </w:r>
      <w:r w:rsidR="00B004F5" w:rsidRPr="00991FBD">
        <w:rPr>
          <w:rFonts w:ascii="Arial" w:eastAsia="Times New Roman" w:hAnsi="Arial" w:cs="Arial"/>
          <w:bCs/>
          <w:sz w:val="20"/>
          <w:szCs w:val="20"/>
        </w:rPr>
        <w:t>The Board</w:t>
      </w:r>
      <w:r w:rsidR="00175C55" w:rsidRPr="00991FBD">
        <w:rPr>
          <w:rFonts w:ascii="Arial" w:eastAsia="Times New Roman" w:hAnsi="Arial" w:cs="Arial"/>
          <w:bCs/>
          <w:sz w:val="20"/>
          <w:szCs w:val="20"/>
        </w:rPr>
        <w:t xml:space="preserve"> </w:t>
      </w:r>
      <w:r w:rsidR="00B004F5" w:rsidRPr="00991FBD">
        <w:rPr>
          <w:rFonts w:ascii="Arial" w:eastAsia="Times New Roman" w:hAnsi="Arial" w:cs="Arial"/>
          <w:bCs/>
          <w:sz w:val="20"/>
          <w:szCs w:val="20"/>
        </w:rPr>
        <w:t xml:space="preserve">is governed by non-executive Trustees </w:t>
      </w:r>
      <w:r w:rsidR="00F10140" w:rsidRPr="00991FBD">
        <w:rPr>
          <w:rFonts w:ascii="Arial" w:eastAsia="Times New Roman" w:hAnsi="Arial" w:cs="Arial"/>
          <w:bCs/>
          <w:sz w:val="20"/>
          <w:szCs w:val="20"/>
        </w:rPr>
        <w:t>constituted under a Memorandum of Association and Article of Association.  The Trustees are responsible for ensuring that high standards of corporate governance are maintai</w:t>
      </w:r>
      <w:r w:rsidR="003B4990">
        <w:rPr>
          <w:rFonts w:ascii="Arial" w:eastAsia="Times New Roman" w:hAnsi="Arial" w:cs="Arial"/>
          <w:bCs/>
          <w:sz w:val="20"/>
          <w:szCs w:val="20"/>
        </w:rPr>
        <w:t>ned.  The Trustees exercises their</w:t>
      </w:r>
      <w:r w:rsidR="00F10140" w:rsidRPr="00991FBD">
        <w:rPr>
          <w:rFonts w:ascii="Arial" w:eastAsia="Times New Roman" w:hAnsi="Arial" w:cs="Arial"/>
          <w:bCs/>
          <w:sz w:val="20"/>
          <w:szCs w:val="20"/>
        </w:rPr>
        <w:t xml:space="preserve"> powers of functions with a view to fulfilling a largely strategic leadership role in the running of the academies.  This affords greater opportunities for collaboration not only with regards </w:t>
      </w:r>
      <w:r w:rsidR="008A604B" w:rsidRPr="00991FBD">
        <w:rPr>
          <w:rFonts w:ascii="Arial" w:eastAsia="Times New Roman" w:hAnsi="Arial" w:cs="Arial"/>
          <w:bCs/>
          <w:sz w:val="20"/>
          <w:szCs w:val="20"/>
        </w:rPr>
        <w:t>to teaching and learning but also in t</w:t>
      </w:r>
      <w:r w:rsidR="00303D99">
        <w:rPr>
          <w:rFonts w:ascii="Arial" w:eastAsia="Times New Roman" w:hAnsi="Arial" w:cs="Arial"/>
          <w:bCs/>
          <w:sz w:val="20"/>
          <w:szCs w:val="20"/>
        </w:rPr>
        <w:t>erms of the management of each a</w:t>
      </w:r>
      <w:r w:rsidR="008A604B" w:rsidRPr="00991FBD">
        <w:rPr>
          <w:rFonts w:ascii="Arial" w:eastAsia="Times New Roman" w:hAnsi="Arial" w:cs="Arial"/>
          <w:bCs/>
          <w:sz w:val="20"/>
          <w:szCs w:val="20"/>
        </w:rPr>
        <w:t xml:space="preserve">cademy, including the procurement of goods and services. </w:t>
      </w:r>
    </w:p>
    <w:p w:rsidR="00FB2DF0" w:rsidRPr="00991FBD" w:rsidRDefault="00FB2DF0"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The Trustees are also governed by the terms of any Funding Agreement that are in place and the Academies Financial Handbook (AFH). </w:t>
      </w:r>
    </w:p>
    <w:p w:rsidR="00951DBD" w:rsidRPr="00991FBD" w:rsidRDefault="00317918" w:rsidP="008D4DE7">
      <w:pPr>
        <w:shd w:val="clear" w:color="auto" w:fill="FFFFFF"/>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Academy</w:t>
      </w:r>
      <w:r w:rsidR="00CD4793" w:rsidRPr="00991FBD">
        <w:rPr>
          <w:rFonts w:ascii="Arial" w:eastAsia="Times New Roman" w:hAnsi="Arial" w:cs="Arial"/>
          <w:b/>
          <w:bCs/>
          <w:sz w:val="20"/>
          <w:szCs w:val="20"/>
        </w:rPr>
        <w:t xml:space="preserve"> Improvement</w:t>
      </w:r>
      <w:r w:rsidR="00951DBD" w:rsidRPr="00991FBD">
        <w:rPr>
          <w:rFonts w:ascii="Arial" w:eastAsia="Times New Roman" w:hAnsi="Arial" w:cs="Arial"/>
          <w:b/>
          <w:bCs/>
          <w:sz w:val="20"/>
          <w:szCs w:val="20"/>
        </w:rPr>
        <w:t xml:space="preserve"> Committee</w:t>
      </w:r>
    </w:p>
    <w:p w:rsidR="000013B9" w:rsidRPr="00991FBD" w:rsidRDefault="00303D99" w:rsidP="008D4DE7">
      <w:pPr>
        <w:shd w:val="clear" w:color="auto" w:fill="FFFFFF"/>
        <w:spacing w:before="100" w:beforeAutospacing="1" w:after="100" w:afterAutospacing="1"/>
        <w:rPr>
          <w:rFonts w:ascii="Arial" w:eastAsia="Times New Roman" w:hAnsi="Arial" w:cs="Arial"/>
          <w:bCs/>
          <w:sz w:val="20"/>
          <w:szCs w:val="20"/>
        </w:rPr>
      </w:pPr>
      <w:r>
        <w:rPr>
          <w:rFonts w:ascii="Arial" w:eastAsia="Times New Roman" w:hAnsi="Arial" w:cs="Arial"/>
          <w:bCs/>
          <w:sz w:val="20"/>
          <w:szCs w:val="20"/>
        </w:rPr>
        <w:t xml:space="preserve">The </w:t>
      </w:r>
      <w:r w:rsidR="00317918">
        <w:rPr>
          <w:rFonts w:ascii="Arial" w:eastAsia="Times New Roman" w:hAnsi="Arial" w:cs="Arial"/>
          <w:bCs/>
          <w:sz w:val="20"/>
          <w:szCs w:val="20"/>
        </w:rPr>
        <w:t>Academy</w:t>
      </w:r>
      <w:r>
        <w:rPr>
          <w:rFonts w:ascii="Arial" w:eastAsia="Times New Roman" w:hAnsi="Arial" w:cs="Arial"/>
          <w:bCs/>
          <w:sz w:val="20"/>
          <w:szCs w:val="20"/>
        </w:rPr>
        <w:t xml:space="preserve"> Improvement C</w:t>
      </w:r>
      <w:r w:rsidR="00CD4793" w:rsidRPr="00991FBD">
        <w:rPr>
          <w:rFonts w:ascii="Arial" w:eastAsia="Times New Roman" w:hAnsi="Arial" w:cs="Arial"/>
          <w:bCs/>
          <w:sz w:val="20"/>
          <w:szCs w:val="20"/>
        </w:rPr>
        <w:t>ommittees are a sub-c</w:t>
      </w:r>
      <w:r>
        <w:rPr>
          <w:rFonts w:ascii="Arial" w:eastAsia="Times New Roman" w:hAnsi="Arial" w:cs="Arial"/>
          <w:bCs/>
          <w:sz w:val="20"/>
          <w:szCs w:val="20"/>
        </w:rPr>
        <w:t xml:space="preserve">ommittee of the Trustees.  The role of the </w:t>
      </w:r>
      <w:r w:rsidR="00317918">
        <w:rPr>
          <w:rFonts w:ascii="Arial" w:eastAsia="Times New Roman" w:hAnsi="Arial" w:cs="Arial"/>
          <w:bCs/>
          <w:sz w:val="20"/>
          <w:szCs w:val="20"/>
        </w:rPr>
        <w:t>Academy</w:t>
      </w:r>
      <w:r>
        <w:rPr>
          <w:rFonts w:ascii="Arial" w:eastAsia="Times New Roman" w:hAnsi="Arial" w:cs="Arial"/>
          <w:bCs/>
          <w:sz w:val="20"/>
          <w:szCs w:val="20"/>
        </w:rPr>
        <w:t xml:space="preserve"> Improvement C</w:t>
      </w:r>
      <w:r w:rsidR="00CD4793" w:rsidRPr="00991FBD">
        <w:rPr>
          <w:rFonts w:ascii="Arial" w:eastAsia="Times New Roman" w:hAnsi="Arial" w:cs="Arial"/>
          <w:bCs/>
          <w:sz w:val="20"/>
          <w:szCs w:val="20"/>
        </w:rPr>
        <w:t>ommittee is to carry the Trust’</w:t>
      </w:r>
      <w:r w:rsidR="000013B9" w:rsidRPr="00991FBD">
        <w:rPr>
          <w:rFonts w:ascii="Arial" w:eastAsia="Times New Roman" w:hAnsi="Arial" w:cs="Arial"/>
          <w:bCs/>
          <w:sz w:val="20"/>
          <w:szCs w:val="20"/>
        </w:rPr>
        <w:t xml:space="preserve">s vision, values, policies, priorities and in addition, to develop the local community links. </w:t>
      </w:r>
    </w:p>
    <w:p w:rsidR="00951DBD" w:rsidRPr="00991FBD" w:rsidRDefault="000013B9"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The </w:t>
      </w:r>
      <w:r w:rsidR="00317918">
        <w:rPr>
          <w:rFonts w:ascii="Arial" w:eastAsia="Times New Roman" w:hAnsi="Arial" w:cs="Arial"/>
          <w:bCs/>
          <w:sz w:val="20"/>
          <w:szCs w:val="20"/>
        </w:rPr>
        <w:t>Academy</w:t>
      </w:r>
      <w:r w:rsidRPr="00991FBD">
        <w:rPr>
          <w:rFonts w:ascii="Arial" w:eastAsia="Times New Roman" w:hAnsi="Arial" w:cs="Arial"/>
          <w:bCs/>
          <w:sz w:val="20"/>
          <w:szCs w:val="20"/>
        </w:rPr>
        <w:t xml:space="preserve"> Improvement Committees are made up of governors who are expected to question, challenge and support the academy’s leadership.</w:t>
      </w:r>
    </w:p>
    <w:p w:rsidR="00951DBD" w:rsidRPr="00991FBD" w:rsidRDefault="00951DBD" w:rsidP="008D4DE7">
      <w:pPr>
        <w:shd w:val="clear" w:color="auto" w:fill="FFFFFF"/>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Directors</w:t>
      </w:r>
    </w:p>
    <w:p w:rsidR="00FB2DF0" w:rsidRPr="00991FBD" w:rsidRDefault="00FB2DF0"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The Trust Directors are appointed to manage the business and </w:t>
      </w:r>
      <w:r w:rsidR="00317918">
        <w:rPr>
          <w:rFonts w:ascii="Arial" w:eastAsia="Times New Roman" w:hAnsi="Arial" w:cs="Arial"/>
          <w:bCs/>
          <w:sz w:val="20"/>
          <w:szCs w:val="20"/>
        </w:rPr>
        <w:t>Academy</w:t>
      </w:r>
      <w:r w:rsidRPr="00991FBD">
        <w:rPr>
          <w:rFonts w:ascii="Arial" w:eastAsia="Times New Roman" w:hAnsi="Arial" w:cs="Arial"/>
          <w:bCs/>
          <w:sz w:val="20"/>
          <w:szCs w:val="20"/>
        </w:rPr>
        <w:t xml:space="preserve"> improvement </w:t>
      </w:r>
      <w:r w:rsidR="00303D99">
        <w:rPr>
          <w:rFonts w:ascii="Arial" w:eastAsia="Times New Roman" w:hAnsi="Arial" w:cs="Arial"/>
          <w:bCs/>
          <w:sz w:val="20"/>
          <w:szCs w:val="20"/>
        </w:rPr>
        <w:t xml:space="preserve">strategies </w:t>
      </w:r>
      <w:r w:rsidR="002D663D" w:rsidRPr="00991FBD">
        <w:rPr>
          <w:rFonts w:ascii="Arial" w:eastAsia="Times New Roman" w:hAnsi="Arial" w:cs="Arial"/>
          <w:bCs/>
          <w:sz w:val="20"/>
          <w:szCs w:val="20"/>
        </w:rPr>
        <w:t xml:space="preserve">of the Trust within the </w:t>
      </w:r>
      <w:r w:rsidR="00303D99">
        <w:rPr>
          <w:rFonts w:ascii="Arial" w:eastAsia="Times New Roman" w:hAnsi="Arial" w:cs="Arial"/>
          <w:bCs/>
          <w:sz w:val="20"/>
          <w:szCs w:val="20"/>
        </w:rPr>
        <w:t>parameters</w:t>
      </w:r>
      <w:r w:rsidR="002D663D" w:rsidRPr="00991FBD">
        <w:rPr>
          <w:rFonts w:ascii="Arial" w:eastAsia="Times New Roman" w:hAnsi="Arial" w:cs="Arial"/>
          <w:bCs/>
          <w:sz w:val="20"/>
          <w:szCs w:val="20"/>
        </w:rPr>
        <w:t xml:space="preserve"> </w:t>
      </w:r>
      <w:r w:rsidR="00303D99">
        <w:rPr>
          <w:rFonts w:ascii="Arial" w:eastAsia="Times New Roman" w:hAnsi="Arial" w:cs="Arial"/>
          <w:bCs/>
          <w:sz w:val="20"/>
          <w:szCs w:val="20"/>
        </w:rPr>
        <w:t>set</w:t>
      </w:r>
      <w:r w:rsidR="002D663D" w:rsidRPr="00991FBD">
        <w:rPr>
          <w:rFonts w:ascii="Arial" w:eastAsia="Times New Roman" w:hAnsi="Arial" w:cs="Arial"/>
          <w:bCs/>
          <w:sz w:val="20"/>
          <w:szCs w:val="20"/>
        </w:rPr>
        <w:t xml:space="preserve"> by Trustees.  </w:t>
      </w:r>
      <w:r w:rsidR="00303D99">
        <w:rPr>
          <w:rFonts w:ascii="Arial" w:eastAsia="Times New Roman" w:hAnsi="Arial" w:cs="Arial"/>
          <w:bCs/>
          <w:sz w:val="20"/>
          <w:szCs w:val="20"/>
        </w:rPr>
        <w:t xml:space="preserve">Working within these parameters, </w:t>
      </w:r>
      <w:r w:rsidR="002D663D" w:rsidRPr="00991FBD">
        <w:rPr>
          <w:rFonts w:ascii="Arial" w:eastAsia="Times New Roman" w:hAnsi="Arial" w:cs="Arial"/>
          <w:bCs/>
          <w:sz w:val="20"/>
          <w:szCs w:val="20"/>
        </w:rPr>
        <w:t xml:space="preserve">Directors have the </w:t>
      </w:r>
      <w:r w:rsidR="00303D99">
        <w:rPr>
          <w:rFonts w:ascii="Arial" w:eastAsia="Times New Roman" w:hAnsi="Arial" w:cs="Arial"/>
          <w:bCs/>
          <w:sz w:val="20"/>
          <w:szCs w:val="20"/>
        </w:rPr>
        <w:t>responsibility</w:t>
      </w:r>
      <w:r w:rsidR="002D663D" w:rsidRPr="00991FBD">
        <w:rPr>
          <w:rFonts w:ascii="Arial" w:eastAsia="Times New Roman" w:hAnsi="Arial" w:cs="Arial"/>
          <w:bCs/>
          <w:sz w:val="20"/>
          <w:szCs w:val="20"/>
        </w:rPr>
        <w:t xml:space="preserve"> for the day to day management of the Trust’s operations and </w:t>
      </w:r>
      <w:r w:rsidR="00317918">
        <w:rPr>
          <w:rFonts w:ascii="Arial" w:eastAsia="Times New Roman" w:hAnsi="Arial" w:cs="Arial"/>
          <w:bCs/>
          <w:sz w:val="20"/>
          <w:szCs w:val="20"/>
        </w:rPr>
        <w:t>Academy</w:t>
      </w:r>
      <w:r w:rsidR="002D663D" w:rsidRPr="00991FBD">
        <w:rPr>
          <w:rFonts w:ascii="Arial" w:eastAsia="Times New Roman" w:hAnsi="Arial" w:cs="Arial"/>
          <w:bCs/>
          <w:sz w:val="20"/>
          <w:szCs w:val="20"/>
        </w:rPr>
        <w:t xml:space="preserve"> improvement. </w:t>
      </w:r>
    </w:p>
    <w:p w:rsidR="00360CAB" w:rsidRPr="00991FBD" w:rsidRDefault="002D663D"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Directors are invited to </w:t>
      </w:r>
      <w:r w:rsidR="00303D99">
        <w:rPr>
          <w:rFonts w:ascii="Arial" w:eastAsia="Times New Roman" w:hAnsi="Arial" w:cs="Arial"/>
          <w:bCs/>
          <w:sz w:val="20"/>
          <w:szCs w:val="20"/>
        </w:rPr>
        <w:t>attend</w:t>
      </w:r>
      <w:r w:rsidRPr="00991FBD">
        <w:rPr>
          <w:rFonts w:ascii="Arial" w:eastAsia="Times New Roman" w:hAnsi="Arial" w:cs="Arial"/>
          <w:bCs/>
          <w:sz w:val="20"/>
          <w:szCs w:val="20"/>
        </w:rPr>
        <w:t xml:space="preserve"> </w:t>
      </w:r>
      <w:r w:rsidR="00303D99">
        <w:rPr>
          <w:rFonts w:ascii="Arial" w:eastAsia="Times New Roman" w:hAnsi="Arial" w:cs="Arial"/>
          <w:bCs/>
          <w:sz w:val="20"/>
          <w:szCs w:val="20"/>
        </w:rPr>
        <w:t>termly Trustee meetings as and when required.</w:t>
      </w:r>
    </w:p>
    <w:p w:rsidR="007711F0" w:rsidRPr="00991FBD" w:rsidRDefault="007711F0" w:rsidP="008D4DE7">
      <w:pPr>
        <w:shd w:val="clear" w:color="auto" w:fill="FFFFFF"/>
        <w:spacing w:before="100" w:beforeAutospacing="1" w:after="100" w:afterAutospacing="1"/>
        <w:rPr>
          <w:rFonts w:ascii="Arial" w:eastAsia="Times New Roman" w:hAnsi="Arial" w:cs="Arial"/>
          <w:bCs/>
          <w:sz w:val="20"/>
          <w:szCs w:val="20"/>
        </w:rPr>
      </w:pPr>
    </w:p>
    <w:p w:rsidR="007711F0" w:rsidRPr="00991FBD" w:rsidRDefault="007711F0" w:rsidP="008D4DE7">
      <w:pPr>
        <w:shd w:val="clear" w:color="auto" w:fill="FFFFFF"/>
        <w:spacing w:before="100" w:beforeAutospacing="1" w:after="100" w:afterAutospacing="1"/>
        <w:rPr>
          <w:rFonts w:ascii="Arial" w:eastAsia="Times New Roman" w:hAnsi="Arial" w:cs="Arial"/>
          <w:bCs/>
          <w:sz w:val="20"/>
          <w:szCs w:val="20"/>
        </w:rPr>
      </w:pPr>
    </w:p>
    <w:p w:rsidR="007711F0" w:rsidRPr="00991FBD" w:rsidRDefault="007711F0" w:rsidP="008D4DE7">
      <w:pPr>
        <w:shd w:val="clear" w:color="auto" w:fill="FFFFFF"/>
        <w:spacing w:before="100" w:beforeAutospacing="1" w:after="100" w:afterAutospacing="1"/>
        <w:rPr>
          <w:rFonts w:ascii="Arial" w:eastAsia="Times New Roman" w:hAnsi="Arial" w:cs="Arial"/>
          <w:bCs/>
          <w:sz w:val="20"/>
          <w:szCs w:val="20"/>
        </w:rPr>
      </w:pPr>
    </w:p>
    <w:p w:rsidR="007711F0" w:rsidRPr="00991FBD" w:rsidRDefault="007711F0" w:rsidP="008D4DE7">
      <w:pPr>
        <w:shd w:val="clear" w:color="auto" w:fill="FFFFFF"/>
        <w:spacing w:before="100" w:beforeAutospacing="1" w:after="100" w:afterAutospacing="1"/>
        <w:rPr>
          <w:rFonts w:ascii="Arial" w:eastAsia="Times New Roman" w:hAnsi="Arial" w:cs="Arial"/>
          <w:bCs/>
          <w:sz w:val="20"/>
          <w:szCs w:val="20"/>
        </w:rPr>
      </w:pPr>
    </w:p>
    <w:p w:rsidR="007711F0" w:rsidRPr="00991FBD" w:rsidRDefault="007711F0" w:rsidP="008D4DE7">
      <w:pPr>
        <w:shd w:val="clear" w:color="auto" w:fill="FFFFFF"/>
        <w:spacing w:before="100" w:beforeAutospacing="1" w:after="100" w:afterAutospacing="1"/>
        <w:rPr>
          <w:rFonts w:ascii="Arial" w:eastAsia="Times New Roman" w:hAnsi="Arial" w:cs="Arial"/>
          <w:bCs/>
          <w:sz w:val="20"/>
          <w:szCs w:val="20"/>
        </w:rPr>
      </w:pPr>
    </w:p>
    <w:p w:rsidR="00632F35" w:rsidRPr="00991FBD" w:rsidRDefault="00632F35" w:rsidP="008D4DE7">
      <w:pPr>
        <w:shd w:val="clear" w:color="auto" w:fill="FFFFFF"/>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Composition of </w:t>
      </w:r>
      <w:r w:rsidR="00317918">
        <w:rPr>
          <w:rFonts w:ascii="Arial" w:eastAsia="Times New Roman" w:hAnsi="Arial" w:cs="Arial"/>
          <w:b/>
          <w:bCs/>
          <w:sz w:val="20"/>
          <w:szCs w:val="20"/>
        </w:rPr>
        <w:t>Academy</w:t>
      </w:r>
      <w:r w:rsidR="00392C12" w:rsidRPr="00991FBD">
        <w:rPr>
          <w:rFonts w:ascii="Arial" w:eastAsia="Times New Roman" w:hAnsi="Arial" w:cs="Arial"/>
          <w:b/>
          <w:bCs/>
          <w:sz w:val="20"/>
          <w:szCs w:val="20"/>
        </w:rPr>
        <w:t xml:space="preserve"> Improvement</w:t>
      </w:r>
      <w:r w:rsidR="007711F0" w:rsidRPr="00991FBD">
        <w:rPr>
          <w:rFonts w:ascii="Arial" w:eastAsia="Times New Roman" w:hAnsi="Arial" w:cs="Arial"/>
          <w:b/>
          <w:bCs/>
          <w:sz w:val="20"/>
          <w:szCs w:val="20"/>
        </w:rPr>
        <w:t xml:space="preserve"> Committees</w:t>
      </w:r>
      <w:r w:rsidRPr="00991FBD">
        <w:rPr>
          <w:rFonts w:ascii="Arial" w:eastAsia="Times New Roman" w:hAnsi="Arial" w:cs="Arial"/>
          <w:b/>
          <w:bCs/>
          <w:sz w:val="20"/>
          <w:szCs w:val="20"/>
        </w:rPr>
        <w:t xml:space="preserve"> </w:t>
      </w:r>
    </w:p>
    <w:tbl>
      <w:tblPr>
        <w:tblW w:w="14043" w:type="dxa"/>
        <w:tblCellMar>
          <w:top w:w="15" w:type="dxa"/>
          <w:left w:w="15" w:type="dxa"/>
          <w:bottom w:w="15" w:type="dxa"/>
          <w:right w:w="15" w:type="dxa"/>
        </w:tblCellMar>
        <w:tblLook w:val="04A0" w:firstRow="1" w:lastRow="0" w:firstColumn="1" w:lastColumn="0" w:noHBand="0" w:noVBand="1"/>
      </w:tblPr>
      <w:tblGrid>
        <w:gridCol w:w="3674"/>
        <w:gridCol w:w="1846"/>
        <w:gridCol w:w="3255"/>
        <w:gridCol w:w="5268"/>
      </w:tblGrid>
      <w:tr w:rsidR="00632F35" w:rsidRPr="00991FBD" w:rsidTr="00B51645">
        <w:trPr>
          <w:trHeight w:val="2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Type of Member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Number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Term of Office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How they are elected </w:t>
            </w:r>
          </w:p>
        </w:tc>
      </w:tr>
      <w:tr w:rsidR="00632F35" w:rsidRPr="00991FBD" w:rsidTr="00B51645">
        <w:trPr>
          <w:trHeight w:val="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r w:rsidR="00632F35" w:rsidRPr="00991FBD">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Indefinite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By the Board of Trustees </w:t>
            </w:r>
          </w:p>
        </w:tc>
      </w:tr>
      <w:tr w:rsidR="00632F35" w:rsidRPr="00991FBD" w:rsidTr="00B51645">
        <w:trPr>
          <w:trHeight w:val="2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Staff</w:t>
            </w:r>
            <w:r w:rsidR="00632F35" w:rsidRPr="00991FBD">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Indefinite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By the Board of Trustees</w:t>
            </w:r>
            <w:r w:rsidR="00632F35" w:rsidRPr="00991FBD">
              <w:rPr>
                <w:rFonts w:ascii="Arial" w:eastAsia="Times New Roman" w:hAnsi="Arial" w:cs="Arial"/>
                <w:sz w:val="20"/>
                <w:szCs w:val="20"/>
              </w:rPr>
              <w:t xml:space="preserve"> </w:t>
            </w:r>
          </w:p>
        </w:tc>
      </w:tr>
      <w:tr w:rsidR="008B5DAA" w:rsidRPr="00991FBD" w:rsidTr="00B51645">
        <w:trPr>
          <w:trHeight w:val="290"/>
        </w:trPr>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Parent</w:t>
            </w:r>
          </w:p>
        </w:tc>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4 years</w:t>
            </w:r>
          </w:p>
        </w:tc>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By the Board of Trustees</w:t>
            </w:r>
          </w:p>
        </w:tc>
      </w:tr>
      <w:tr w:rsidR="008B5DAA" w:rsidRPr="00991FBD" w:rsidTr="00B51645">
        <w:trPr>
          <w:trHeight w:val="290"/>
        </w:trPr>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Community </w:t>
            </w:r>
          </w:p>
        </w:tc>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4 years</w:t>
            </w:r>
          </w:p>
        </w:tc>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By the Board of Trustees</w:t>
            </w:r>
          </w:p>
        </w:tc>
      </w:tr>
      <w:tr w:rsidR="00632F35" w:rsidRPr="00991FBD" w:rsidTr="00B51645">
        <w:trPr>
          <w:trHeight w:val="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Clerk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Indefinite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By the Board of Trustees </w:t>
            </w:r>
          </w:p>
        </w:tc>
      </w:tr>
    </w:tbl>
    <w:p w:rsidR="00632F35" w:rsidRPr="00991FBD" w:rsidRDefault="00632F35" w:rsidP="008D4DE7">
      <w:pPr>
        <w:shd w:val="clear" w:color="auto" w:fill="FFFFFF"/>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Central Functions </w:t>
      </w:r>
    </w:p>
    <w:p w:rsidR="00360CAB" w:rsidRPr="00991FBD" w:rsidRDefault="00B83108" w:rsidP="008D4DE7">
      <w:pPr>
        <w:shd w:val="clear" w:color="auto" w:fill="FFFFFF"/>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As part of the Trust </w:t>
      </w:r>
      <w:r w:rsidR="00632F35" w:rsidRPr="00991FBD">
        <w:rPr>
          <w:rFonts w:ascii="Arial" w:eastAsia="Times New Roman" w:hAnsi="Arial" w:cs="Arial"/>
          <w:sz w:val="20"/>
          <w:szCs w:val="20"/>
        </w:rPr>
        <w:t>we aim to have the greatest</w:t>
      </w:r>
      <w:r w:rsidRPr="00991FBD">
        <w:rPr>
          <w:rFonts w:ascii="Arial" w:eastAsia="Times New Roman" w:hAnsi="Arial" w:cs="Arial"/>
          <w:sz w:val="20"/>
          <w:szCs w:val="20"/>
        </w:rPr>
        <w:t xml:space="preserve"> amount of impact with efficacy</w:t>
      </w:r>
      <w:r w:rsidR="00632F35" w:rsidRPr="00991FBD">
        <w:rPr>
          <w:rFonts w:ascii="Arial" w:eastAsia="Times New Roman" w:hAnsi="Arial" w:cs="Arial"/>
          <w:sz w:val="20"/>
          <w:szCs w:val="20"/>
        </w:rPr>
        <w:t xml:space="preserve">. A contribution of </w:t>
      </w:r>
      <w:r w:rsidRPr="00991FBD">
        <w:rPr>
          <w:rFonts w:ascii="Arial" w:eastAsia="Times New Roman" w:hAnsi="Arial" w:cs="Arial"/>
          <w:sz w:val="20"/>
          <w:szCs w:val="20"/>
        </w:rPr>
        <w:t>4.</w:t>
      </w:r>
      <w:r w:rsidR="00632F35" w:rsidRPr="00991FBD">
        <w:rPr>
          <w:rFonts w:ascii="Arial" w:eastAsia="Times New Roman" w:hAnsi="Arial" w:cs="Arial"/>
          <w:sz w:val="20"/>
          <w:szCs w:val="20"/>
        </w:rPr>
        <w:t xml:space="preserve">5% </w:t>
      </w:r>
      <w:r w:rsidRPr="00991FBD">
        <w:rPr>
          <w:rFonts w:ascii="Arial" w:eastAsia="Times New Roman" w:hAnsi="Arial" w:cs="Arial"/>
          <w:sz w:val="20"/>
          <w:szCs w:val="20"/>
        </w:rPr>
        <w:t xml:space="preserve">and £22,750 </w:t>
      </w:r>
      <w:r w:rsidR="0049046C">
        <w:rPr>
          <w:rFonts w:ascii="Arial" w:eastAsia="Times New Roman" w:hAnsi="Arial" w:cs="Arial"/>
          <w:sz w:val="20"/>
          <w:szCs w:val="20"/>
        </w:rPr>
        <w:t>from</w:t>
      </w:r>
      <w:r w:rsidR="00632F35" w:rsidRPr="00991FBD">
        <w:rPr>
          <w:rFonts w:ascii="Arial" w:eastAsia="Times New Roman" w:hAnsi="Arial" w:cs="Arial"/>
          <w:sz w:val="20"/>
          <w:szCs w:val="20"/>
        </w:rPr>
        <w:t xml:space="preserve"> each academy’s GAG income</w:t>
      </w:r>
      <w:r w:rsidR="0049046C">
        <w:rPr>
          <w:rFonts w:ascii="Arial" w:eastAsia="Times New Roman" w:hAnsi="Arial" w:cs="Arial"/>
          <w:sz w:val="20"/>
          <w:szCs w:val="20"/>
        </w:rPr>
        <w:t xml:space="preserve"> </w:t>
      </w:r>
      <w:r w:rsidR="00632F35" w:rsidRPr="00991FBD">
        <w:rPr>
          <w:rFonts w:ascii="Arial" w:eastAsia="Times New Roman" w:hAnsi="Arial" w:cs="Arial"/>
          <w:sz w:val="20"/>
          <w:szCs w:val="20"/>
        </w:rPr>
        <w:t xml:space="preserve">enables access to a whole range of functions and services </w:t>
      </w:r>
      <w:r w:rsidR="0049046C">
        <w:rPr>
          <w:rFonts w:ascii="Arial" w:eastAsia="Times New Roman" w:hAnsi="Arial" w:cs="Arial"/>
          <w:sz w:val="20"/>
          <w:szCs w:val="20"/>
        </w:rPr>
        <w:t>provided or procured centrally</w:t>
      </w:r>
      <w:r w:rsidR="00632F35" w:rsidRPr="00991FBD">
        <w:rPr>
          <w:rFonts w:ascii="Arial" w:eastAsia="Times New Roman" w:hAnsi="Arial" w:cs="Arial"/>
          <w:sz w:val="20"/>
          <w:szCs w:val="20"/>
        </w:rPr>
        <w:t xml:space="preserve">. </w:t>
      </w:r>
    </w:p>
    <w:p w:rsidR="00360CAB" w:rsidRPr="00991FBD" w:rsidRDefault="005C5114" w:rsidP="008D4DE7">
      <w:pPr>
        <w:shd w:val="clear" w:color="auto" w:fill="FFFFFF"/>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Named authority</w:t>
      </w:r>
    </w:p>
    <w:tbl>
      <w:tblPr>
        <w:tblStyle w:val="TableGrid"/>
        <w:tblW w:w="0" w:type="auto"/>
        <w:tblLook w:val="04A0" w:firstRow="1" w:lastRow="0" w:firstColumn="1" w:lastColumn="0" w:noHBand="0" w:noVBand="1"/>
      </w:tblPr>
      <w:tblGrid>
        <w:gridCol w:w="6975"/>
        <w:gridCol w:w="6975"/>
      </w:tblGrid>
      <w:tr w:rsidR="00DC6EBA" w:rsidRPr="00991FBD" w:rsidTr="00DC6EBA">
        <w:tc>
          <w:tcPr>
            <w:tcW w:w="6975" w:type="dxa"/>
          </w:tcPr>
          <w:p w:rsidR="00DC6EBA" w:rsidRPr="00991FBD" w:rsidRDefault="00DC6EBA"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Board of Trustees</w:t>
            </w:r>
          </w:p>
        </w:tc>
        <w:tc>
          <w:tcPr>
            <w:tcW w:w="6975" w:type="dxa"/>
          </w:tcPr>
          <w:p w:rsidR="00DC6EBA" w:rsidRPr="00991FBD" w:rsidRDefault="00DC6EBA"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Trustees</w:t>
            </w:r>
          </w:p>
        </w:tc>
      </w:tr>
      <w:tr w:rsidR="00DC6EBA" w:rsidRPr="00991FBD" w:rsidTr="00DC6EBA">
        <w:tc>
          <w:tcPr>
            <w:tcW w:w="6975" w:type="dxa"/>
          </w:tcPr>
          <w:p w:rsidR="00DC6EBA" w:rsidRPr="00991FBD" w:rsidRDefault="00DC6EBA"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 xml:space="preserve">Chief Executive </w:t>
            </w:r>
            <w:r w:rsidR="00317918">
              <w:rPr>
                <w:rFonts w:ascii="Arial" w:eastAsia="Times New Roman" w:hAnsi="Arial" w:cs="Arial"/>
                <w:b/>
                <w:sz w:val="20"/>
                <w:szCs w:val="20"/>
              </w:rPr>
              <w:t>Officer</w:t>
            </w:r>
          </w:p>
        </w:tc>
        <w:tc>
          <w:tcPr>
            <w:tcW w:w="6975" w:type="dxa"/>
          </w:tcPr>
          <w:p w:rsidR="00DC6EBA" w:rsidRPr="00991FBD" w:rsidRDefault="00DC6EB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CEO/Darren Holmes</w:t>
            </w:r>
          </w:p>
        </w:tc>
      </w:tr>
      <w:tr w:rsidR="00DC6EBA" w:rsidRPr="00991FBD" w:rsidTr="00DC6EBA">
        <w:tc>
          <w:tcPr>
            <w:tcW w:w="6975" w:type="dxa"/>
          </w:tcPr>
          <w:p w:rsidR="00DC6EBA" w:rsidRPr="00991FBD" w:rsidRDefault="00DC6EBA"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Chief Finance Officer</w:t>
            </w:r>
          </w:p>
        </w:tc>
        <w:tc>
          <w:tcPr>
            <w:tcW w:w="6975" w:type="dxa"/>
          </w:tcPr>
          <w:p w:rsidR="00DC6EBA" w:rsidRPr="00991FBD" w:rsidRDefault="00DC6EB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CFO/Jodie Younger</w:t>
            </w:r>
          </w:p>
        </w:tc>
      </w:tr>
      <w:tr w:rsidR="00DC6EBA" w:rsidRPr="00991FBD" w:rsidTr="00DF1AE8">
        <w:trPr>
          <w:trHeight w:val="1951"/>
        </w:trPr>
        <w:tc>
          <w:tcPr>
            <w:tcW w:w="6975" w:type="dxa"/>
          </w:tcPr>
          <w:p w:rsidR="00DC6EBA" w:rsidRPr="00991FBD" w:rsidRDefault="00DC6EBA"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Directors</w:t>
            </w:r>
          </w:p>
        </w:tc>
        <w:tc>
          <w:tcPr>
            <w:tcW w:w="6975" w:type="dxa"/>
          </w:tcPr>
          <w:p w:rsidR="0098636D" w:rsidRDefault="0098636D"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t>Ronnie Woods - Director of Research and Development</w:t>
            </w:r>
          </w:p>
          <w:p w:rsidR="00DC6EBA" w:rsidRPr="00991FBD" w:rsidRDefault="0045524C"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t xml:space="preserve">Paul Kennedy - </w:t>
            </w:r>
            <w:r w:rsidR="00DC6EBA" w:rsidRPr="00991FBD">
              <w:rPr>
                <w:rFonts w:ascii="Arial" w:eastAsia="Times New Roman" w:hAnsi="Arial" w:cs="Arial"/>
                <w:sz w:val="20"/>
                <w:szCs w:val="20"/>
              </w:rPr>
              <w:t>Direc</w:t>
            </w:r>
            <w:r w:rsidRPr="00991FBD">
              <w:rPr>
                <w:rFonts w:ascii="Arial" w:eastAsia="Times New Roman" w:hAnsi="Arial" w:cs="Arial"/>
                <w:sz w:val="20"/>
                <w:szCs w:val="20"/>
              </w:rPr>
              <w:t>tor of Business and Development</w:t>
            </w:r>
          </w:p>
          <w:p w:rsidR="00DC6EBA" w:rsidRPr="00991FBD" w:rsidRDefault="0045524C"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t xml:space="preserve">Liz Thompson - </w:t>
            </w:r>
            <w:r w:rsidR="00DC6EBA" w:rsidRPr="00991FBD">
              <w:rPr>
                <w:rFonts w:ascii="Arial" w:eastAsia="Times New Roman" w:hAnsi="Arial" w:cs="Arial"/>
                <w:sz w:val="20"/>
                <w:szCs w:val="20"/>
              </w:rPr>
              <w:t>Directo</w:t>
            </w:r>
            <w:r w:rsidRPr="00991FBD">
              <w:rPr>
                <w:rFonts w:ascii="Arial" w:eastAsia="Times New Roman" w:hAnsi="Arial" w:cs="Arial"/>
                <w:sz w:val="20"/>
                <w:szCs w:val="20"/>
              </w:rPr>
              <w:t>r of Governance and Development</w:t>
            </w:r>
          </w:p>
          <w:p w:rsidR="00DC6EBA" w:rsidRPr="00991FBD" w:rsidRDefault="00DC6EBA"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t>Lauren Sto</w:t>
            </w:r>
            <w:r w:rsidR="0045524C" w:rsidRPr="00991FBD">
              <w:rPr>
                <w:rFonts w:ascii="Arial" w:eastAsia="Times New Roman" w:hAnsi="Arial" w:cs="Arial"/>
                <w:sz w:val="20"/>
                <w:szCs w:val="20"/>
              </w:rPr>
              <w:t>nes - Director of Human Resource</w:t>
            </w:r>
          </w:p>
          <w:p w:rsidR="00DC6EBA" w:rsidRPr="00991FBD" w:rsidRDefault="0045524C"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t xml:space="preserve">Brett Webster - </w:t>
            </w:r>
            <w:r w:rsidR="00DC6EBA" w:rsidRPr="00991FBD">
              <w:rPr>
                <w:rFonts w:ascii="Arial" w:eastAsia="Times New Roman" w:hAnsi="Arial" w:cs="Arial"/>
                <w:sz w:val="20"/>
                <w:szCs w:val="20"/>
              </w:rPr>
              <w:t>Dir</w:t>
            </w:r>
            <w:r w:rsidRPr="00991FBD">
              <w:rPr>
                <w:rFonts w:ascii="Arial" w:eastAsia="Times New Roman" w:hAnsi="Arial" w:cs="Arial"/>
                <w:sz w:val="20"/>
                <w:szCs w:val="20"/>
              </w:rPr>
              <w:t>ector of Information Technology</w:t>
            </w:r>
          </w:p>
          <w:p w:rsidR="00DC6EBA" w:rsidRPr="00991FBD" w:rsidRDefault="00DC6EBA"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t>Jaim</w:t>
            </w:r>
            <w:r w:rsidR="0045524C" w:rsidRPr="00991FBD">
              <w:rPr>
                <w:rFonts w:ascii="Arial" w:eastAsia="Times New Roman" w:hAnsi="Arial" w:cs="Arial"/>
                <w:sz w:val="20"/>
                <w:szCs w:val="20"/>
              </w:rPr>
              <w:t xml:space="preserve">ie Holbrook - </w:t>
            </w:r>
            <w:r w:rsidRPr="00991FBD">
              <w:rPr>
                <w:rFonts w:ascii="Arial" w:eastAsia="Times New Roman" w:hAnsi="Arial" w:cs="Arial"/>
                <w:sz w:val="20"/>
                <w:szCs w:val="20"/>
              </w:rPr>
              <w:t xml:space="preserve">Director of </w:t>
            </w:r>
            <w:r w:rsidR="0045524C" w:rsidRPr="00991FBD">
              <w:rPr>
                <w:rFonts w:ascii="Arial" w:eastAsia="Times New Roman" w:hAnsi="Arial" w:cs="Arial"/>
                <w:sz w:val="20"/>
                <w:szCs w:val="20"/>
              </w:rPr>
              <w:t>Improvement and Effectiveness</w:t>
            </w:r>
          </w:p>
          <w:p w:rsidR="00DC6EBA" w:rsidRPr="00991FBD" w:rsidRDefault="0045524C"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lastRenderedPageBreak/>
              <w:t xml:space="preserve">Rebecca Clayton - </w:t>
            </w:r>
            <w:r w:rsidR="00DC6EBA" w:rsidRPr="00991FBD">
              <w:rPr>
                <w:rFonts w:ascii="Arial" w:eastAsia="Times New Roman" w:hAnsi="Arial" w:cs="Arial"/>
                <w:sz w:val="20"/>
                <w:szCs w:val="20"/>
              </w:rPr>
              <w:t xml:space="preserve">Director of </w:t>
            </w:r>
            <w:r w:rsidRPr="00991FBD">
              <w:rPr>
                <w:rFonts w:ascii="Arial" w:eastAsia="Times New Roman" w:hAnsi="Arial" w:cs="Arial"/>
                <w:sz w:val="20"/>
                <w:szCs w:val="20"/>
              </w:rPr>
              <w:t>Improvement and Performanc</w:t>
            </w:r>
            <w:r w:rsidR="006879CE">
              <w:rPr>
                <w:rFonts w:ascii="Arial" w:eastAsia="Times New Roman" w:hAnsi="Arial" w:cs="Arial"/>
                <w:sz w:val="20"/>
                <w:szCs w:val="20"/>
              </w:rPr>
              <w:t>e</w:t>
            </w:r>
          </w:p>
        </w:tc>
      </w:tr>
      <w:tr w:rsidR="00DC6EBA" w:rsidRPr="00991FBD" w:rsidTr="00DC6EBA">
        <w:tc>
          <w:tcPr>
            <w:tcW w:w="6975" w:type="dxa"/>
          </w:tcPr>
          <w:p w:rsidR="00DC6EBA" w:rsidRPr="00991FBD" w:rsidRDefault="00DF1AE8"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lastRenderedPageBreak/>
              <w:t>Central Team</w:t>
            </w:r>
          </w:p>
        </w:tc>
        <w:tc>
          <w:tcPr>
            <w:tcW w:w="6975" w:type="dxa"/>
          </w:tcPr>
          <w:p w:rsidR="00DC6EBA" w:rsidRDefault="004E6E40"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Sara </w:t>
            </w:r>
            <w:proofErr w:type="spellStart"/>
            <w:r>
              <w:rPr>
                <w:rFonts w:ascii="Arial" w:eastAsia="Times New Roman" w:hAnsi="Arial" w:cs="Arial"/>
                <w:sz w:val="20"/>
                <w:szCs w:val="20"/>
              </w:rPr>
              <w:t>Gartshore</w:t>
            </w:r>
            <w:proofErr w:type="spellEnd"/>
            <w:r w:rsidR="00DF1AE8" w:rsidRPr="00991FBD">
              <w:rPr>
                <w:rFonts w:ascii="Arial" w:eastAsia="Times New Roman" w:hAnsi="Arial" w:cs="Arial"/>
                <w:sz w:val="20"/>
                <w:szCs w:val="20"/>
              </w:rPr>
              <w:t xml:space="preserve"> – </w:t>
            </w:r>
            <w:r w:rsidR="00317918">
              <w:rPr>
                <w:rFonts w:ascii="Arial" w:eastAsia="Times New Roman" w:hAnsi="Arial" w:cs="Arial"/>
                <w:sz w:val="20"/>
                <w:szCs w:val="20"/>
              </w:rPr>
              <w:t xml:space="preserve">Trust </w:t>
            </w:r>
            <w:r>
              <w:rPr>
                <w:rFonts w:ascii="Arial" w:eastAsia="Times New Roman" w:hAnsi="Arial" w:cs="Arial"/>
                <w:sz w:val="20"/>
                <w:szCs w:val="20"/>
              </w:rPr>
              <w:t>Office Manager</w:t>
            </w:r>
          </w:p>
          <w:p w:rsidR="0049046C" w:rsidRDefault="0049046C" w:rsidP="0049046C">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Vacancy</w:t>
            </w:r>
            <w:r w:rsidRPr="00991FBD">
              <w:rPr>
                <w:rFonts w:ascii="Arial" w:eastAsia="Times New Roman" w:hAnsi="Arial" w:cs="Arial"/>
                <w:sz w:val="20"/>
                <w:szCs w:val="20"/>
              </w:rPr>
              <w:t xml:space="preserve"> – Office </w:t>
            </w:r>
            <w:r>
              <w:rPr>
                <w:rFonts w:ascii="Arial" w:eastAsia="Times New Roman" w:hAnsi="Arial" w:cs="Arial"/>
                <w:sz w:val="20"/>
                <w:szCs w:val="20"/>
              </w:rPr>
              <w:t>Apprentice</w:t>
            </w:r>
          </w:p>
          <w:p w:rsidR="00DF1AE8" w:rsidRPr="00991FBD" w:rsidRDefault="00DF1AE8"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Michelle Baker – Trust Finance </w:t>
            </w:r>
            <w:r w:rsidR="00317918">
              <w:rPr>
                <w:rFonts w:ascii="Arial" w:eastAsia="Times New Roman" w:hAnsi="Arial" w:cs="Arial"/>
                <w:sz w:val="20"/>
                <w:szCs w:val="20"/>
              </w:rPr>
              <w:t>Officer</w:t>
            </w:r>
          </w:p>
          <w:p w:rsidR="00DF1AE8" w:rsidRPr="00991FBD" w:rsidRDefault="00DF1AE8"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Simon Thompson – Payroll </w:t>
            </w:r>
            <w:r w:rsidR="00317918">
              <w:rPr>
                <w:rFonts w:ascii="Arial" w:eastAsia="Times New Roman" w:hAnsi="Arial" w:cs="Arial"/>
                <w:sz w:val="20"/>
                <w:szCs w:val="20"/>
              </w:rPr>
              <w:t>Officer</w:t>
            </w:r>
          </w:p>
          <w:p w:rsidR="0049046C" w:rsidRPr="00991FBD" w:rsidRDefault="0049046C" w:rsidP="0049046C">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Holly Robinson – </w:t>
            </w:r>
            <w:r>
              <w:rPr>
                <w:rFonts w:ascii="Arial" w:eastAsia="Times New Roman" w:hAnsi="Arial" w:cs="Arial"/>
                <w:sz w:val="20"/>
                <w:szCs w:val="20"/>
              </w:rPr>
              <w:t>Payroll Assistant</w:t>
            </w:r>
            <w:r w:rsidRPr="00991FBD">
              <w:rPr>
                <w:rFonts w:ascii="Arial" w:eastAsia="Times New Roman" w:hAnsi="Arial" w:cs="Arial"/>
                <w:sz w:val="20"/>
                <w:szCs w:val="20"/>
              </w:rPr>
              <w:t xml:space="preserve"> </w:t>
            </w:r>
          </w:p>
          <w:p w:rsidR="00DF1AE8" w:rsidRPr="00991FBD" w:rsidRDefault="00DF1AE8"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Jamie McGuire – Estates </w:t>
            </w:r>
            <w:r w:rsidR="00317918">
              <w:rPr>
                <w:rFonts w:ascii="Arial" w:eastAsia="Times New Roman" w:hAnsi="Arial" w:cs="Arial"/>
                <w:sz w:val="20"/>
                <w:szCs w:val="20"/>
              </w:rPr>
              <w:t>Officer</w:t>
            </w:r>
          </w:p>
          <w:p w:rsidR="00DF1AE8" w:rsidRPr="00991FBD" w:rsidRDefault="00DF1AE8"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Lynsey </w:t>
            </w:r>
            <w:proofErr w:type="spellStart"/>
            <w:r w:rsidRPr="00991FBD">
              <w:rPr>
                <w:rFonts w:ascii="Arial" w:eastAsia="Times New Roman" w:hAnsi="Arial" w:cs="Arial"/>
                <w:sz w:val="20"/>
                <w:szCs w:val="20"/>
              </w:rPr>
              <w:t>Freear</w:t>
            </w:r>
            <w:proofErr w:type="spellEnd"/>
            <w:r w:rsidRPr="00991FBD">
              <w:rPr>
                <w:rFonts w:ascii="Arial" w:eastAsia="Times New Roman" w:hAnsi="Arial" w:cs="Arial"/>
                <w:sz w:val="20"/>
                <w:szCs w:val="20"/>
              </w:rPr>
              <w:t xml:space="preserve"> – Responsible officer </w:t>
            </w:r>
          </w:p>
        </w:tc>
      </w:tr>
    </w:tbl>
    <w:p w:rsidR="00360CAB" w:rsidRPr="00991FBD" w:rsidRDefault="00360CAB" w:rsidP="008D4DE7">
      <w:pPr>
        <w:shd w:val="clear" w:color="auto" w:fill="FFFFFF"/>
        <w:spacing w:before="100" w:beforeAutospacing="1" w:after="100" w:afterAutospacing="1"/>
        <w:rPr>
          <w:rFonts w:ascii="Arial" w:eastAsia="Times New Roman" w:hAnsi="Arial" w:cs="Arial"/>
          <w:b/>
          <w:sz w:val="20"/>
          <w:szCs w:val="20"/>
        </w:rPr>
      </w:pPr>
    </w:p>
    <w:p w:rsidR="00DF1AE8" w:rsidRPr="00991FBD" w:rsidRDefault="00DF1AE8" w:rsidP="008D4DE7">
      <w:pPr>
        <w:shd w:val="clear" w:color="auto" w:fill="FFFFFF"/>
        <w:spacing w:before="100" w:beforeAutospacing="1" w:after="100" w:afterAutospacing="1"/>
        <w:rPr>
          <w:rFonts w:ascii="Arial" w:eastAsia="Times New Roman" w:hAnsi="Arial" w:cs="Arial"/>
          <w:b/>
          <w:sz w:val="20"/>
          <w:szCs w:val="20"/>
        </w:rPr>
      </w:pPr>
    </w:p>
    <w:p w:rsidR="00DF1AE8" w:rsidRPr="00991FBD" w:rsidRDefault="00DF1AE8" w:rsidP="008D4DE7">
      <w:pPr>
        <w:shd w:val="clear" w:color="auto" w:fill="FFFFFF"/>
        <w:spacing w:before="100" w:beforeAutospacing="1" w:after="100" w:afterAutospacing="1"/>
        <w:rPr>
          <w:rFonts w:ascii="Arial" w:eastAsia="Times New Roman" w:hAnsi="Arial" w:cs="Arial"/>
          <w:b/>
          <w:sz w:val="20"/>
          <w:szCs w:val="20"/>
        </w:rPr>
      </w:pPr>
    </w:p>
    <w:p w:rsidR="00DF1AE8" w:rsidRPr="00991FBD" w:rsidRDefault="00DF1AE8" w:rsidP="008D4DE7">
      <w:pPr>
        <w:shd w:val="clear" w:color="auto" w:fill="FFFFFF"/>
        <w:spacing w:before="100" w:beforeAutospacing="1" w:after="100" w:afterAutospacing="1"/>
        <w:rPr>
          <w:rFonts w:ascii="Arial" w:eastAsia="Times New Roman" w:hAnsi="Arial" w:cs="Arial"/>
          <w:b/>
          <w:sz w:val="20"/>
          <w:szCs w:val="20"/>
        </w:rPr>
      </w:pPr>
    </w:p>
    <w:p w:rsidR="005C5114" w:rsidRPr="00991FBD" w:rsidRDefault="005C5114" w:rsidP="008D4DE7">
      <w:pPr>
        <w:shd w:val="clear" w:color="auto" w:fill="FFFFFF"/>
        <w:spacing w:before="100" w:beforeAutospacing="1" w:after="100" w:afterAutospacing="1"/>
        <w:rPr>
          <w:rFonts w:ascii="Arial" w:eastAsia="Times New Roman" w:hAnsi="Arial" w:cs="Arial"/>
          <w:b/>
          <w:sz w:val="20"/>
          <w:szCs w:val="20"/>
        </w:rPr>
      </w:pPr>
    </w:p>
    <w:p w:rsidR="005C5114" w:rsidRPr="00991FBD" w:rsidRDefault="005C5114" w:rsidP="008D4DE7">
      <w:pPr>
        <w:shd w:val="clear" w:color="auto" w:fill="FFFFFF"/>
        <w:spacing w:before="100" w:beforeAutospacing="1" w:after="100" w:afterAutospacing="1"/>
        <w:rPr>
          <w:rFonts w:ascii="Arial" w:eastAsia="Times New Roman" w:hAnsi="Arial" w:cs="Arial"/>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3944"/>
      </w:tblGrid>
      <w:tr w:rsidR="00C457C2" w:rsidRPr="00991FBD" w:rsidTr="00BD217E">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vAlign w:val="center"/>
          </w:tcPr>
          <w:p w:rsidR="00C457C2" w:rsidRPr="00991FBD" w:rsidRDefault="00C457C2" w:rsidP="008D4DE7">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lastRenderedPageBreak/>
              <w:t>Financial Delegated authority</w:t>
            </w:r>
          </w:p>
        </w:tc>
      </w:tr>
      <w:tr w:rsidR="00632F35" w:rsidRPr="00991FBD" w:rsidTr="00BD217E">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vAlign w:val="center"/>
            <w:hideMark/>
          </w:tcPr>
          <w:p w:rsidR="00632F35" w:rsidRPr="00991FBD" w:rsidRDefault="00632F35" w:rsidP="008D4DE7">
            <w:pPr>
              <w:spacing w:before="100" w:beforeAutospacing="1" w:after="100" w:afterAutospacing="1"/>
              <w:divId w:val="99494096"/>
              <w:rPr>
                <w:rFonts w:ascii="Arial" w:eastAsia="Times New Roman" w:hAnsi="Arial" w:cs="Arial"/>
                <w:sz w:val="20"/>
                <w:szCs w:val="20"/>
              </w:rPr>
            </w:pPr>
            <w:r w:rsidRPr="00991FBD">
              <w:rPr>
                <w:rFonts w:ascii="Arial" w:eastAsia="Times New Roman" w:hAnsi="Arial" w:cs="Arial"/>
                <w:b/>
                <w:bCs/>
                <w:sz w:val="20"/>
                <w:szCs w:val="20"/>
              </w:rPr>
              <w:t xml:space="preserve">Budget Setting </w:t>
            </w:r>
          </w:p>
        </w:tc>
      </w:tr>
      <w:tr w:rsidR="00632F35" w:rsidRPr="00991FBD" w:rsidTr="00632F35">
        <w:tc>
          <w:tcPr>
            <w:tcW w:w="0" w:type="auto"/>
            <w:tcBorders>
              <w:top w:val="single" w:sz="6" w:space="0" w:color="000000"/>
              <w:left w:val="single" w:sz="6" w:space="0" w:color="000000"/>
              <w:bottom w:val="single" w:sz="6" w:space="0" w:color="000000"/>
              <w:right w:val="single" w:sz="6" w:space="0" w:color="000000"/>
            </w:tcBorders>
            <w:vAlign w:val="center"/>
            <w:hideMark/>
          </w:tcPr>
          <w:p w:rsidR="00C45A5D" w:rsidRPr="00560E22" w:rsidRDefault="00C45A5D" w:rsidP="00C45A5D">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sz w:val="20"/>
                <w:szCs w:val="20"/>
              </w:rPr>
              <w:t>Annual b</w:t>
            </w:r>
            <w:r w:rsidR="00632F35" w:rsidRPr="00991FBD">
              <w:rPr>
                <w:rFonts w:ascii="Arial" w:eastAsia="Times New Roman" w:hAnsi="Arial" w:cs="Arial"/>
                <w:sz w:val="20"/>
                <w:szCs w:val="20"/>
              </w:rPr>
              <w:t xml:space="preserve">udgets require </w:t>
            </w:r>
            <w:r w:rsidR="001723FC" w:rsidRPr="00991FBD">
              <w:rPr>
                <w:rFonts w:ascii="Arial" w:eastAsia="Times New Roman" w:hAnsi="Arial" w:cs="Arial"/>
                <w:sz w:val="20"/>
                <w:szCs w:val="20"/>
              </w:rPr>
              <w:t xml:space="preserve">authorisation </w:t>
            </w:r>
            <w:r>
              <w:rPr>
                <w:rFonts w:ascii="Arial" w:eastAsia="Times New Roman" w:hAnsi="Arial" w:cs="Arial"/>
                <w:sz w:val="20"/>
                <w:szCs w:val="20"/>
              </w:rPr>
              <w:t xml:space="preserve">by the </w:t>
            </w:r>
            <w:r w:rsidR="00632F35" w:rsidRPr="00991FBD">
              <w:rPr>
                <w:rFonts w:ascii="Arial" w:eastAsia="Times New Roman" w:hAnsi="Arial" w:cs="Arial"/>
                <w:sz w:val="20"/>
                <w:szCs w:val="20"/>
              </w:rPr>
              <w:t xml:space="preserve">Chief Financial </w:t>
            </w:r>
            <w:r w:rsidR="00632F35" w:rsidRPr="00560E22">
              <w:rPr>
                <w:rFonts w:ascii="Arial" w:eastAsia="Times New Roman" w:hAnsi="Arial" w:cs="Arial"/>
                <w:color w:val="000000" w:themeColor="text1"/>
                <w:sz w:val="20"/>
                <w:szCs w:val="20"/>
              </w:rPr>
              <w:t>Officer prior t</w:t>
            </w:r>
            <w:r w:rsidR="0049046C">
              <w:rPr>
                <w:rFonts w:ascii="Arial" w:eastAsia="Times New Roman" w:hAnsi="Arial" w:cs="Arial"/>
                <w:color w:val="000000" w:themeColor="text1"/>
                <w:sz w:val="20"/>
                <w:szCs w:val="20"/>
              </w:rPr>
              <w:t>o being presented to</w:t>
            </w:r>
            <w:r w:rsidR="001723FC" w:rsidRPr="00560E22">
              <w:rPr>
                <w:rFonts w:ascii="Arial" w:eastAsia="Times New Roman" w:hAnsi="Arial" w:cs="Arial"/>
                <w:color w:val="000000" w:themeColor="text1"/>
                <w:sz w:val="20"/>
                <w:szCs w:val="20"/>
              </w:rPr>
              <w:t xml:space="preserve"> Trustees</w:t>
            </w:r>
            <w:r w:rsidR="0049046C">
              <w:rPr>
                <w:rFonts w:ascii="Arial" w:eastAsia="Times New Roman" w:hAnsi="Arial" w:cs="Arial"/>
                <w:color w:val="000000" w:themeColor="text1"/>
                <w:sz w:val="20"/>
                <w:szCs w:val="20"/>
              </w:rPr>
              <w:t xml:space="preserve"> for approval</w:t>
            </w:r>
            <w:r>
              <w:rPr>
                <w:rFonts w:ascii="Arial" w:eastAsia="Times New Roman" w:hAnsi="Arial" w:cs="Arial"/>
                <w:color w:val="000000" w:themeColor="text1"/>
                <w:sz w:val="20"/>
                <w:szCs w:val="20"/>
              </w:rPr>
              <w:t xml:space="preserve"> via </w:t>
            </w:r>
            <w:r w:rsidRPr="00560E22">
              <w:rPr>
                <w:rFonts w:ascii="Arial" w:eastAsia="Times New Roman" w:hAnsi="Arial" w:cs="Arial"/>
                <w:color w:val="000000" w:themeColor="text1"/>
                <w:sz w:val="20"/>
                <w:szCs w:val="20"/>
              </w:rPr>
              <w:t>the Audit, Risk and Finance committee</w:t>
            </w:r>
          </w:p>
          <w:p w:rsidR="00F14906" w:rsidRPr="00560E22" w:rsidRDefault="00C45A5D" w:rsidP="008D4DE7">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Directors and the Central Team must</w:t>
            </w:r>
            <w:r w:rsidR="00F14906" w:rsidRPr="00560E22">
              <w:rPr>
                <w:rFonts w:ascii="Arial" w:eastAsia="Times New Roman" w:hAnsi="Arial" w:cs="Arial"/>
                <w:color w:val="000000" w:themeColor="text1"/>
                <w:sz w:val="20"/>
                <w:szCs w:val="20"/>
              </w:rPr>
              <w:t xml:space="preserve"> seek approval from Chief Finance Officer for all </w:t>
            </w:r>
            <w:r>
              <w:rPr>
                <w:rFonts w:ascii="Arial" w:eastAsia="Times New Roman" w:hAnsi="Arial" w:cs="Arial"/>
                <w:color w:val="000000" w:themeColor="text1"/>
                <w:sz w:val="20"/>
                <w:szCs w:val="20"/>
              </w:rPr>
              <w:t>expenditure relating to the central function</w:t>
            </w:r>
            <w:r w:rsidR="00F14906" w:rsidRPr="00560E22">
              <w:rPr>
                <w:rFonts w:ascii="Arial" w:eastAsia="Times New Roman" w:hAnsi="Arial" w:cs="Arial"/>
                <w:color w:val="000000" w:themeColor="text1"/>
                <w:sz w:val="20"/>
                <w:szCs w:val="20"/>
              </w:rPr>
              <w:t xml:space="preserve"> via </w:t>
            </w:r>
            <w:r>
              <w:rPr>
                <w:rFonts w:ascii="Arial" w:eastAsia="Times New Roman" w:hAnsi="Arial" w:cs="Arial"/>
                <w:color w:val="000000" w:themeColor="text1"/>
                <w:sz w:val="20"/>
                <w:szCs w:val="20"/>
              </w:rPr>
              <w:t xml:space="preserve">the </w:t>
            </w:r>
            <w:r w:rsidR="00317918">
              <w:rPr>
                <w:rFonts w:ascii="Arial" w:eastAsia="Times New Roman" w:hAnsi="Arial" w:cs="Arial"/>
                <w:color w:val="000000" w:themeColor="text1"/>
                <w:sz w:val="20"/>
                <w:szCs w:val="20"/>
              </w:rPr>
              <w:t>Trust Admin Officer</w:t>
            </w:r>
            <w:r>
              <w:rPr>
                <w:rFonts w:ascii="Arial" w:eastAsia="Times New Roman" w:hAnsi="Arial" w:cs="Arial"/>
                <w:color w:val="000000" w:themeColor="text1"/>
                <w:sz w:val="20"/>
                <w:szCs w:val="20"/>
              </w:rPr>
              <w:t xml:space="preserve"> – in line with procurement limits set out below.</w:t>
            </w:r>
          </w:p>
          <w:p w:rsidR="001723FC"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Principals will submit </w:t>
            </w:r>
            <w:r w:rsidR="001723FC" w:rsidRPr="00991FBD">
              <w:rPr>
                <w:rFonts w:ascii="Arial" w:eastAsia="Times New Roman" w:hAnsi="Arial" w:cs="Arial"/>
                <w:sz w:val="20"/>
                <w:szCs w:val="20"/>
              </w:rPr>
              <w:t xml:space="preserve">their Academy Improvement Plan and </w:t>
            </w:r>
            <w:r w:rsidRPr="00991FBD">
              <w:rPr>
                <w:rFonts w:ascii="Arial" w:eastAsia="Times New Roman" w:hAnsi="Arial" w:cs="Arial"/>
                <w:sz w:val="20"/>
                <w:szCs w:val="20"/>
              </w:rPr>
              <w:t xml:space="preserve">Summary SEF </w:t>
            </w:r>
            <w:r w:rsidR="00C45A5D">
              <w:rPr>
                <w:rFonts w:ascii="Arial" w:eastAsia="Times New Roman" w:hAnsi="Arial" w:cs="Arial"/>
                <w:sz w:val="20"/>
                <w:szCs w:val="20"/>
              </w:rPr>
              <w:t xml:space="preserve">with relevant costings </w:t>
            </w:r>
            <w:r w:rsidR="001723FC" w:rsidRPr="00991FBD">
              <w:rPr>
                <w:rFonts w:ascii="Arial" w:eastAsia="Times New Roman" w:hAnsi="Arial" w:cs="Arial"/>
                <w:sz w:val="20"/>
                <w:szCs w:val="20"/>
              </w:rPr>
              <w:t xml:space="preserve">to the Standards Committee before the end of September each year. </w:t>
            </w:r>
            <w:r w:rsidR="00C45A5D">
              <w:rPr>
                <w:rFonts w:ascii="Arial" w:eastAsia="Times New Roman" w:hAnsi="Arial" w:cs="Arial"/>
                <w:sz w:val="20"/>
                <w:szCs w:val="20"/>
              </w:rPr>
              <w:t xml:space="preserve">AIP must include a financial summary outlining expenditure. </w:t>
            </w:r>
          </w:p>
          <w:p w:rsidR="00632F35"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Academy staffing costs </w:t>
            </w:r>
            <w:r w:rsidR="00C45A5D">
              <w:rPr>
                <w:rFonts w:ascii="Arial" w:eastAsia="Times New Roman" w:hAnsi="Arial" w:cs="Arial"/>
                <w:sz w:val="20"/>
                <w:szCs w:val="20"/>
              </w:rPr>
              <w:t>must</w:t>
            </w:r>
            <w:r w:rsidRPr="00991FBD">
              <w:rPr>
                <w:rFonts w:ascii="Arial" w:eastAsia="Times New Roman" w:hAnsi="Arial" w:cs="Arial"/>
                <w:sz w:val="20"/>
                <w:szCs w:val="20"/>
              </w:rPr>
              <w:t xml:space="preserve"> be at or below 80% staffing ratio in relation to their G</w:t>
            </w:r>
            <w:r w:rsidR="000C7560">
              <w:rPr>
                <w:rFonts w:ascii="Arial" w:eastAsia="Times New Roman" w:hAnsi="Arial" w:cs="Arial"/>
                <w:sz w:val="20"/>
                <w:szCs w:val="20"/>
              </w:rPr>
              <w:t>AG, pupil premium,</w:t>
            </w:r>
            <w:r w:rsidR="00452652">
              <w:rPr>
                <w:rFonts w:ascii="Arial" w:eastAsia="Times New Roman" w:hAnsi="Arial" w:cs="Arial"/>
                <w:sz w:val="20"/>
                <w:szCs w:val="20"/>
              </w:rPr>
              <w:t xml:space="preserve"> early years, SEN</w:t>
            </w:r>
            <w:r w:rsidRPr="00991FBD">
              <w:rPr>
                <w:rFonts w:ascii="Arial" w:eastAsia="Times New Roman" w:hAnsi="Arial" w:cs="Arial"/>
                <w:sz w:val="20"/>
                <w:szCs w:val="20"/>
              </w:rPr>
              <w:t xml:space="preserve"> and </w:t>
            </w:r>
            <w:r w:rsidR="00C45A5D">
              <w:rPr>
                <w:rFonts w:ascii="Arial" w:eastAsia="Times New Roman" w:hAnsi="Arial" w:cs="Arial"/>
                <w:sz w:val="20"/>
                <w:szCs w:val="20"/>
              </w:rPr>
              <w:t>catering</w:t>
            </w:r>
            <w:r w:rsidRPr="00991FBD">
              <w:rPr>
                <w:rFonts w:ascii="Arial" w:eastAsia="Times New Roman" w:hAnsi="Arial" w:cs="Arial"/>
                <w:sz w:val="20"/>
                <w:szCs w:val="20"/>
              </w:rPr>
              <w:t xml:space="preserve"> income. </w:t>
            </w:r>
            <w:r w:rsidR="00A9161F">
              <w:rPr>
                <w:rFonts w:ascii="Arial" w:eastAsia="Times New Roman" w:hAnsi="Arial" w:cs="Arial"/>
                <w:sz w:val="20"/>
                <w:szCs w:val="20"/>
              </w:rPr>
              <w:t>Any staffing costs over the 80% threshold must be approved by CFO.</w:t>
            </w:r>
          </w:p>
          <w:p w:rsidR="001723FC" w:rsidRPr="00991FBD" w:rsidRDefault="001723FC" w:rsidP="008D4DE7">
            <w:pPr>
              <w:spacing w:before="100" w:beforeAutospacing="1" w:after="100" w:afterAutospacing="1"/>
              <w:rPr>
                <w:rFonts w:ascii="Arial" w:eastAsia="Times New Roman" w:hAnsi="Arial" w:cs="Arial"/>
                <w:sz w:val="20"/>
                <w:szCs w:val="20"/>
              </w:rPr>
            </w:pPr>
          </w:p>
        </w:tc>
      </w:tr>
    </w:tbl>
    <w:p w:rsidR="00632F35" w:rsidRPr="00991FBD" w:rsidRDefault="00632F35" w:rsidP="008D4DE7">
      <w:pPr>
        <w:rPr>
          <w:rFonts w:ascii="Arial" w:hAnsi="Arial" w:cs="Arial"/>
          <w:sz w:val="20"/>
          <w:szCs w:val="20"/>
        </w:rPr>
      </w:pPr>
    </w:p>
    <w:p w:rsidR="00360CAB" w:rsidRPr="00991FBD" w:rsidRDefault="00360CAB" w:rsidP="008D4DE7">
      <w:pPr>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052"/>
        <w:gridCol w:w="1135"/>
        <w:gridCol w:w="2718"/>
        <w:gridCol w:w="7039"/>
      </w:tblGrid>
      <w:tr w:rsidR="005F183A"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Duty </w:t>
            </w:r>
          </w:p>
        </w:tc>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Value </w:t>
            </w:r>
          </w:p>
        </w:tc>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Authority </w:t>
            </w:r>
          </w:p>
        </w:tc>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Comment </w:t>
            </w:r>
          </w:p>
        </w:tc>
      </w:tr>
      <w:tr w:rsidR="001723FC" w:rsidRPr="00991FBD" w:rsidTr="008D4DE7">
        <w:tc>
          <w:tcPr>
            <w:tcW w:w="0" w:type="auto"/>
            <w:gridSpan w:val="4"/>
            <w:tcBorders>
              <w:top w:val="single" w:sz="6" w:space="0" w:color="000000"/>
              <w:left w:val="single" w:sz="6" w:space="0" w:color="000000"/>
              <w:bottom w:val="single" w:sz="6" w:space="0" w:color="000000"/>
              <w:right w:val="single" w:sz="6" w:space="0" w:color="000000"/>
            </w:tcBorders>
            <w:hideMark/>
          </w:tcPr>
          <w:p w:rsidR="001723FC"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procurement must be carried out in compliance with the principles of the EU Treaties, include the free movement of goods (Article 28 of the EC Treaty), the right of establishment (Article 43), the freedom to provide services (Article 49), non-discrimination and equal treatment, transparency, proportionality and mutual recognition. For most goods and services where contracts will have a value over their lifetime in excess of the OJEU threshold, a strict procedure must be followed in compliance with the Public Contracts Regulations 2006 and related regulations. </w:t>
            </w:r>
          </w:p>
          <w:p w:rsidR="00E37450" w:rsidRPr="00991FBD" w:rsidRDefault="00E37450"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Data Protection Officer</w:t>
            </w:r>
            <w:r w:rsidR="00317918">
              <w:rPr>
                <w:rFonts w:ascii="Arial" w:eastAsia="Times New Roman" w:hAnsi="Arial" w:cs="Arial"/>
                <w:sz w:val="20"/>
                <w:szCs w:val="20"/>
              </w:rPr>
              <w:t xml:space="preserve"> </w:t>
            </w:r>
            <w:proofErr w:type="gramStart"/>
            <w:r w:rsidR="00317918">
              <w:rPr>
                <w:rFonts w:ascii="Arial" w:eastAsia="Times New Roman" w:hAnsi="Arial" w:cs="Arial"/>
                <w:sz w:val="20"/>
                <w:szCs w:val="20"/>
              </w:rPr>
              <w:t>( Liz</w:t>
            </w:r>
            <w:proofErr w:type="gramEnd"/>
            <w:r w:rsidR="00317918">
              <w:rPr>
                <w:rFonts w:ascii="Arial" w:eastAsia="Times New Roman" w:hAnsi="Arial" w:cs="Arial"/>
                <w:sz w:val="20"/>
                <w:szCs w:val="20"/>
              </w:rPr>
              <w:t xml:space="preserve"> Thompson)</w:t>
            </w:r>
            <w:r>
              <w:rPr>
                <w:rFonts w:ascii="Arial" w:eastAsia="Times New Roman" w:hAnsi="Arial" w:cs="Arial"/>
                <w:sz w:val="20"/>
                <w:szCs w:val="20"/>
              </w:rPr>
              <w:t xml:space="preserve"> to be involved in all </w:t>
            </w:r>
            <w:r w:rsidR="003B4990">
              <w:rPr>
                <w:rFonts w:ascii="Arial" w:eastAsia="Times New Roman" w:hAnsi="Arial" w:cs="Arial"/>
                <w:sz w:val="20"/>
                <w:szCs w:val="20"/>
              </w:rPr>
              <w:t xml:space="preserve">new </w:t>
            </w:r>
            <w:r>
              <w:rPr>
                <w:rFonts w:ascii="Arial" w:eastAsia="Times New Roman" w:hAnsi="Arial" w:cs="Arial"/>
                <w:sz w:val="20"/>
                <w:szCs w:val="20"/>
              </w:rPr>
              <w:t>contract</w:t>
            </w:r>
            <w:r w:rsidR="003B4990">
              <w:rPr>
                <w:rFonts w:ascii="Arial" w:eastAsia="Times New Roman" w:hAnsi="Arial" w:cs="Arial"/>
                <w:sz w:val="20"/>
                <w:szCs w:val="20"/>
              </w:rPr>
              <w:t>s or contract renewals</w:t>
            </w:r>
            <w:r>
              <w:rPr>
                <w:rFonts w:ascii="Arial" w:eastAsia="Times New Roman" w:hAnsi="Arial" w:cs="Arial"/>
                <w:sz w:val="20"/>
                <w:szCs w:val="20"/>
              </w:rPr>
              <w:t xml:space="preserve"> to ensure GDPR compliance</w:t>
            </w:r>
          </w:p>
        </w:tc>
      </w:tr>
      <w:tr w:rsidR="005F183A" w:rsidRPr="00991FBD" w:rsidTr="008D4DE7">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Approving adverse variances compared to the most recent budget or forecast </w:t>
            </w: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Unlimited </w:t>
            </w: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Financial Officer, </w:t>
            </w:r>
            <w:r w:rsidR="00B840B8" w:rsidRPr="00991FBD">
              <w:rPr>
                <w:rFonts w:ascii="Arial" w:eastAsia="Times New Roman" w:hAnsi="Arial" w:cs="Arial"/>
                <w:sz w:val="20"/>
                <w:szCs w:val="20"/>
              </w:rPr>
              <w:t>Director of Business and Development and Trustees</w:t>
            </w: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p>
        </w:tc>
      </w:tr>
      <w:tr w:rsidR="005F183A" w:rsidRPr="00991FBD" w:rsidTr="00F14906">
        <w:tc>
          <w:tcPr>
            <w:tcW w:w="0" w:type="auto"/>
            <w:vMerge w:val="restart"/>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Ordering good and services (including advertising of tenders and award of contracts) </w:t>
            </w: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Up to £2,499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723FC"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p w:rsidR="00F14906" w:rsidRPr="00991FBD" w:rsidRDefault="00F14906" w:rsidP="008D4DE7">
            <w:pPr>
              <w:spacing w:before="100" w:beforeAutospacing="1" w:after="100" w:afterAutospacing="1"/>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3B4990"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All expenditure to be in line with the principles of best value. If possible 3 quotes should be obtained in order to benchmark costs.</w:t>
            </w:r>
          </w:p>
        </w:tc>
      </w:tr>
      <w:tr w:rsidR="005F183A" w:rsidRPr="00991FBD" w:rsidTr="00F14906">
        <w:tc>
          <w:tcPr>
            <w:tcW w:w="0" w:type="auto"/>
            <w:vMerge/>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Up to £9,999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723FC" w:rsidRPr="00991FBD" w:rsidRDefault="003B4990" w:rsidP="00F14906">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303D99"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Expenditure</w:t>
            </w:r>
            <w:r w:rsidR="00B840B8" w:rsidRPr="00991FBD">
              <w:rPr>
                <w:rFonts w:ascii="Arial" w:eastAsia="Times New Roman" w:hAnsi="Arial" w:cs="Arial"/>
                <w:sz w:val="20"/>
                <w:szCs w:val="20"/>
              </w:rPr>
              <w:t xml:space="preserve"> </w:t>
            </w:r>
            <w:r w:rsidR="003B4990">
              <w:rPr>
                <w:rFonts w:ascii="Arial" w:eastAsia="Times New Roman" w:hAnsi="Arial" w:cs="Arial"/>
                <w:sz w:val="20"/>
                <w:szCs w:val="20"/>
              </w:rPr>
              <w:t xml:space="preserve">between to £2500 to £49,999 </w:t>
            </w:r>
            <w:r w:rsidR="001723FC" w:rsidRPr="00991FBD">
              <w:rPr>
                <w:rFonts w:ascii="Arial" w:eastAsia="Times New Roman" w:hAnsi="Arial" w:cs="Arial"/>
                <w:sz w:val="20"/>
                <w:szCs w:val="20"/>
              </w:rPr>
              <w:t xml:space="preserve">require 3 written quotations </w:t>
            </w:r>
          </w:p>
          <w:p w:rsidR="00B840B8" w:rsidRPr="00991FBD" w:rsidRDefault="00B840B8" w:rsidP="008D4DE7">
            <w:pPr>
              <w:spacing w:before="100" w:beforeAutospacing="1" w:after="100" w:afterAutospacing="1"/>
              <w:rPr>
                <w:rFonts w:ascii="Arial" w:eastAsia="Times New Roman" w:hAnsi="Arial" w:cs="Arial"/>
                <w:sz w:val="20"/>
                <w:szCs w:val="20"/>
              </w:rPr>
            </w:pPr>
          </w:p>
        </w:tc>
      </w:tr>
      <w:tr w:rsidR="005F183A" w:rsidRPr="00991FBD" w:rsidTr="00F14906">
        <w:tc>
          <w:tcPr>
            <w:tcW w:w="0" w:type="auto"/>
            <w:vMerge/>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£10,000 - £1</w:t>
            </w:r>
            <w:r w:rsidR="001723FC" w:rsidRPr="00991FBD">
              <w:rPr>
                <w:rFonts w:ascii="Arial" w:eastAsia="Times New Roman" w:hAnsi="Arial" w:cs="Arial"/>
                <w:sz w:val="20"/>
                <w:szCs w:val="20"/>
              </w:rPr>
              <w:t xml:space="preserve">9,999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1723FC" w:rsidRPr="00991FBD"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CFO</w:t>
            </w: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Any </w:t>
            </w:r>
            <w:r w:rsidR="00303D99">
              <w:rPr>
                <w:rFonts w:ascii="Arial" w:eastAsia="Times New Roman" w:hAnsi="Arial" w:cs="Arial"/>
                <w:sz w:val="20"/>
                <w:szCs w:val="20"/>
              </w:rPr>
              <w:t>contracts</w:t>
            </w:r>
            <w:r w:rsidR="001723FC" w:rsidRPr="00991FBD">
              <w:rPr>
                <w:rFonts w:ascii="Arial" w:eastAsia="Times New Roman" w:hAnsi="Arial" w:cs="Arial"/>
                <w:sz w:val="20"/>
                <w:szCs w:val="20"/>
              </w:rPr>
              <w:t xml:space="preserve"> over £</w:t>
            </w:r>
            <w:r>
              <w:rPr>
                <w:rFonts w:ascii="Arial" w:eastAsia="Times New Roman" w:hAnsi="Arial" w:cs="Arial"/>
                <w:sz w:val="20"/>
                <w:szCs w:val="20"/>
              </w:rPr>
              <w:t>10,000 must be uploaded onto</w:t>
            </w:r>
            <w:r w:rsidR="0003112B" w:rsidRPr="00991FBD">
              <w:rPr>
                <w:rFonts w:ascii="Arial" w:eastAsia="Times New Roman" w:hAnsi="Arial" w:cs="Arial"/>
                <w:sz w:val="20"/>
                <w:szCs w:val="20"/>
              </w:rPr>
              <w:t xml:space="preserve"> Contracts Finder</w:t>
            </w:r>
          </w:p>
          <w:p w:rsidR="0003112B" w:rsidRPr="00991FBD" w:rsidRDefault="0003112B" w:rsidP="008D4DE7">
            <w:pPr>
              <w:spacing w:before="100" w:beforeAutospacing="1" w:after="100" w:afterAutospacing="1"/>
              <w:rPr>
                <w:rFonts w:ascii="Arial" w:eastAsia="Times New Roman" w:hAnsi="Arial" w:cs="Arial"/>
                <w:sz w:val="20"/>
                <w:szCs w:val="20"/>
              </w:rPr>
            </w:pPr>
          </w:p>
        </w:tc>
      </w:tr>
      <w:tr w:rsidR="00777F57" w:rsidRPr="00991FBD" w:rsidTr="00F14906">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8D4DE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777F57"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£20,000-</w:t>
            </w:r>
          </w:p>
          <w:p w:rsidR="00777F57"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£49,999</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77F57"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CFO</w:t>
            </w:r>
            <w:r w:rsidR="00303D99">
              <w:rPr>
                <w:rFonts w:ascii="Arial" w:eastAsia="Times New Roman" w:hAnsi="Arial" w:cs="Arial"/>
                <w:sz w:val="20"/>
                <w:szCs w:val="20"/>
              </w:rPr>
              <w:t xml:space="preserve"> and Director of Business and Development</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303D99"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Expenditure</w:t>
            </w:r>
            <w:r w:rsidR="00777F57">
              <w:rPr>
                <w:rFonts w:ascii="Arial" w:eastAsia="Times New Roman" w:hAnsi="Arial" w:cs="Arial"/>
                <w:sz w:val="20"/>
                <w:szCs w:val="20"/>
              </w:rPr>
              <w:t xml:space="preserve"> over £20,000 to be approved by CFO to be presented to Trustees.</w:t>
            </w:r>
          </w:p>
        </w:tc>
      </w:tr>
      <w:tr w:rsidR="005F183A" w:rsidRPr="00991FBD" w:rsidTr="008D4DE7">
        <w:tc>
          <w:tcPr>
            <w:tcW w:w="0" w:type="auto"/>
            <w:tcBorders>
              <w:top w:val="single" w:sz="6" w:space="0" w:color="000000"/>
              <w:left w:val="single" w:sz="6" w:space="0" w:color="000000"/>
              <w:bottom w:val="single" w:sz="6" w:space="0" w:color="000000"/>
              <w:right w:val="single" w:sz="6" w:space="0" w:color="000000"/>
            </w:tcBorders>
          </w:tcPr>
          <w:p w:rsidR="001723FC" w:rsidRPr="00991FBD" w:rsidRDefault="001723FC" w:rsidP="008D4DE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£50,000 - £</w:t>
            </w:r>
            <w:r w:rsidR="00777F57">
              <w:rPr>
                <w:rFonts w:ascii="Arial" w:eastAsia="Times New Roman" w:hAnsi="Arial" w:cs="Arial"/>
                <w:sz w:val="20"/>
                <w:szCs w:val="20"/>
              </w:rPr>
              <w:t>181,302</w:t>
            </w:r>
          </w:p>
        </w:tc>
        <w:tc>
          <w:tcPr>
            <w:tcW w:w="0" w:type="auto"/>
            <w:tcBorders>
              <w:top w:val="single" w:sz="6" w:space="0" w:color="000000"/>
              <w:left w:val="single" w:sz="6" w:space="0" w:color="000000"/>
              <w:bottom w:val="single" w:sz="6" w:space="0" w:color="000000"/>
              <w:right w:val="single" w:sz="6" w:space="0" w:color="000000"/>
            </w:tcBorders>
          </w:tcPr>
          <w:p w:rsidR="001723FC" w:rsidRPr="00991FBD"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Director of Business and Development</w:t>
            </w:r>
          </w:p>
        </w:tc>
        <w:tc>
          <w:tcPr>
            <w:tcW w:w="0" w:type="auto"/>
            <w:tcBorders>
              <w:top w:val="single" w:sz="6" w:space="0" w:color="000000"/>
              <w:left w:val="single" w:sz="6" w:space="0" w:color="000000"/>
              <w:bottom w:val="single" w:sz="6" w:space="0" w:color="000000"/>
              <w:right w:val="single" w:sz="6" w:space="0" w:color="000000"/>
            </w:tcBorders>
          </w:tcPr>
          <w:p w:rsidR="00BA44EC" w:rsidRPr="00991FBD" w:rsidRDefault="00303D99"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Expenditure</w:t>
            </w:r>
            <w:r w:rsidR="00777F57">
              <w:rPr>
                <w:rFonts w:ascii="Arial" w:eastAsia="Times New Roman" w:hAnsi="Arial" w:cs="Arial"/>
                <w:sz w:val="20"/>
                <w:szCs w:val="20"/>
              </w:rPr>
              <w:t xml:space="preserve"> over £50</w:t>
            </w:r>
            <w:r w:rsidR="00BA44EC" w:rsidRPr="00991FBD">
              <w:rPr>
                <w:rFonts w:ascii="Arial" w:eastAsia="Times New Roman" w:hAnsi="Arial" w:cs="Arial"/>
                <w:sz w:val="20"/>
                <w:szCs w:val="20"/>
              </w:rPr>
              <w:t>,000 to be put out to tender</w:t>
            </w:r>
            <w:r w:rsidR="00777F57">
              <w:rPr>
                <w:rFonts w:ascii="Arial" w:eastAsia="Times New Roman" w:hAnsi="Arial" w:cs="Arial"/>
                <w:sz w:val="20"/>
                <w:szCs w:val="20"/>
              </w:rPr>
              <w:t xml:space="preserve">. Competitive tendering can be considered below this figure. </w:t>
            </w:r>
          </w:p>
          <w:p w:rsidR="0003112B" w:rsidRPr="00991FBD" w:rsidRDefault="0003112B" w:rsidP="008D4DE7">
            <w:pPr>
              <w:spacing w:before="100" w:beforeAutospacing="1" w:after="100" w:afterAutospacing="1"/>
              <w:rPr>
                <w:rFonts w:ascii="Arial" w:eastAsia="Times New Roman" w:hAnsi="Arial" w:cs="Arial"/>
                <w:sz w:val="20"/>
                <w:szCs w:val="20"/>
              </w:rPr>
            </w:pPr>
          </w:p>
        </w:tc>
      </w:tr>
      <w:tr w:rsidR="00777F57" w:rsidRPr="00991FBD" w:rsidTr="008D4DE7">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w:t>
            </w:r>
            <w:r>
              <w:rPr>
                <w:rFonts w:ascii="Arial" w:eastAsia="Times New Roman" w:hAnsi="Arial" w:cs="Arial"/>
                <w:sz w:val="20"/>
                <w:szCs w:val="20"/>
              </w:rPr>
              <w:t>181,302 and above</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Director of Business and Development</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Contracts over EU thresholds for the time being (for guidance refer to </w:t>
            </w:r>
            <w:hyperlink r:id="rId8" w:history="1">
              <w:r w:rsidRPr="00991FBD">
                <w:rPr>
                  <w:rStyle w:val="Hyperlink"/>
                  <w:rFonts w:ascii="Arial" w:eastAsia="Times New Roman" w:hAnsi="Arial" w:cs="Arial"/>
                  <w:sz w:val="20"/>
                  <w:szCs w:val="20"/>
                </w:rPr>
                <w:t>www.ojec.com/Thresholds.aspx</w:t>
              </w:r>
            </w:hyperlink>
            <w:r w:rsidRPr="00991FBD">
              <w:rPr>
                <w:rFonts w:ascii="Arial" w:eastAsia="Times New Roman" w:hAnsi="Arial" w:cs="Arial"/>
                <w:sz w:val="20"/>
                <w:szCs w:val="20"/>
              </w:rPr>
              <w:t>) to follow a compliant process under the</w:t>
            </w:r>
            <w:r>
              <w:rPr>
                <w:rFonts w:ascii="Arial" w:eastAsia="Times New Roman" w:hAnsi="Arial" w:cs="Arial"/>
                <w:sz w:val="20"/>
                <w:szCs w:val="20"/>
              </w:rPr>
              <w:t xml:space="preserve"> Public Contract Regulations 201</w:t>
            </w:r>
            <w:r w:rsidRPr="00991FBD">
              <w:rPr>
                <w:rFonts w:ascii="Arial" w:eastAsia="Times New Roman" w:hAnsi="Arial" w:cs="Arial"/>
                <w:sz w:val="20"/>
                <w:szCs w:val="20"/>
              </w:rPr>
              <w:t xml:space="preserve">6 and subsequent legislation </w:t>
            </w:r>
          </w:p>
        </w:tc>
      </w:tr>
      <w:tr w:rsidR="00777F57" w:rsidRPr="00991FBD" w:rsidTr="008D4DE7">
        <w:tc>
          <w:tcPr>
            <w:tcW w:w="0" w:type="auto"/>
            <w:tcBorders>
              <w:top w:val="single" w:sz="6" w:space="0" w:color="000000"/>
              <w:left w:val="single" w:sz="6" w:space="0" w:color="000000"/>
              <w:bottom w:val="single" w:sz="6" w:space="0" w:color="000000"/>
              <w:right w:val="single" w:sz="6" w:space="0" w:color="000000"/>
            </w:tcBorders>
          </w:tcPr>
          <w:p w:rsidR="00777F57" w:rsidRPr="00303D99" w:rsidRDefault="00777F57" w:rsidP="00777F57">
            <w:pPr>
              <w:rPr>
                <w:rFonts w:ascii="Arial" w:eastAsia="Times New Roman" w:hAnsi="Arial" w:cs="Arial"/>
                <w:b/>
                <w:sz w:val="20"/>
                <w:szCs w:val="20"/>
              </w:rPr>
            </w:pPr>
            <w:r w:rsidRPr="00303D99">
              <w:rPr>
                <w:rFonts w:ascii="Arial" w:eastAsia="Times New Roman" w:hAnsi="Arial" w:cs="Arial"/>
                <w:b/>
                <w:sz w:val="20"/>
                <w:szCs w:val="20"/>
              </w:rPr>
              <w:t>Capital Projects</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All projects</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Director of Business and Development </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303D99" w:rsidP="00777F5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Annual capital programme to be approved by Trustees</w:t>
            </w:r>
          </w:p>
        </w:tc>
      </w:tr>
      <w:tr w:rsidR="00777F57" w:rsidRPr="00991FBD" w:rsidTr="008D4DE7">
        <w:tc>
          <w:tcPr>
            <w:tcW w:w="0" w:type="auto"/>
            <w:tcBorders>
              <w:top w:val="single" w:sz="6" w:space="0" w:color="000000"/>
              <w:left w:val="single" w:sz="6" w:space="0" w:color="000000"/>
              <w:bottom w:val="single" w:sz="6" w:space="0" w:color="000000"/>
              <w:right w:val="single" w:sz="6" w:space="0" w:color="000000"/>
            </w:tcBorders>
          </w:tcPr>
          <w:p w:rsidR="00777F57" w:rsidRPr="00303D99" w:rsidRDefault="00777F57" w:rsidP="00777F57">
            <w:pPr>
              <w:rPr>
                <w:rFonts w:ascii="Arial" w:eastAsia="Times New Roman" w:hAnsi="Arial" w:cs="Arial"/>
                <w:b/>
                <w:sz w:val="20"/>
                <w:szCs w:val="20"/>
              </w:rPr>
            </w:pPr>
            <w:r w:rsidRPr="00303D99">
              <w:rPr>
                <w:rFonts w:ascii="Arial" w:eastAsia="Times New Roman" w:hAnsi="Arial" w:cs="Arial"/>
                <w:b/>
                <w:sz w:val="20"/>
                <w:szCs w:val="20"/>
              </w:rPr>
              <w:t>To determine service</w:t>
            </w:r>
            <w:r w:rsidR="00303D99" w:rsidRPr="00303D99">
              <w:rPr>
                <w:rFonts w:ascii="Arial" w:eastAsia="Times New Roman" w:hAnsi="Arial" w:cs="Arial"/>
                <w:b/>
                <w:sz w:val="20"/>
                <w:szCs w:val="20"/>
              </w:rPr>
              <w:t>s</w:t>
            </w:r>
            <w:r w:rsidRPr="00303D99">
              <w:rPr>
                <w:rFonts w:ascii="Arial" w:eastAsia="Times New Roman" w:hAnsi="Arial" w:cs="Arial"/>
                <w:b/>
                <w:sz w:val="20"/>
                <w:szCs w:val="20"/>
              </w:rPr>
              <w:t xml:space="preserve"> to be included in Operational Service</w:t>
            </w:r>
            <w:r w:rsidR="00303D99" w:rsidRPr="00303D99">
              <w:rPr>
                <w:rFonts w:ascii="Arial" w:eastAsia="Times New Roman" w:hAnsi="Arial" w:cs="Arial"/>
                <w:b/>
                <w:sz w:val="20"/>
                <w:szCs w:val="20"/>
              </w:rPr>
              <w:t>s</w:t>
            </w:r>
            <w:r w:rsidRPr="00303D99">
              <w:rPr>
                <w:rFonts w:ascii="Arial" w:eastAsia="Times New Roman" w:hAnsi="Arial" w:cs="Arial"/>
                <w:b/>
                <w:sz w:val="20"/>
                <w:szCs w:val="20"/>
              </w:rPr>
              <w:t xml:space="preserve"> </w:t>
            </w:r>
            <w:r w:rsidR="00303D99" w:rsidRPr="00303D99">
              <w:rPr>
                <w:rFonts w:ascii="Arial" w:eastAsia="Times New Roman" w:hAnsi="Arial" w:cs="Arial"/>
                <w:b/>
                <w:sz w:val="20"/>
                <w:szCs w:val="20"/>
              </w:rPr>
              <w:t>Framework</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All services </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Trustees</w:t>
            </w:r>
          </w:p>
        </w:tc>
        <w:tc>
          <w:tcPr>
            <w:tcW w:w="0" w:type="auto"/>
            <w:tcBorders>
              <w:top w:val="single" w:sz="6" w:space="0" w:color="000000"/>
              <w:left w:val="single" w:sz="6" w:space="0" w:color="000000"/>
              <w:bottom w:val="single" w:sz="6" w:space="0" w:color="000000"/>
              <w:right w:val="single" w:sz="6" w:space="0" w:color="000000"/>
            </w:tcBorders>
          </w:tcPr>
          <w:p w:rsidR="00777F57" w:rsidRDefault="00777F57" w:rsidP="00777F5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All </w:t>
            </w:r>
            <w:r w:rsidR="00303D99">
              <w:rPr>
                <w:rFonts w:ascii="Arial" w:eastAsia="Times New Roman" w:hAnsi="Arial" w:cs="Arial"/>
                <w:sz w:val="20"/>
                <w:szCs w:val="20"/>
              </w:rPr>
              <w:t>academies</w:t>
            </w:r>
            <w:r>
              <w:rPr>
                <w:rFonts w:ascii="Arial" w:eastAsia="Times New Roman" w:hAnsi="Arial" w:cs="Arial"/>
                <w:sz w:val="20"/>
                <w:szCs w:val="20"/>
              </w:rPr>
              <w:t xml:space="preserve"> to operate under</w:t>
            </w:r>
            <w:r w:rsidR="00303D99">
              <w:rPr>
                <w:rFonts w:ascii="Arial" w:eastAsia="Times New Roman" w:hAnsi="Arial" w:cs="Arial"/>
                <w:sz w:val="20"/>
                <w:szCs w:val="20"/>
              </w:rPr>
              <w:t xml:space="preserve"> the </w:t>
            </w:r>
            <w:r>
              <w:rPr>
                <w:rFonts w:ascii="Arial" w:eastAsia="Times New Roman" w:hAnsi="Arial" w:cs="Arial"/>
                <w:sz w:val="20"/>
                <w:szCs w:val="20"/>
              </w:rPr>
              <w:t>Operational Services</w:t>
            </w:r>
            <w:r w:rsidR="00303D99">
              <w:rPr>
                <w:rFonts w:ascii="Arial" w:eastAsia="Times New Roman" w:hAnsi="Arial" w:cs="Arial"/>
                <w:sz w:val="20"/>
                <w:szCs w:val="20"/>
              </w:rPr>
              <w:t xml:space="preserve"> Framework. Academies</w:t>
            </w:r>
            <w:r>
              <w:rPr>
                <w:rFonts w:ascii="Arial" w:eastAsia="Times New Roman" w:hAnsi="Arial" w:cs="Arial"/>
                <w:sz w:val="20"/>
                <w:szCs w:val="20"/>
              </w:rPr>
              <w:t xml:space="preserve"> must use services</w:t>
            </w:r>
            <w:r w:rsidR="00303D99">
              <w:rPr>
                <w:rFonts w:ascii="Arial" w:eastAsia="Times New Roman" w:hAnsi="Arial" w:cs="Arial"/>
                <w:sz w:val="20"/>
                <w:szCs w:val="20"/>
              </w:rPr>
              <w:t xml:space="preserve"> provided centrally. </w:t>
            </w:r>
          </w:p>
          <w:p w:rsidR="00777F57" w:rsidRPr="00991FBD" w:rsidRDefault="00777F57" w:rsidP="00777F57">
            <w:pPr>
              <w:spacing w:before="100" w:beforeAutospacing="1" w:after="100" w:afterAutospacing="1"/>
              <w:rPr>
                <w:rFonts w:ascii="Arial" w:eastAsia="Times New Roman" w:hAnsi="Arial" w:cs="Arial"/>
                <w:sz w:val="20"/>
                <w:szCs w:val="20"/>
              </w:rPr>
            </w:pPr>
          </w:p>
        </w:tc>
      </w:tr>
    </w:tbl>
    <w:p w:rsidR="0003112B" w:rsidRPr="00991FBD" w:rsidRDefault="0003112B"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tbl>
      <w:tblPr>
        <w:tblW w:w="1398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86"/>
        <w:gridCol w:w="1842"/>
        <w:gridCol w:w="3119"/>
        <w:gridCol w:w="6341"/>
      </w:tblGrid>
      <w:tr w:rsidR="007711F0" w:rsidRPr="00991FBD" w:rsidTr="008D4DE7">
        <w:trPr>
          <w:trHeight w:val="222"/>
        </w:trPr>
        <w:tc>
          <w:tcPr>
            <w:tcW w:w="2686"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Duty </w:t>
            </w:r>
          </w:p>
        </w:tc>
        <w:tc>
          <w:tcPr>
            <w:tcW w:w="1842"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Value </w:t>
            </w:r>
          </w:p>
        </w:tc>
        <w:tc>
          <w:tcPr>
            <w:tcW w:w="3119"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Authority </w:t>
            </w:r>
          </w:p>
        </w:tc>
        <w:tc>
          <w:tcPr>
            <w:tcW w:w="6341"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Comment </w:t>
            </w:r>
          </w:p>
        </w:tc>
      </w:tr>
      <w:tr w:rsidR="007711F0" w:rsidRPr="00991FBD" w:rsidTr="008274E4">
        <w:trPr>
          <w:trHeight w:val="1618"/>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lastRenderedPageBreak/>
              <w:t xml:space="preserve">Authorising monthly salary payments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Unlimited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403171" w:rsidRPr="00991FBD" w:rsidRDefault="00317918" w:rsidP="00403171">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Chief Finance</w:t>
            </w:r>
            <w:r w:rsidR="00403171">
              <w:rPr>
                <w:rFonts w:ascii="Arial" w:eastAsia="Times New Roman" w:hAnsi="Arial" w:cs="Arial"/>
                <w:sz w:val="20"/>
                <w:szCs w:val="20"/>
              </w:rPr>
              <w:t xml:space="preserve"> Officer and </w:t>
            </w:r>
            <w:r w:rsidR="00403171" w:rsidRPr="00991FBD">
              <w:rPr>
                <w:rFonts w:ascii="Arial" w:eastAsia="Times New Roman" w:hAnsi="Arial" w:cs="Arial"/>
                <w:sz w:val="20"/>
                <w:szCs w:val="20"/>
              </w:rPr>
              <w:t>Director of Business and Development</w:t>
            </w:r>
          </w:p>
          <w:p w:rsidR="00E96451" w:rsidRPr="00991FBD" w:rsidRDefault="00E96451" w:rsidP="008D4DE7">
            <w:pPr>
              <w:spacing w:before="100" w:beforeAutospacing="1" w:after="100" w:afterAutospacing="1"/>
              <w:rPr>
                <w:rFonts w:ascii="Arial" w:eastAsia="Times New Roman" w:hAnsi="Arial" w:cs="Arial"/>
                <w:sz w:val="20"/>
                <w:szCs w:val="20"/>
              </w:rPr>
            </w:pP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rPr>
                <w:rFonts w:ascii="Arial" w:eastAsia="Times New Roman" w:hAnsi="Arial" w:cs="Arial"/>
                <w:sz w:val="20"/>
                <w:szCs w:val="20"/>
              </w:rPr>
            </w:pPr>
          </w:p>
        </w:tc>
      </w:tr>
      <w:tr w:rsidR="007711F0" w:rsidRPr="00991FBD" w:rsidTr="008274E4">
        <w:trPr>
          <w:trHeight w:val="707"/>
        </w:trPr>
        <w:tc>
          <w:tcPr>
            <w:tcW w:w="26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Signatures for Cheques, BACS payment </w:t>
            </w:r>
            <w:r w:rsidR="00547E43" w:rsidRPr="00991FBD">
              <w:rPr>
                <w:rFonts w:ascii="Arial" w:eastAsia="Times New Roman" w:hAnsi="Arial" w:cs="Arial"/>
                <w:b/>
                <w:bCs/>
                <w:sz w:val="20"/>
                <w:szCs w:val="20"/>
              </w:rPr>
              <w:t>A</w:t>
            </w:r>
            <w:r w:rsidRPr="00991FBD">
              <w:rPr>
                <w:rFonts w:ascii="Arial" w:eastAsia="Times New Roman" w:hAnsi="Arial" w:cs="Arial"/>
                <w:b/>
                <w:bCs/>
                <w:sz w:val="20"/>
                <w:szCs w:val="20"/>
              </w:rPr>
              <w:t xml:space="preserve">uthorisations and other bank transfers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Up to £10,000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Any two signatures</w:t>
            </w:r>
            <w:r w:rsidR="00D60999" w:rsidRPr="00991FBD">
              <w:rPr>
                <w:rFonts w:ascii="Arial" w:eastAsia="Times New Roman" w:hAnsi="Arial" w:cs="Arial"/>
                <w:sz w:val="20"/>
                <w:szCs w:val="20"/>
              </w:rPr>
              <w:t xml:space="preserve"> in line with the Bank Mandate </w:t>
            </w:r>
            <w:r w:rsidRPr="00991FBD">
              <w:rPr>
                <w:rFonts w:ascii="Arial" w:eastAsia="Times New Roman" w:hAnsi="Arial" w:cs="Arial"/>
                <w:sz w:val="20"/>
                <w:szCs w:val="20"/>
              </w:rPr>
              <w:t xml:space="preserve">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3B4990" w:rsidP="008D4DE7">
            <w:pPr>
              <w:rPr>
                <w:rFonts w:ascii="Arial" w:eastAsia="Times New Roman" w:hAnsi="Arial" w:cs="Arial"/>
                <w:sz w:val="20"/>
                <w:szCs w:val="20"/>
              </w:rPr>
            </w:pPr>
            <w:r>
              <w:rPr>
                <w:rFonts w:ascii="Arial" w:eastAsia="Times New Roman" w:hAnsi="Arial" w:cs="Arial"/>
                <w:sz w:val="20"/>
                <w:szCs w:val="20"/>
              </w:rPr>
              <w:t>Cheques o</w:t>
            </w:r>
            <w:r w:rsidR="00D60999" w:rsidRPr="00991FBD">
              <w:rPr>
                <w:rFonts w:ascii="Arial" w:eastAsia="Times New Roman" w:hAnsi="Arial" w:cs="Arial"/>
                <w:sz w:val="20"/>
                <w:szCs w:val="20"/>
              </w:rPr>
              <w:t xml:space="preserve">nly to be used in an emergency </w:t>
            </w:r>
          </w:p>
        </w:tc>
      </w:tr>
      <w:tr w:rsidR="007711F0" w:rsidRPr="00991FBD" w:rsidTr="008D4DE7">
        <w:trPr>
          <w:trHeight w:val="707"/>
        </w:trPr>
        <w:tc>
          <w:tcPr>
            <w:tcW w:w="268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rPr>
                <w:rFonts w:ascii="Arial" w:eastAsia="Times New Roman" w:hAnsi="Arial" w:cs="Arial"/>
                <w:sz w:val="20"/>
                <w:szCs w:val="20"/>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Any amounts over £10,000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Two signatures in accordance with the bank mandate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rPr>
                <w:rFonts w:ascii="Arial" w:eastAsia="Times New Roman" w:hAnsi="Arial" w:cs="Arial"/>
                <w:sz w:val="20"/>
                <w:szCs w:val="20"/>
              </w:rPr>
            </w:pPr>
          </w:p>
        </w:tc>
      </w:tr>
      <w:tr w:rsidR="007711F0" w:rsidRPr="00991FBD" w:rsidTr="008274E4">
        <w:trPr>
          <w:trHeight w:val="1496"/>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Signatories for grant claims and </w:t>
            </w:r>
            <w:proofErr w:type="spellStart"/>
            <w:r w:rsidRPr="00991FBD">
              <w:rPr>
                <w:rFonts w:ascii="Arial" w:eastAsia="Times New Roman" w:hAnsi="Arial" w:cs="Arial"/>
                <w:b/>
                <w:bCs/>
                <w:sz w:val="20"/>
                <w:szCs w:val="20"/>
              </w:rPr>
              <w:t>DfE</w:t>
            </w:r>
            <w:proofErr w:type="spellEnd"/>
            <w:r w:rsidRPr="00991FBD">
              <w:rPr>
                <w:rFonts w:ascii="Arial" w:eastAsia="Times New Roman" w:hAnsi="Arial" w:cs="Arial"/>
                <w:b/>
                <w:bCs/>
                <w:sz w:val="20"/>
                <w:szCs w:val="20"/>
              </w:rPr>
              <w:t xml:space="preserve"> Returns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Unlimited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403171"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w:t>
            </w:r>
            <w:r w:rsidR="00E96451" w:rsidRPr="00991FBD">
              <w:rPr>
                <w:rFonts w:ascii="Arial" w:eastAsia="Times New Roman" w:hAnsi="Arial" w:cs="Arial"/>
                <w:sz w:val="20"/>
                <w:szCs w:val="20"/>
              </w:rPr>
              <w:t xml:space="preserve">ignatories from the following (as required): </w:t>
            </w:r>
          </w:p>
          <w:p w:rsidR="001660CC" w:rsidRDefault="001660CC" w:rsidP="001660CC">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Accounting Officer</w:t>
            </w:r>
          </w:p>
          <w:p w:rsidR="001660CC" w:rsidRDefault="00D60999"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 of Business and Development</w:t>
            </w:r>
          </w:p>
          <w:p w:rsidR="00D60999" w:rsidRPr="00991FBD" w:rsidRDefault="00D60999"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CFO</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403171"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Signatories </w:t>
            </w:r>
            <w:r w:rsidR="00E96451" w:rsidRPr="00991FBD">
              <w:rPr>
                <w:rFonts w:ascii="Arial" w:eastAsia="Times New Roman" w:hAnsi="Arial" w:cs="Arial"/>
                <w:sz w:val="20"/>
                <w:szCs w:val="20"/>
              </w:rPr>
              <w:t xml:space="preserve">as required by </w:t>
            </w:r>
            <w:proofErr w:type="spellStart"/>
            <w:r w:rsidR="00E96451" w:rsidRPr="00991FBD">
              <w:rPr>
                <w:rFonts w:ascii="Arial" w:eastAsia="Times New Roman" w:hAnsi="Arial" w:cs="Arial"/>
                <w:sz w:val="20"/>
                <w:szCs w:val="20"/>
              </w:rPr>
              <w:t>DfE</w:t>
            </w:r>
            <w:proofErr w:type="spellEnd"/>
            <w:r w:rsidR="00E96451" w:rsidRPr="00991FBD">
              <w:rPr>
                <w:rFonts w:ascii="Arial" w:eastAsia="Times New Roman" w:hAnsi="Arial" w:cs="Arial"/>
                <w:sz w:val="20"/>
                <w:szCs w:val="20"/>
              </w:rPr>
              <w:t xml:space="preserve"> / EFA </w:t>
            </w:r>
          </w:p>
        </w:tc>
      </w:tr>
    </w:tbl>
    <w:p w:rsidR="00D60999" w:rsidRPr="00991FBD" w:rsidRDefault="00D60999" w:rsidP="008D4DE7">
      <w:pPr>
        <w:rPr>
          <w:rFonts w:ascii="Arial" w:hAnsi="Arial" w:cs="Arial"/>
          <w:sz w:val="20"/>
          <w:szCs w:val="20"/>
        </w:rPr>
      </w:pPr>
    </w:p>
    <w:tbl>
      <w:tblPr>
        <w:tblW w:w="1398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86"/>
        <w:gridCol w:w="1842"/>
        <w:gridCol w:w="3119"/>
        <w:gridCol w:w="6341"/>
      </w:tblGrid>
      <w:tr w:rsidR="007711F0" w:rsidRPr="00991FBD" w:rsidTr="008D4DE7">
        <w:trPr>
          <w:trHeight w:val="222"/>
        </w:trPr>
        <w:tc>
          <w:tcPr>
            <w:tcW w:w="2686"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Delegated Duty </w:t>
            </w:r>
          </w:p>
        </w:tc>
        <w:tc>
          <w:tcPr>
            <w:tcW w:w="1842"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 xml:space="preserve">Value </w:t>
            </w:r>
          </w:p>
        </w:tc>
        <w:tc>
          <w:tcPr>
            <w:tcW w:w="3119"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 xml:space="preserve">Delegated Authority </w:t>
            </w:r>
          </w:p>
        </w:tc>
        <w:tc>
          <w:tcPr>
            <w:tcW w:w="6341"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 xml:space="preserve">Comment </w:t>
            </w:r>
          </w:p>
        </w:tc>
      </w:tr>
      <w:tr w:rsidR="008274E4" w:rsidRPr="00991FBD" w:rsidTr="008274E4">
        <w:trPr>
          <w:trHeight w:val="464"/>
        </w:trPr>
        <w:tc>
          <w:tcPr>
            <w:tcW w:w="2686" w:type="dxa"/>
            <w:vMerge w:val="restart"/>
            <w:tcBorders>
              <w:top w:val="single" w:sz="6" w:space="0" w:color="000000"/>
              <w:left w:val="single" w:sz="6" w:space="0" w:color="000000"/>
              <w:right w:val="single" w:sz="6" w:space="0" w:color="000000"/>
            </w:tcBorders>
            <w:shd w:val="clear" w:color="auto" w:fill="FFFFFF"/>
            <w:vAlign w:val="center"/>
            <w:hideMark/>
          </w:tcPr>
          <w:p w:rsidR="008274E4" w:rsidRPr="00991FBD" w:rsidRDefault="008274E4"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Disposal of assets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Up to £</w:t>
            </w:r>
            <w:r>
              <w:rPr>
                <w:rFonts w:ascii="Arial" w:eastAsia="Times New Roman" w:hAnsi="Arial" w:cs="Arial"/>
                <w:sz w:val="20"/>
                <w:szCs w:val="20"/>
              </w:rPr>
              <w:t>500</w:t>
            </w:r>
            <w:r w:rsidRPr="00991FBD">
              <w:rPr>
                <w:rFonts w:ascii="Arial" w:eastAsia="Times New Roman" w:hAnsi="Arial" w:cs="Arial"/>
                <w:sz w:val="20"/>
                <w:szCs w:val="20"/>
              </w:rPr>
              <w:t xml:space="preserve">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CFO to report to Trustees </w:t>
            </w:r>
          </w:p>
        </w:tc>
      </w:tr>
      <w:tr w:rsidR="008274E4" w:rsidRPr="00991FBD" w:rsidTr="00317918">
        <w:trPr>
          <w:trHeight w:val="707"/>
        </w:trPr>
        <w:tc>
          <w:tcPr>
            <w:tcW w:w="2686" w:type="dxa"/>
            <w:vMerge/>
            <w:tcBorders>
              <w:left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b/>
                <w:bCs/>
                <w:sz w:val="20"/>
                <w:szCs w:val="20"/>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Over £</w:t>
            </w:r>
            <w:r>
              <w:rPr>
                <w:rFonts w:ascii="Arial" w:eastAsia="Times New Roman" w:hAnsi="Arial" w:cs="Arial"/>
                <w:sz w:val="20"/>
                <w:szCs w:val="20"/>
              </w:rPr>
              <w:t>500</w:t>
            </w:r>
            <w:r w:rsidRPr="00991FBD">
              <w:rPr>
                <w:rFonts w:ascii="Arial" w:eastAsia="Times New Roman" w:hAnsi="Arial" w:cs="Arial"/>
                <w:sz w:val="20"/>
                <w:szCs w:val="20"/>
              </w:rPr>
              <w:t xml:space="preserve">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CFO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Prior approval from Trustees via CFO</w:t>
            </w:r>
          </w:p>
        </w:tc>
      </w:tr>
      <w:tr w:rsidR="008274E4" w:rsidRPr="00991FBD" w:rsidTr="00317918">
        <w:trPr>
          <w:trHeight w:val="707"/>
        </w:trPr>
        <w:tc>
          <w:tcPr>
            <w:tcW w:w="2686" w:type="dxa"/>
            <w:vMerge/>
            <w:tcBorders>
              <w:left w:val="single" w:sz="6" w:space="0" w:color="000000"/>
              <w:bottom w:val="single" w:sz="6" w:space="0" w:color="000000"/>
              <w:right w:val="single" w:sz="6" w:space="0" w:color="000000"/>
            </w:tcBorders>
            <w:shd w:val="clear" w:color="auto" w:fill="FFFFFF"/>
          </w:tcPr>
          <w:p w:rsidR="008274E4" w:rsidRPr="00991FBD" w:rsidRDefault="008274E4" w:rsidP="008D4DE7">
            <w:pPr>
              <w:spacing w:before="100" w:beforeAutospacing="1" w:after="100" w:afterAutospacing="1"/>
              <w:rPr>
                <w:rFonts w:ascii="Arial" w:eastAsia="Times New Roman" w:hAnsi="Arial" w:cs="Arial"/>
                <w:b/>
                <w:bCs/>
                <w:sz w:val="20"/>
                <w:szCs w:val="20"/>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8274E4" w:rsidRPr="00991FBD" w:rsidRDefault="008274E4"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Over £20,000 (if purchased via grant) and disposal of land and buildings</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8274E4" w:rsidRPr="00991FBD" w:rsidRDefault="008274E4"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CFO and </w:t>
            </w:r>
            <w:r w:rsidR="00B9161F" w:rsidRPr="00991FBD">
              <w:rPr>
                <w:rFonts w:ascii="Arial" w:eastAsia="Times New Roman" w:hAnsi="Arial" w:cs="Arial"/>
                <w:sz w:val="20"/>
                <w:szCs w:val="20"/>
              </w:rPr>
              <w:t>Secretary of State</w:t>
            </w:r>
          </w:p>
        </w:tc>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274E4" w:rsidRDefault="008274E4"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Prior written consent from Secretary of State of Education via CFO</w:t>
            </w:r>
          </w:p>
        </w:tc>
      </w:tr>
      <w:tr w:rsidR="007711F0" w:rsidRPr="00991FBD" w:rsidTr="008274E4">
        <w:trPr>
          <w:trHeight w:val="464"/>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lastRenderedPageBreak/>
              <w:t xml:space="preserve">Write-off bad debts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Up to £1000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CFO</w:t>
            </w:r>
            <w:r w:rsidR="00E96451" w:rsidRPr="00991FBD">
              <w:rPr>
                <w:rFonts w:ascii="Arial" w:eastAsia="Times New Roman" w:hAnsi="Arial" w:cs="Arial"/>
                <w:sz w:val="20"/>
                <w:szCs w:val="20"/>
              </w:rPr>
              <w:t xml:space="preserve">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p>
        </w:tc>
      </w:tr>
      <w:tr w:rsidR="007711F0" w:rsidRPr="00991FBD" w:rsidTr="008D4DE7">
        <w:trPr>
          <w:trHeight w:val="2082"/>
        </w:trPr>
        <w:tc>
          <w:tcPr>
            <w:tcW w:w="2686"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b/>
                <w:bCs/>
                <w:sz w:val="20"/>
                <w:szCs w:val="20"/>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Over £1,000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w:t>
            </w:r>
            <w:r w:rsidR="00547E43" w:rsidRPr="00991FBD">
              <w:rPr>
                <w:rFonts w:ascii="Arial" w:eastAsia="Times New Roman" w:hAnsi="Arial" w:cs="Arial"/>
                <w:sz w:val="20"/>
                <w:szCs w:val="20"/>
              </w:rPr>
              <w:t>ees</w:t>
            </w:r>
            <w:r w:rsidRPr="00991FBD">
              <w:rPr>
                <w:rFonts w:ascii="Arial" w:eastAsia="Times New Roman" w:hAnsi="Arial" w:cs="Arial"/>
                <w:sz w:val="20"/>
                <w:szCs w:val="20"/>
              </w:rPr>
              <w:t xml:space="preserve"> </w:t>
            </w:r>
            <w:r w:rsidR="00547E43" w:rsidRPr="00991FBD">
              <w:rPr>
                <w:rFonts w:ascii="Arial" w:eastAsia="Times New Roman" w:hAnsi="Arial" w:cs="Arial"/>
                <w:sz w:val="20"/>
                <w:szCs w:val="20"/>
              </w:rPr>
              <w:t xml:space="preserve">CFO </w:t>
            </w:r>
            <w:r w:rsidRPr="00991FBD">
              <w:rPr>
                <w:rFonts w:ascii="Arial" w:eastAsia="Times New Roman" w:hAnsi="Arial" w:cs="Arial"/>
                <w:sz w:val="20"/>
                <w:szCs w:val="20"/>
              </w:rPr>
              <w:t xml:space="preserve">plus </w:t>
            </w:r>
            <w:proofErr w:type="spellStart"/>
            <w:r w:rsidRPr="00991FBD">
              <w:rPr>
                <w:rFonts w:ascii="Arial" w:eastAsia="Times New Roman" w:hAnsi="Arial" w:cs="Arial"/>
                <w:sz w:val="20"/>
                <w:szCs w:val="20"/>
              </w:rPr>
              <w:t>DfE</w:t>
            </w:r>
            <w:proofErr w:type="spellEnd"/>
            <w:r w:rsidRPr="00991FBD">
              <w:rPr>
                <w:rFonts w:ascii="Arial" w:eastAsia="Times New Roman" w:hAnsi="Arial" w:cs="Arial"/>
                <w:sz w:val="20"/>
                <w:szCs w:val="20"/>
              </w:rPr>
              <w:t xml:space="preserve">/ESFA approval (where the debts are more than 1% of total annual income or £45k (whichever is smaller), per single transaction, cumulatively 5% of total annual income as long as have 2 years of timely unqualified submitted accounts).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Report to </w:t>
            </w:r>
            <w:r w:rsidR="00547E43" w:rsidRPr="00991FBD">
              <w:rPr>
                <w:rFonts w:ascii="Arial" w:eastAsia="Times New Roman" w:hAnsi="Arial" w:cs="Arial"/>
                <w:sz w:val="20"/>
                <w:szCs w:val="20"/>
              </w:rPr>
              <w:t>Trustees</w:t>
            </w:r>
            <w:r w:rsidRPr="00991FBD">
              <w:rPr>
                <w:rFonts w:ascii="Arial" w:eastAsia="Times New Roman" w:hAnsi="Arial" w:cs="Arial"/>
                <w:sz w:val="20"/>
                <w:szCs w:val="20"/>
              </w:rPr>
              <w:t xml:space="preserve"> </w:t>
            </w:r>
          </w:p>
        </w:tc>
      </w:tr>
      <w:tr w:rsidR="007711F0" w:rsidRPr="00991FBD" w:rsidTr="008274E4">
        <w:trPr>
          <w:trHeight w:val="464"/>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Write-off overpayments to staff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Up to £1,000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CFO</w:t>
            </w:r>
            <w:r w:rsidR="00E96451" w:rsidRPr="00991FBD">
              <w:rPr>
                <w:rFonts w:ascii="Arial" w:eastAsia="Times New Roman" w:hAnsi="Arial" w:cs="Arial"/>
                <w:sz w:val="20"/>
                <w:szCs w:val="20"/>
              </w:rPr>
              <w:t xml:space="preserve">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Limit as per ESFA apply as included in write off of bad debts. </w:t>
            </w:r>
          </w:p>
        </w:tc>
      </w:tr>
      <w:tr w:rsidR="007711F0" w:rsidRPr="00991FBD" w:rsidTr="008274E4">
        <w:trPr>
          <w:trHeight w:val="910"/>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Purchase or sale of freehold property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Any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 CFO</w:t>
            </w:r>
            <w:r w:rsidR="00E96451" w:rsidRPr="00991FBD">
              <w:rPr>
                <w:rFonts w:ascii="Arial" w:eastAsia="Times New Roman" w:hAnsi="Arial" w:cs="Arial"/>
                <w:sz w:val="20"/>
                <w:szCs w:val="20"/>
              </w:rPr>
              <w:t xml:space="preserve"> plus </w:t>
            </w:r>
            <w:proofErr w:type="spellStart"/>
            <w:r w:rsidR="00E96451" w:rsidRPr="00991FBD">
              <w:rPr>
                <w:rFonts w:ascii="Arial" w:eastAsia="Times New Roman" w:hAnsi="Arial" w:cs="Arial"/>
                <w:sz w:val="20"/>
                <w:szCs w:val="20"/>
              </w:rPr>
              <w:t>DfE</w:t>
            </w:r>
            <w:proofErr w:type="spellEnd"/>
            <w:r w:rsidR="00E96451" w:rsidRPr="00991FBD">
              <w:rPr>
                <w:rFonts w:ascii="Arial" w:eastAsia="Times New Roman" w:hAnsi="Arial" w:cs="Arial"/>
                <w:sz w:val="20"/>
                <w:szCs w:val="20"/>
              </w:rPr>
              <w:t xml:space="preserve"> approval required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Secretary of State approval required </w:t>
            </w:r>
          </w:p>
        </w:tc>
      </w:tr>
      <w:tr w:rsidR="007711F0" w:rsidRPr="00991FBD" w:rsidTr="008274E4">
        <w:trPr>
          <w:trHeight w:val="930"/>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Granting or taking up of any leasehold or tenancy agreement exceeding 3 years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Any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Trustees, CFO plus </w:t>
            </w:r>
            <w:proofErr w:type="spellStart"/>
            <w:r w:rsidRPr="00991FBD">
              <w:rPr>
                <w:rFonts w:ascii="Arial" w:eastAsia="Times New Roman" w:hAnsi="Arial" w:cs="Arial"/>
                <w:sz w:val="20"/>
                <w:szCs w:val="20"/>
              </w:rPr>
              <w:t>DfE</w:t>
            </w:r>
            <w:proofErr w:type="spellEnd"/>
            <w:r w:rsidRPr="00991FBD">
              <w:rPr>
                <w:rFonts w:ascii="Arial" w:eastAsia="Times New Roman" w:hAnsi="Arial" w:cs="Arial"/>
                <w:sz w:val="20"/>
                <w:szCs w:val="20"/>
              </w:rPr>
              <w:t xml:space="preserve"> approval required</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Secretary of State approval required </w:t>
            </w:r>
          </w:p>
        </w:tc>
      </w:tr>
      <w:tr w:rsidR="007711F0" w:rsidRPr="00991FBD" w:rsidTr="008274E4">
        <w:trPr>
          <w:trHeight w:val="930"/>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Any guarantees, indemnities and letters of comfort entered into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Any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Trustees, CFO plus </w:t>
            </w:r>
            <w:proofErr w:type="spellStart"/>
            <w:r w:rsidRPr="00991FBD">
              <w:rPr>
                <w:rFonts w:ascii="Arial" w:eastAsia="Times New Roman" w:hAnsi="Arial" w:cs="Arial"/>
                <w:sz w:val="20"/>
                <w:szCs w:val="20"/>
              </w:rPr>
              <w:t>DfE</w:t>
            </w:r>
            <w:proofErr w:type="spellEnd"/>
            <w:r w:rsidRPr="00991FBD">
              <w:rPr>
                <w:rFonts w:ascii="Arial" w:eastAsia="Times New Roman" w:hAnsi="Arial" w:cs="Arial"/>
                <w:sz w:val="20"/>
                <w:szCs w:val="20"/>
              </w:rPr>
              <w:t xml:space="preserve"> approval required</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p>
        </w:tc>
      </w:tr>
      <w:tr w:rsidR="007711F0" w:rsidRPr="00991FBD" w:rsidTr="008274E4">
        <w:trPr>
          <w:trHeight w:val="707"/>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Ex-gratia payments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Any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Trustees, CFO plus </w:t>
            </w:r>
            <w:proofErr w:type="spellStart"/>
            <w:r w:rsidRPr="00991FBD">
              <w:rPr>
                <w:rFonts w:ascii="Arial" w:eastAsia="Times New Roman" w:hAnsi="Arial" w:cs="Arial"/>
                <w:sz w:val="20"/>
                <w:szCs w:val="20"/>
              </w:rPr>
              <w:t>DfE</w:t>
            </w:r>
            <w:proofErr w:type="spellEnd"/>
            <w:r w:rsidRPr="00991FBD">
              <w:rPr>
                <w:rFonts w:ascii="Arial" w:eastAsia="Times New Roman" w:hAnsi="Arial" w:cs="Arial"/>
                <w:sz w:val="20"/>
                <w:szCs w:val="20"/>
              </w:rPr>
              <w:t xml:space="preserve"> approval required</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p>
        </w:tc>
      </w:tr>
      <w:tr w:rsidR="00B9161F" w:rsidRPr="00991FBD" w:rsidTr="008274E4">
        <w:trPr>
          <w:trHeight w:val="707"/>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61F" w:rsidRPr="00991FBD" w:rsidRDefault="00B9161F" w:rsidP="008274E4">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Severance Payment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9161F" w:rsidRPr="00991FBD" w:rsidRDefault="00B9161F"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Up to £50,000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B9161F" w:rsidRPr="00991FBD" w:rsidRDefault="00B9161F"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Trustees</w:t>
            </w:r>
          </w:p>
        </w:tc>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B9161F" w:rsidRPr="00B9161F" w:rsidRDefault="00B9161F" w:rsidP="008D4DE7">
            <w:pPr>
              <w:spacing w:before="100" w:beforeAutospacing="1" w:after="100" w:afterAutospacing="1"/>
              <w:rPr>
                <w:rFonts w:ascii="Arial" w:eastAsia="Times New Roman" w:hAnsi="Arial" w:cs="Arial"/>
                <w:strike/>
                <w:sz w:val="20"/>
                <w:szCs w:val="20"/>
              </w:rPr>
            </w:pPr>
            <w:r>
              <w:rPr>
                <w:rFonts w:ascii="Arial" w:eastAsia="Times New Roman" w:hAnsi="Arial" w:cs="Arial"/>
                <w:sz w:val="20"/>
                <w:szCs w:val="20"/>
              </w:rPr>
              <w:t xml:space="preserve">Any severance payment in excess of £50,000 must be referred to </w:t>
            </w:r>
            <w:r w:rsidRPr="00991FBD">
              <w:rPr>
                <w:rFonts w:ascii="Arial" w:eastAsia="Times New Roman" w:hAnsi="Arial" w:cs="Arial"/>
                <w:sz w:val="20"/>
                <w:szCs w:val="20"/>
              </w:rPr>
              <w:t>Secretary of State</w:t>
            </w:r>
            <w:r>
              <w:rPr>
                <w:rFonts w:ascii="Arial" w:eastAsia="Times New Roman" w:hAnsi="Arial" w:cs="Arial"/>
                <w:sz w:val="20"/>
                <w:szCs w:val="20"/>
              </w:rPr>
              <w:t xml:space="preserve"> of Education.</w:t>
            </w:r>
          </w:p>
        </w:tc>
      </w:tr>
    </w:tbl>
    <w:p w:rsidR="00556C56" w:rsidRPr="00991FBD" w:rsidRDefault="00556C56" w:rsidP="008D4DE7">
      <w:pPr>
        <w:pStyle w:val="NormalWeb"/>
        <w:shd w:val="clear" w:color="auto" w:fill="FFFFFF"/>
        <w:rPr>
          <w:rFonts w:ascii="Arial" w:hAnsi="Arial" w:cs="Arial"/>
          <w:b/>
          <w:bCs/>
          <w:sz w:val="20"/>
          <w:szCs w:val="20"/>
        </w:rPr>
      </w:pPr>
    </w:p>
    <w:p w:rsidR="00991FBD" w:rsidRPr="00991FBD" w:rsidRDefault="00991FBD" w:rsidP="008D4DE7">
      <w:pPr>
        <w:pStyle w:val="NormalWeb"/>
        <w:shd w:val="clear" w:color="auto" w:fill="FFFFFF"/>
        <w:rPr>
          <w:rFonts w:ascii="Arial" w:hAnsi="Arial" w:cs="Arial"/>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02"/>
        <w:gridCol w:w="9342"/>
      </w:tblGrid>
      <w:tr w:rsidR="00C457C2" w:rsidRPr="00991FBD" w:rsidTr="008D4DE7">
        <w:tc>
          <w:tcPr>
            <w:tcW w:w="0" w:type="auto"/>
            <w:gridSpan w:val="2"/>
            <w:tcBorders>
              <w:top w:val="single" w:sz="6" w:space="0" w:color="000000"/>
              <w:left w:val="single" w:sz="6" w:space="0" w:color="000000"/>
              <w:bottom w:val="single" w:sz="6" w:space="0" w:color="000000"/>
              <w:right w:val="single" w:sz="6" w:space="0" w:color="000000"/>
            </w:tcBorders>
            <w:shd w:val="clear" w:color="auto" w:fill="ED7D31" w:themeFill="accent2"/>
          </w:tcPr>
          <w:p w:rsidR="00C457C2" w:rsidRPr="00991FBD" w:rsidRDefault="00C457C2" w:rsidP="008D4DE7">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lastRenderedPageBreak/>
              <w:t xml:space="preserve">HR Levels of authority </w:t>
            </w:r>
          </w:p>
        </w:tc>
      </w:tr>
      <w:tr w:rsidR="00556C56" w:rsidRPr="00991FBD" w:rsidTr="008D4DE7">
        <w:tc>
          <w:tcPr>
            <w:tcW w:w="0" w:type="auto"/>
            <w:gridSpan w:val="2"/>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APPOINTMENTS </w:t>
            </w:r>
          </w:p>
        </w:tc>
      </w:tr>
      <w:tr w:rsidR="00556C56" w:rsidRPr="00991FBD" w:rsidTr="008D4DE7">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All appointment panels must contain at least one member who has undertaken Safer Recruitment Training</w:t>
            </w:r>
            <w:r w:rsidR="00547E43" w:rsidRPr="00991FBD">
              <w:rPr>
                <w:rFonts w:ascii="Arial" w:eastAsia="Times New Roman" w:hAnsi="Arial" w:cs="Arial"/>
                <w:b/>
                <w:bCs/>
                <w:sz w:val="20"/>
                <w:szCs w:val="20"/>
              </w:rPr>
              <w:t>.</w:t>
            </w:r>
            <w:r w:rsidRPr="00991FBD">
              <w:rPr>
                <w:rFonts w:ascii="Arial" w:eastAsia="Times New Roman" w:hAnsi="Arial" w:cs="Arial"/>
                <w:b/>
                <w:bCs/>
                <w:sz w:val="20"/>
                <w:szCs w:val="20"/>
              </w:rPr>
              <w:t xml:space="preserve"> The Chief Executive may nominate an alternative representative if they are unavailable to make up a panel </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Executive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Board of Trustees</w:t>
            </w:r>
            <w:r w:rsidR="00556C56" w:rsidRPr="00991FBD">
              <w:rPr>
                <w:rFonts w:ascii="Arial" w:eastAsia="Times New Roman" w:hAnsi="Arial" w:cs="Arial"/>
                <w:sz w:val="20"/>
                <w:szCs w:val="20"/>
              </w:rPr>
              <w:t xml:space="preserve"> </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 of Business and Development</w:t>
            </w:r>
            <w:r w:rsidR="00556C56" w:rsidRPr="00991FBD">
              <w:rPr>
                <w:rFonts w:ascii="Arial" w:eastAsia="Times New Roman" w:hAnsi="Arial" w:cs="Arial"/>
                <w:sz w:val="20"/>
                <w:szCs w:val="20"/>
              </w:rPr>
              <w:t xml:space="preserve">/Chief Financial Officer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w:t>
            </w:r>
            <w:r w:rsidR="00556C56" w:rsidRPr="00991FBD">
              <w:rPr>
                <w:rFonts w:ascii="Arial" w:eastAsia="Times New Roman" w:hAnsi="Arial" w:cs="Arial"/>
                <w:sz w:val="20"/>
                <w:szCs w:val="20"/>
              </w:rPr>
              <w:t xml:space="preserve">, Chief Executive and 1 other as determined by the Chief Executive </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Directors</w:t>
            </w:r>
            <w:r w:rsidR="00556C56" w:rsidRPr="00991FBD">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Trustee, Chief Executive and 1 other as determined by the Chief Executive </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w:t>
            </w:r>
            <w:r w:rsidR="00556C56" w:rsidRPr="00991FBD">
              <w:rPr>
                <w:rFonts w:ascii="Arial" w:eastAsia="Times New Roman" w:hAnsi="Arial" w:cs="Arial"/>
                <w:sz w:val="20"/>
                <w:szCs w:val="20"/>
              </w:rPr>
              <w:t>/Chief Executive</w:t>
            </w:r>
            <w:r w:rsidRPr="00991FBD">
              <w:rPr>
                <w:rFonts w:ascii="Arial" w:eastAsia="Times New Roman" w:hAnsi="Arial" w:cs="Arial"/>
                <w:sz w:val="20"/>
                <w:szCs w:val="20"/>
              </w:rPr>
              <w:t xml:space="preserve">, Director, Member from the </w:t>
            </w:r>
            <w:r w:rsidR="00317918">
              <w:rPr>
                <w:rFonts w:ascii="Arial" w:eastAsia="Times New Roman" w:hAnsi="Arial" w:cs="Arial"/>
                <w:sz w:val="20"/>
                <w:szCs w:val="20"/>
              </w:rPr>
              <w:t>Academy</w:t>
            </w:r>
            <w:r w:rsidRPr="00991FBD">
              <w:rPr>
                <w:rFonts w:ascii="Arial" w:eastAsia="Times New Roman" w:hAnsi="Arial" w:cs="Arial"/>
                <w:sz w:val="20"/>
                <w:szCs w:val="20"/>
              </w:rPr>
              <w:t xml:space="preserve"> Improvement Committee</w:t>
            </w:r>
            <w:r w:rsidR="00556C56" w:rsidRPr="00991FBD">
              <w:rPr>
                <w:rFonts w:ascii="Arial" w:eastAsia="Times New Roman" w:hAnsi="Arial" w:cs="Arial"/>
                <w:sz w:val="20"/>
                <w:szCs w:val="20"/>
              </w:rPr>
              <w:t xml:space="preserve"> and 1 other as determined by the Chief Executive </w:t>
            </w:r>
          </w:p>
        </w:tc>
      </w:tr>
      <w:tr w:rsidR="00547E43"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47E43"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Vice Principals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47E43"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Trustee/Chief Executive, Director, Member from the </w:t>
            </w:r>
            <w:r w:rsidR="00317918">
              <w:rPr>
                <w:rFonts w:ascii="Arial" w:eastAsia="Times New Roman" w:hAnsi="Arial" w:cs="Arial"/>
                <w:sz w:val="20"/>
                <w:szCs w:val="20"/>
              </w:rPr>
              <w:t>Academy</w:t>
            </w:r>
            <w:r w:rsidRPr="00991FBD">
              <w:rPr>
                <w:rFonts w:ascii="Arial" w:eastAsia="Times New Roman" w:hAnsi="Arial" w:cs="Arial"/>
                <w:sz w:val="20"/>
                <w:szCs w:val="20"/>
              </w:rPr>
              <w:t xml:space="preserve"> Improvement Committee and 1 other as determined by the Chief Executive </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Assistant Principals and SLT Support Staff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Vice Principal and 1 other as determined by the Principal </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TLR Posts </w:t>
            </w:r>
            <w:r w:rsidR="00D66FDB">
              <w:rPr>
                <w:rFonts w:ascii="Arial" w:eastAsia="Times New Roman" w:hAnsi="Arial" w:cs="Arial"/>
                <w:sz w:val="20"/>
                <w:szCs w:val="20"/>
              </w:rPr>
              <w:t>(existing post)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w:t>
            </w:r>
            <w:r w:rsidR="00D66FDB">
              <w:rPr>
                <w:rFonts w:ascii="Arial" w:eastAsia="Times New Roman" w:hAnsi="Arial" w:cs="Arial"/>
                <w:sz w:val="20"/>
                <w:szCs w:val="20"/>
              </w:rPr>
              <w:t>al and</w:t>
            </w:r>
            <w:r w:rsidRPr="00991FBD">
              <w:rPr>
                <w:rFonts w:ascii="Arial" w:eastAsia="Times New Roman" w:hAnsi="Arial" w:cs="Arial"/>
                <w:sz w:val="20"/>
                <w:szCs w:val="20"/>
              </w:rPr>
              <w:t xml:space="preserve"> Director</w:t>
            </w:r>
            <w:r w:rsidR="00D66FDB">
              <w:rPr>
                <w:rFonts w:ascii="Arial" w:eastAsia="Times New Roman" w:hAnsi="Arial" w:cs="Arial"/>
                <w:sz w:val="20"/>
                <w:szCs w:val="20"/>
              </w:rPr>
              <w:t xml:space="preserve"> </w:t>
            </w:r>
            <w:r w:rsidR="00317918">
              <w:rPr>
                <w:rFonts w:ascii="Arial" w:eastAsia="Times New Roman" w:hAnsi="Arial" w:cs="Arial"/>
                <w:sz w:val="20"/>
                <w:szCs w:val="20"/>
              </w:rPr>
              <w:t>Academy</w:t>
            </w:r>
            <w:r w:rsidR="00D66FDB">
              <w:rPr>
                <w:rFonts w:ascii="Arial" w:eastAsia="Times New Roman" w:hAnsi="Arial" w:cs="Arial"/>
                <w:sz w:val="20"/>
                <w:szCs w:val="20"/>
              </w:rPr>
              <w:t xml:space="preserve"> improvement</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other Teaching posts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(or nominated representative), </w:t>
            </w:r>
            <w:r w:rsidR="00547E43" w:rsidRPr="00991FBD">
              <w:rPr>
                <w:rFonts w:ascii="Arial" w:eastAsia="Times New Roman" w:hAnsi="Arial" w:cs="Arial"/>
                <w:sz w:val="20"/>
                <w:szCs w:val="20"/>
              </w:rPr>
              <w:t>Director (including HR) and CFO</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Support Staff posts (other than SLT posts)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w:t>
            </w:r>
            <w:r w:rsidR="00317918">
              <w:rPr>
                <w:rFonts w:ascii="Arial" w:eastAsia="Times New Roman" w:hAnsi="Arial" w:cs="Arial"/>
                <w:sz w:val="20"/>
                <w:szCs w:val="20"/>
              </w:rPr>
              <w:t>rincipal, Line M</w:t>
            </w:r>
            <w:r w:rsidR="0034483F" w:rsidRPr="00991FBD">
              <w:rPr>
                <w:rFonts w:ascii="Arial" w:eastAsia="Times New Roman" w:hAnsi="Arial" w:cs="Arial"/>
                <w:sz w:val="20"/>
                <w:szCs w:val="20"/>
              </w:rPr>
              <w:t xml:space="preserve">anager of Post and </w:t>
            </w:r>
            <w:proofErr w:type="gramStart"/>
            <w:r w:rsidR="0034483F" w:rsidRPr="00991FBD">
              <w:rPr>
                <w:rFonts w:ascii="Arial" w:eastAsia="Times New Roman" w:hAnsi="Arial" w:cs="Arial"/>
                <w:sz w:val="20"/>
                <w:szCs w:val="20"/>
              </w:rPr>
              <w:t>Director(</w:t>
            </w:r>
            <w:proofErr w:type="gramEnd"/>
            <w:r w:rsidR="0034483F" w:rsidRPr="00991FBD">
              <w:rPr>
                <w:rFonts w:ascii="Arial" w:eastAsia="Times New Roman" w:hAnsi="Arial" w:cs="Arial"/>
                <w:sz w:val="20"/>
                <w:szCs w:val="20"/>
              </w:rPr>
              <w:t>HR) or other determined by HR/Principal</w:t>
            </w:r>
          </w:p>
        </w:tc>
      </w:tr>
    </w:tbl>
    <w:p w:rsidR="00556C56" w:rsidRPr="00991FBD" w:rsidRDefault="00556C56" w:rsidP="008D4DE7">
      <w:pPr>
        <w:rPr>
          <w:rFonts w:ascii="Arial" w:hAnsi="Arial" w:cs="Arial"/>
          <w:sz w:val="20"/>
          <w:szCs w:val="20"/>
        </w:rPr>
      </w:pPr>
    </w:p>
    <w:tbl>
      <w:tblPr>
        <w:tblW w:w="13947" w:type="dxa"/>
        <w:shd w:val="clear" w:color="auto" w:fill="FFFFFF"/>
        <w:tblCellMar>
          <w:top w:w="15" w:type="dxa"/>
          <w:left w:w="15" w:type="dxa"/>
          <w:bottom w:w="15" w:type="dxa"/>
          <w:right w:w="15" w:type="dxa"/>
        </w:tblCellMar>
        <w:tblLook w:val="04A0" w:firstRow="1" w:lastRow="0" w:firstColumn="1" w:lastColumn="0" w:noHBand="0" w:noVBand="1"/>
      </w:tblPr>
      <w:tblGrid>
        <w:gridCol w:w="4600"/>
        <w:gridCol w:w="5986"/>
        <w:gridCol w:w="3361"/>
      </w:tblGrid>
      <w:tr w:rsidR="00556C56" w:rsidRPr="00991FBD" w:rsidTr="008D4DE7">
        <w:trPr>
          <w:trHeight w:val="24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DISCIPLINARY CASES AND DISMISSALS </w:t>
            </w:r>
          </w:p>
        </w:tc>
      </w:tr>
      <w:tr w:rsidR="00556C56" w:rsidRPr="00991FBD" w:rsidTr="008D4DE7">
        <w:trPr>
          <w:trHeight w:val="2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For all disciplinary cases and dismissals the following delegation model shall </w:t>
            </w:r>
            <w:proofErr w:type="gramStart"/>
            <w:r w:rsidRPr="00991FBD">
              <w:rPr>
                <w:rFonts w:ascii="Arial" w:eastAsia="Times New Roman" w:hAnsi="Arial" w:cs="Arial"/>
                <w:b/>
                <w:bCs/>
                <w:sz w:val="20"/>
                <w:szCs w:val="20"/>
              </w:rPr>
              <w:t>apply</w:t>
            </w:r>
            <w:r w:rsidRPr="00991FBD">
              <w:rPr>
                <w:rFonts w:ascii="Arial" w:eastAsia="Times New Roman" w:hAnsi="Arial" w:cs="Arial"/>
                <w:sz w:val="20"/>
                <w:szCs w:val="20"/>
              </w:rPr>
              <w:t xml:space="preserve"> :</w:t>
            </w:r>
            <w:proofErr w:type="gramEnd"/>
            <w:r w:rsidRPr="00991FBD">
              <w:rPr>
                <w:rFonts w:ascii="Arial" w:eastAsia="Times New Roman" w:hAnsi="Arial" w:cs="Arial"/>
                <w:sz w:val="20"/>
                <w:szCs w:val="20"/>
              </w:rPr>
              <w:t xml:space="preserve"> </w:t>
            </w:r>
          </w:p>
        </w:tc>
      </w:tr>
      <w:tr w:rsidR="00556C56" w:rsidRPr="00991FBD" w:rsidTr="008D4DE7">
        <w:trPr>
          <w:trHeight w:val="4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317918" w:rsidRPr="00317918" w:rsidRDefault="00317918" w:rsidP="00317918">
            <w:pPr>
              <w:rPr>
                <w:rFonts w:ascii="Arial" w:eastAsia="Times New Roman" w:hAnsi="Arial" w:cs="Arial"/>
                <w:sz w:val="20"/>
                <w:szCs w:val="20"/>
              </w:rPr>
            </w:pPr>
            <w:r w:rsidRPr="00317918">
              <w:rPr>
                <w:rFonts w:ascii="Arial" w:eastAsia="Times New Roman" w:hAnsi="Arial" w:cs="Arial"/>
                <w:sz w:val="20"/>
                <w:szCs w:val="20"/>
              </w:rPr>
              <w:t>Disciplinary</w:t>
            </w:r>
            <w:r w:rsidRPr="00317918">
              <w:rPr>
                <w:rFonts w:ascii="Arial" w:eastAsia="Times New Roman" w:hAnsi="Arial" w:cs="Arial"/>
                <w:sz w:val="20"/>
                <w:szCs w:val="20"/>
              </w:rPr>
              <w:br/>
            </w:r>
            <w:r w:rsidR="00556C56" w:rsidRPr="00317918">
              <w:rPr>
                <w:rFonts w:ascii="Arial" w:eastAsia="Times New Roman" w:hAnsi="Arial" w:cs="Arial"/>
                <w:sz w:val="20"/>
                <w:szCs w:val="20"/>
              </w:rPr>
              <w:t>Capabil</w:t>
            </w:r>
            <w:r w:rsidRPr="00317918">
              <w:rPr>
                <w:rFonts w:ascii="Arial" w:eastAsia="Times New Roman" w:hAnsi="Arial" w:cs="Arial"/>
                <w:sz w:val="20"/>
                <w:szCs w:val="20"/>
              </w:rPr>
              <w:t>ity (professional competence)</w:t>
            </w:r>
            <w:r w:rsidRPr="00317918">
              <w:rPr>
                <w:rFonts w:ascii="Arial" w:eastAsia="Times New Roman" w:hAnsi="Arial" w:cs="Arial"/>
                <w:sz w:val="20"/>
                <w:szCs w:val="20"/>
              </w:rPr>
              <w:br/>
              <w:t>Ill Health Capability</w:t>
            </w:r>
            <w:r w:rsidRPr="00317918">
              <w:rPr>
                <w:rFonts w:ascii="Arial" w:eastAsia="Times New Roman" w:hAnsi="Arial" w:cs="Arial"/>
                <w:sz w:val="20"/>
                <w:szCs w:val="20"/>
              </w:rPr>
              <w:br/>
            </w:r>
            <w:r w:rsidR="00556C56" w:rsidRPr="00317918">
              <w:rPr>
                <w:rFonts w:ascii="Arial" w:eastAsia="Times New Roman" w:hAnsi="Arial" w:cs="Arial"/>
                <w:sz w:val="20"/>
                <w:szCs w:val="20"/>
              </w:rPr>
              <w:t>Redundancy. (The Board will have determined that there is a Redundancy situation)</w:t>
            </w:r>
            <w:r w:rsidRPr="00317918">
              <w:rPr>
                <w:rFonts w:ascii="Arial" w:eastAsia="Times New Roman" w:hAnsi="Arial" w:cs="Arial"/>
                <w:sz w:val="20"/>
                <w:szCs w:val="20"/>
              </w:rPr>
              <w:t xml:space="preserve"> </w:t>
            </w:r>
          </w:p>
          <w:p w:rsidR="00556C56" w:rsidRPr="00317918" w:rsidRDefault="00556C56" w:rsidP="00317918">
            <w:pPr>
              <w:rPr>
                <w:rFonts w:ascii="Arial" w:eastAsia="Times New Roman" w:hAnsi="Arial" w:cs="Arial"/>
                <w:sz w:val="20"/>
                <w:szCs w:val="20"/>
              </w:rPr>
            </w:pPr>
            <w:r w:rsidRPr="00317918">
              <w:rPr>
                <w:rFonts w:ascii="Arial" w:eastAsia="Times New Roman" w:hAnsi="Arial" w:cs="Arial"/>
                <w:sz w:val="20"/>
                <w:szCs w:val="20"/>
              </w:rPr>
              <w:t xml:space="preserve">Some other substantial situation </w:t>
            </w:r>
          </w:p>
        </w:tc>
      </w:tr>
      <w:tr w:rsidR="00556C56" w:rsidRPr="00991FBD" w:rsidTr="008D4DE7">
        <w:trPr>
          <w:trHeight w:val="2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For all disciplinary cases and </w:t>
            </w:r>
            <w:proofErr w:type="gramStart"/>
            <w:r w:rsidRPr="00991FBD">
              <w:rPr>
                <w:rFonts w:ascii="Arial" w:eastAsia="Times New Roman" w:hAnsi="Arial" w:cs="Arial"/>
                <w:b/>
                <w:bCs/>
                <w:sz w:val="20"/>
                <w:szCs w:val="20"/>
              </w:rPr>
              <w:t>dismissals</w:t>
            </w:r>
            <w:proofErr w:type="gramEnd"/>
            <w:r w:rsidRPr="00991FBD">
              <w:rPr>
                <w:rFonts w:ascii="Arial" w:eastAsia="Times New Roman" w:hAnsi="Arial" w:cs="Arial"/>
                <w:b/>
                <w:bCs/>
                <w:sz w:val="20"/>
                <w:szCs w:val="20"/>
              </w:rPr>
              <w:t xml:space="preserve"> the following delegation model shall apply</w:t>
            </w:r>
            <w:r w:rsidRPr="00991FBD">
              <w:rPr>
                <w:rFonts w:ascii="Arial" w:eastAsia="Times New Roman" w:hAnsi="Arial" w:cs="Arial"/>
                <w:sz w:val="20"/>
                <w:szCs w:val="20"/>
              </w:rPr>
              <w:t xml:space="preserve">: </w:t>
            </w:r>
          </w:p>
        </w:tc>
      </w:tr>
      <w:tr w:rsidR="00556C56" w:rsidRPr="00991FBD" w:rsidTr="008D4DE7">
        <w:trPr>
          <w:trHeight w:val="24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Posts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Authority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Appeal </w:t>
            </w:r>
          </w:p>
        </w:tc>
      </w:tr>
      <w:tr w:rsidR="00556C56" w:rsidRPr="00991FBD" w:rsidTr="008D4DE7">
        <w:trPr>
          <w:trHeight w:val="24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Executive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34483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Board of Trustees</w:t>
            </w:r>
            <w:r w:rsidR="00556C56" w:rsidRPr="00991FBD">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3 </w:t>
            </w:r>
            <w:r w:rsidR="0034483F" w:rsidRPr="00991FBD">
              <w:rPr>
                <w:rFonts w:ascii="Arial" w:eastAsia="Times New Roman" w:hAnsi="Arial" w:cs="Arial"/>
                <w:sz w:val="20"/>
                <w:szCs w:val="20"/>
              </w:rPr>
              <w:t>Trustees</w:t>
            </w:r>
            <w:r w:rsidRPr="00991FBD">
              <w:rPr>
                <w:rFonts w:ascii="Arial" w:eastAsia="Times New Roman" w:hAnsi="Arial" w:cs="Arial"/>
                <w:sz w:val="20"/>
                <w:szCs w:val="20"/>
              </w:rPr>
              <w:t xml:space="preserve"> </w:t>
            </w:r>
          </w:p>
        </w:tc>
      </w:tr>
      <w:tr w:rsidR="00556C56" w:rsidRPr="00991FBD" w:rsidTr="008D4DE7">
        <w:trPr>
          <w:trHeight w:val="68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34483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Directors including CFO</w:t>
            </w:r>
            <w:r w:rsidR="00556C56" w:rsidRPr="00991FBD">
              <w:rPr>
                <w:rFonts w:ascii="Arial" w:eastAsia="Times New Roman" w:hAnsi="Arial" w:cs="Arial"/>
                <w:sz w:val="20"/>
                <w:szCs w:val="20"/>
              </w:rPr>
              <w:br/>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34483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w:t>
            </w:r>
            <w:r w:rsidR="00556C56" w:rsidRPr="00991FBD">
              <w:rPr>
                <w:rFonts w:ascii="Arial" w:eastAsia="Times New Roman" w:hAnsi="Arial" w:cs="Arial"/>
                <w:sz w:val="20"/>
                <w:szCs w:val="20"/>
              </w:rPr>
              <w:t xml:space="preserve"> or Chief Executive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3 </w:t>
            </w:r>
            <w:r w:rsidR="0034483F" w:rsidRPr="00991FBD">
              <w:rPr>
                <w:rFonts w:ascii="Arial" w:eastAsia="Times New Roman" w:hAnsi="Arial" w:cs="Arial"/>
                <w:sz w:val="20"/>
                <w:szCs w:val="20"/>
              </w:rPr>
              <w:t>Trustees</w:t>
            </w:r>
            <w:r w:rsidRPr="00991FBD">
              <w:rPr>
                <w:rFonts w:ascii="Arial" w:eastAsia="Times New Roman" w:hAnsi="Arial" w:cs="Arial"/>
                <w:sz w:val="20"/>
                <w:szCs w:val="20"/>
              </w:rPr>
              <w:t xml:space="preserve"> </w:t>
            </w:r>
          </w:p>
        </w:tc>
      </w:tr>
      <w:tr w:rsidR="00556C56" w:rsidRPr="00991FBD" w:rsidTr="008D4DE7">
        <w:trPr>
          <w:trHeight w:val="24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34483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w:t>
            </w:r>
            <w:r w:rsidR="00556C56" w:rsidRPr="00991FBD">
              <w:rPr>
                <w:rFonts w:ascii="Arial" w:eastAsia="Times New Roman" w:hAnsi="Arial" w:cs="Arial"/>
                <w:sz w:val="20"/>
                <w:szCs w:val="20"/>
              </w:rPr>
              <w:t xml:space="preserve"> or Chief Executive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317918"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3 </w:t>
            </w:r>
            <w:r w:rsidR="0034483F" w:rsidRPr="00991FBD">
              <w:rPr>
                <w:rFonts w:ascii="Arial" w:eastAsia="Times New Roman" w:hAnsi="Arial" w:cs="Arial"/>
                <w:sz w:val="20"/>
                <w:szCs w:val="20"/>
              </w:rPr>
              <w:t>Trustee</w:t>
            </w:r>
            <w:r>
              <w:rPr>
                <w:rFonts w:ascii="Arial" w:eastAsia="Times New Roman" w:hAnsi="Arial" w:cs="Arial"/>
                <w:sz w:val="20"/>
                <w:szCs w:val="20"/>
              </w:rPr>
              <w:t>s</w:t>
            </w:r>
          </w:p>
        </w:tc>
      </w:tr>
      <w:tr w:rsidR="00D02D2B" w:rsidRPr="00991FBD" w:rsidTr="008D4DE7">
        <w:trPr>
          <w:trHeight w:val="687"/>
        </w:trPr>
        <w:tc>
          <w:tcPr>
            <w:tcW w:w="4600" w:type="dxa"/>
            <w:tcBorders>
              <w:top w:val="single" w:sz="6" w:space="0" w:color="000000"/>
              <w:left w:val="single" w:sz="6" w:space="0" w:color="000000"/>
              <w:bottom w:val="single" w:sz="18" w:space="0" w:color="515151"/>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lastRenderedPageBreak/>
              <w:t xml:space="preserve">Vice Principal and SLT Members </w:t>
            </w:r>
          </w:p>
        </w:tc>
        <w:tc>
          <w:tcPr>
            <w:tcW w:w="5986" w:type="dxa"/>
            <w:tcBorders>
              <w:top w:val="single" w:sz="6" w:space="0" w:color="000000"/>
              <w:left w:val="single" w:sz="6" w:space="0" w:color="000000"/>
              <w:bottom w:val="single" w:sz="18" w:space="0" w:color="565656"/>
              <w:right w:val="single" w:sz="6" w:space="0" w:color="000000"/>
            </w:tcBorders>
            <w:shd w:val="clear" w:color="auto" w:fill="FFFFFF"/>
            <w:hideMark/>
          </w:tcPr>
          <w:p w:rsidR="00556C56" w:rsidRPr="00991FBD" w:rsidRDefault="0034483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Trustee or Chief Executive </w:t>
            </w:r>
          </w:p>
        </w:tc>
        <w:tc>
          <w:tcPr>
            <w:tcW w:w="0" w:type="auto"/>
            <w:tcBorders>
              <w:top w:val="single" w:sz="6" w:space="0" w:color="000000"/>
              <w:left w:val="single" w:sz="6" w:space="0" w:color="000000"/>
              <w:bottom w:val="single" w:sz="18" w:space="0" w:color="545454"/>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Executive </w:t>
            </w:r>
            <w:r w:rsidR="0034483F" w:rsidRPr="00991FBD">
              <w:rPr>
                <w:rFonts w:ascii="Arial" w:eastAsia="Times New Roman" w:hAnsi="Arial" w:cs="Arial"/>
                <w:sz w:val="20"/>
                <w:szCs w:val="20"/>
              </w:rPr>
              <w:t>or Trustee</w:t>
            </w:r>
          </w:p>
        </w:tc>
      </w:tr>
      <w:tr w:rsidR="00D02D2B" w:rsidRPr="00991FBD" w:rsidTr="008D4DE7">
        <w:trPr>
          <w:trHeight w:val="1151"/>
        </w:trPr>
        <w:tc>
          <w:tcPr>
            <w:tcW w:w="4600" w:type="dxa"/>
            <w:tcBorders>
              <w:top w:val="single" w:sz="6" w:space="0" w:color="000000"/>
              <w:left w:val="single" w:sz="6" w:space="0" w:color="000000"/>
              <w:bottom w:val="single" w:sz="18" w:space="0" w:color="515151"/>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other Academy posts </w:t>
            </w:r>
          </w:p>
        </w:tc>
        <w:tc>
          <w:tcPr>
            <w:tcW w:w="5986" w:type="dxa"/>
            <w:tcBorders>
              <w:top w:val="single" w:sz="6" w:space="0" w:color="000000"/>
              <w:left w:val="single" w:sz="6" w:space="0" w:color="000000"/>
              <w:bottom w:val="single" w:sz="18" w:space="0" w:color="565656"/>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18" w:space="0" w:color="545454"/>
              <w:right w:val="single" w:sz="6" w:space="0" w:color="000000"/>
            </w:tcBorders>
            <w:shd w:val="clear" w:color="auto" w:fill="FFFFFF"/>
            <w:hideMark/>
          </w:tcPr>
          <w:p w:rsidR="00A310C5" w:rsidRPr="00991FBD" w:rsidRDefault="0034483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w:t>
            </w:r>
            <w:r w:rsidR="00540C0A" w:rsidRPr="00991FBD">
              <w:rPr>
                <w:rFonts w:ascii="Arial" w:eastAsia="Times New Roman" w:hAnsi="Arial" w:cs="Arial"/>
                <w:sz w:val="20"/>
                <w:szCs w:val="20"/>
              </w:rPr>
              <w:t>,</w:t>
            </w:r>
            <w:r w:rsidRPr="00991FBD">
              <w:rPr>
                <w:rFonts w:ascii="Arial" w:eastAsia="Times New Roman" w:hAnsi="Arial" w:cs="Arial"/>
                <w:sz w:val="20"/>
                <w:szCs w:val="20"/>
              </w:rPr>
              <w:t xml:space="preserve"> </w:t>
            </w:r>
            <w:r w:rsidR="00540C0A" w:rsidRPr="00991FBD">
              <w:rPr>
                <w:rFonts w:ascii="Arial" w:eastAsia="Times New Roman" w:hAnsi="Arial" w:cs="Arial"/>
                <w:sz w:val="20"/>
                <w:szCs w:val="20"/>
              </w:rPr>
              <w:t xml:space="preserve">Director of HR/nominated person, </w:t>
            </w:r>
            <w:r w:rsidR="00317918">
              <w:rPr>
                <w:rFonts w:ascii="Arial" w:eastAsia="Times New Roman" w:hAnsi="Arial" w:cs="Arial"/>
                <w:sz w:val="20"/>
                <w:szCs w:val="20"/>
              </w:rPr>
              <w:t>Governor</w:t>
            </w:r>
            <w:r w:rsidR="00556C56" w:rsidRPr="00991FBD">
              <w:rPr>
                <w:rFonts w:ascii="Arial" w:eastAsia="Times New Roman" w:hAnsi="Arial" w:cs="Arial"/>
                <w:sz w:val="20"/>
                <w:szCs w:val="20"/>
              </w:rPr>
              <w:t xml:space="preserve"> </w:t>
            </w:r>
          </w:p>
        </w:tc>
      </w:tr>
      <w:tr w:rsidR="00D02D2B" w:rsidRPr="00991FBD" w:rsidTr="008D4DE7">
        <w:trPr>
          <w:trHeight w:val="68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other </w:t>
            </w:r>
            <w:r w:rsidR="00540C0A" w:rsidRPr="00991FBD">
              <w:rPr>
                <w:rFonts w:ascii="Arial" w:eastAsia="Times New Roman" w:hAnsi="Arial" w:cs="Arial"/>
                <w:sz w:val="20"/>
                <w:szCs w:val="20"/>
              </w:rPr>
              <w:t>Central team</w:t>
            </w:r>
            <w:r w:rsidRPr="00991FBD">
              <w:rPr>
                <w:rFonts w:ascii="Arial" w:eastAsia="Times New Roman" w:hAnsi="Arial" w:cs="Arial"/>
                <w:sz w:val="20"/>
                <w:szCs w:val="20"/>
              </w:rPr>
              <w:t xml:space="preserve"> posts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 of HR</w:t>
            </w:r>
            <w:r w:rsidR="00556C56" w:rsidRPr="00991FBD">
              <w:rPr>
                <w:rFonts w:ascii="Arial" w:eastAsia="Times New Roman" w:hAnsi="Arial" w:cs="Arial"/>
                <w:sz w:val="20"/>
                <w:szCs w:val="20"/>
              </w:rPr>
              <w:t xml:space="preserve"> </w:t>
            </w:r>
            <w:r w:rsidR="00317918">
              <w:rPr>
                <w:rFonts w:ascii="Arial" w:eastAsia="Times New Roman" w:hAnsi="Arial" w:cs="Arial"/>
                <w:sz w:val="20"/>
                <w:szCs w:val="20"/>
              </w:rPr>
              <w:t xml:space="preserve">of Chief Executive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 Chief Executive, Director of Business and Development</w:t>
            </w:r>
          </w:p>
        </w:tc>
      </w:tr>
    </w:tbl>
    <w:p w:rsidR="00540C0A" w:rsidRPr="00991FBD" w:rsidRDefault="00540C0A" w:rsidP="008D4DE7">
      <w:pPr>
        <w:rPr>
          <w:rFonts w:ascii="Arial" w:hAnsi="Arial" w:cs="Arial"/>
          <w:sz w:val="20"/>
          <w:szCs w:val="20"/>
        </w:rPr>
      </w:pPr>
    </w:p>
    <w:tbl>
      <w:tblPr>
        <w:tblW w:w="13947" w:type="dxa"/>
        <w:shd w:val="clear" w:color="auto" w:fill="FFFFFF"/>
        <w:tblCellMar>
          <w:top w:w="15" w:type="dxa"/>
          <w:left w:w="15" w:type="dxa"/>
          <w:bottom w:w="15" w:type="dxa"/>
          <w:right w:w="15" w:type="dxa"/>
        </w:tblCellMar>
        <w:tblLook w:val="04A0" w:firstRow="1" w:lastRow="0" w:firstColumn="1" w:lastColumn="0" w:noHBand="0" w:noVBand="1"/>
      </w:tblPr>
      <w:tblGrid>
        <w:gridCol w:w="4600"/>
        <w:gridCol w:w="5986"/>
        <w:gridCol w:w="3361"/>
      </w:tblGrid>
      <w:tr w:rsidR="00556C56" w:rsidRPr="00991FBD" w:rsidTr="008D4DE7">
        <w:trPr>
          <w:trHeight w:val="2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GRIEVANCE </w:t>
            </w:r>
          </w:p>
        </w:tc>
      </w:tr>
      <w:tr w:rsidR="00556C56" w:rsidRPr="00991FBD" w:rsidTr="008D4DE7">
        <w:trPr>
          <w:trHeight w:val="24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Posts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Authority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Appeal </w:t>
            </w:r>
          </w:p>
        </w:tc>
      </w:tr>
      <w:tr w:rsidR="00556C56" w:rsidRPr="00991FBD" w:rsidTr="008D4DE7">
        <w:trPr>
          <w:trHeight w:val="22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Executive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Board </w:t>
            </w:r>
            <w:r w:rsidR="00540C0A" w:rsidRPr="00991FBD">
              <w:rPr>
                <w:rFonts w:ascii="Arial" w:eastAsia="Times New Roman" w:hAnsi="Arial" w:cs="Arial"/>
                <w:sz w:val="20"/>
                <w:szCs w:val="20"/>
              </w:rPr>
              <w:t>of Trustees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Chair of Trustees</w:t>
            </w:r>
          </w:p>
        </w:tc>
      </w:tr>
      <w:tr w:rsidR="00540C0A" w:rsidRPr="00991FBD" w:rsidTr="008D4DE7">
        <w:trPr>
          <w:trHeight w:val="68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603D5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Directors</w:t>
            </w:r>
            <w:r w:rsidR="00540C0A" w:rsidRPr="00991FBD">
              <w:rPr>
                <w:rFonts w:ascii="Arial" w:eastAsia="Times New Roman" w:hAnsi="Arial" w:cs="Arial"/>
                <w:sz w:val="20"/>
                <w:szCs w:val="20"/>
              </w:rPr>
              <w:t xml:space="preserve">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Trustee or Chief Executive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603D5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w:t>
            </w:r>
          </w:p>
        </w:tc>
      </w:tr>
      <w:tr w:rsidR="00540C0A" w:rsidRPr="00991FBD" w:rsidTr="008D4DE7">
        <w:trPr>
          <w:trHeight w:val="68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D62BF2"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 of HR</w:t>
            </w:r>
            <w:r w:rsidR="00540C0A" w:rsidRPr="00991FBD">
              <w:rPr>
                <w:rFonts w:ascii="Arial" w:eastAsia="Times New Roman" w:hAnsi="Arial" w:cs="Arial"/>
                <w:sz w:val="20"/>
                <w:szCs w:val="20"/>
              </w:rPr>
              <w:t xml:space="preserve"> </w:t>
            </w:r>
            <w:r w:rsidR="00317918">
              <w:rPr>
                <w:rFonts w:ascii="Arial" w:eastAsia="Times New Roman" w:hAnsi="Arial" w:cs="Arial"/>
                <w:sz w:val="20"/>
                <w:szCs w:val="20"/>
              </w:rPr>
              <w:t>or Chief Executive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317918"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Trustee, </w:t>
            </w:r>
            <w:r w:rsidR="00540C0A" w:rsidRPr="00991FBD">
              <w:rPr>
                <w:rFonts w:ascii="Arial" w:eastAsia="Times New Roman" w:hAnsi="Arial" w:cs="Arial"/>
                <w:sz w:val="20"/>
                <w:szCs w:val="20"/>
              </w:rPr>
              <w:t xml:space="preserve">Chief Executive </w:t>
            </w:r>
            <w:r w:rsidR="00843298" w:rsidRPr="00991FBD">
              <w:rPr>
                <w:rFonts w:ascii="Arial" w:eastAsia="Times New Roman" w:hAnsi="Arial" w:cs="Arial"/>
                <w:sz w:val="20"/>
                <w:szCs w:val="20"/>
              </w:rPr>
              <w:t xml:space="preserve">or Director </w:t>
            </w:r>
            <w:r w:rsidR="00540C0A" w:rsidRPr="00991FBD">
              <w:rPr>
                <w:rFonts w:ascii="Arial" w:eastAsia="Times New Roman" w:hAnsi="Arial" w:cs="Arial"/>
                <w:sz w:val="20"/>
                <w:szCs w:val="20"/>
              </w:rPr>
              <w:t xml:space="preserve"> </w:t>
            </w:r>
          </w:p>
        </w:tc>
      </w:tr>
      <w:tr w:rsidR="00540C0A" w:rsidRPr="00991FBD" w:rsidTr="008D4DE7">
        <w:trPr>
          <w:trHeight w:val="68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Vice Principal/SLT Member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D62BF2"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Director of HR, </w:t>
            </w:r>
            <w:r w:rsidR="00317918">
              <w:rPr>
                <w:rFonts w:ascii="Arial" w:eastAsia="Times New Roman" w:hAnsi="Arial" w:cs="Arial"/>
                <w:sz w:val="20"/>
                <w:szCs w:val="20"/>
              </w:rPr>
              <w:t>Governor</w:t>
            </w:r>
            <w:r w:rsidRPr="00991FBD">
              <w:rPr>
                <w:rFonts w:ascii="Arial" w:eastAsia="Times New Roman" w:hAnsi="Arial" w:cs="Arial"/>
                <w:sz w:val="20"/>
                <w:szCs w:val="20"/>
              </w:rPr>
              <w:t xml:space="preserve">, </w:t>
            </w:r>
            <w:r w:rsidR="00540C0A" w:rsidRPr="00991FBD">
              <w:rPr>
                <w:rFonts w:ascii="Arial" w:eastAsia="Times New Roman" w:hAnsi="Arial" w:cs="Arial"/>
                <w:sz w:val="20"/>
                <w:szCs w:val="20"/>
              </w:rPr>
              <w:t xml:space="preserve"> </w:t>
            </w:r>
          </w:p>
        </w:tc>
      </w:tr>
      <w:tr w:rsidR="00540C0A" w:rsidRPr="00991FBD" w:rsidTr="008D4DE7">
        <w:trPr>
          <w:trHeight w:val="1151"/>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other Academy posts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3361"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317918"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Governor</w:t>
            </w:r>
            <w:r w:rsidR="00D62BF2" w:rsidRPr="00991FBD">
              <w:rPr>
                <w:rFonts w:ascii="Arial" w:eastAsia="Times New Roman" w:hAnsi="Arial" w:cs="Arial"/>
                <w:sz w:val="20"/>
                <w:szCs w:val="20"/>
              </w:rPr>
              <w:t xml:space="preserve">, Director of HR/nominated person </w:t>
            </w:r>
            <w:r w:rsidR="00540C0A" w:rsidRPr="00991FBD">
              <w:rPr>
                <w:rFonts w:ascii="Arial" w:eastAsia="Times New Roman" w:hAnsi="Arial" w:cs="Arial"/>
                <w:sz w:val="20"/>
                <w:szCs w:val="20"/>
              </w:rPr>
              <w:t xml:space="preserve"> </w:t>
            </w:r>
          </w:p>
        </w:tc>
      </w:tr>
      <w:tr w:rsidR="00D02D2B" w:rsidRPr="00991FBD"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All other Central team</w:t>
            </w:r>
            <w:r w:rsidR="00D02D2B" w:rsidRPr="00991FBD">
              <w:rPr>
                <w:rFonts w:ascii="Arial" w:eastAsia="Times New Roman" w:hAnsi="Arial" w:cs="Arial"/>
                <w:sz w:val="20"/>
                <w:szCs w:val="20"/>
              </w:rPr>
              <w:t xml:space="preserve"> posts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 of HR</w:t>
            </w:r>
            <w:r w:rsidR="00D02D2B" w:rsidRPr="00991FBD">
              <w:rPr>
                <w:rFonts w:ascii="Arial" w:eastAsia="Times New Roman" w:hAnsi="Arial" w:cs="Arial"/>
                <w:sz w:val="20"/>
                <w:szCs w:val="20"/>
              </w:rPr>
              <w:t xml:space="preserve"> </w:t>
            </w:r>
            <w:r w:rsidR="00317918">
              <w:rPr>
                <w:rFonts w:ascii="Arial" w:eastAsia="Times New Roman" w:hAnsi="Arial" w:cs="Arial"/>
                <w:sz w:val="20"/>
                <w:szCs w:val="20"/>
              </w:rPr>
              <w:t>or Chief Executive</w:t>
            </w:r>
          </w:p>
        </w:tc>
        <w:tc>
          <w:tcPr>
            <w:tcW w:w="3361"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317918"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Trustee / </w:t>
            </w:r>
            <w:r w:rsidR="00D62BF2" w:rsidRPr="00991FBD">
              <w:rPr>
                <w:rFonts w:ascii="Arial" w:eastAsia="Times New Roman" w:hAnsi="Arial" w:cs="Arial"/>
                <w:sz w:val="20"/>
                <w:szCs w:val="20"/>
              </w:rPr>
              <w:t xml:space="preserve">Chief Executive </w:t>
            </w:r>
            <w:r w:rsidR="00D02D2B" w:rsidRPr="00991FBD">
              <w:rPr>
                <w:rFonts w:ascii="Arial" w:eastAsia="Times New Roman" w:hAnsi="Arial" w:cs="Arial"/>
                <w:sz w:val="20"/>
                <w:szCs w:val="20"/>
              </w:rPr>
              <w:t xml:space="preserve"> </w:t>
            </w:r>
          </w:p>
        </w:tc>
      </w:tr>
    </w:tbl>
    <w:p w:rsidR="00692E8F" w:rsidRDefault="00692E8F" w:rsidP="008D4DE7">
      <w:pPr>
        <w:rPr>
          <w:rFonts w:ascii="Arial" w:hAnsi="Arial" w:cs="Arial"/>
          <w:sz w:val="20"/>
          <w:szCs w:val="20"/>
        </w:rPr>
      </w:pPr>
    </w:p>
    <w:p w:rsidR="00317918" w:rsidRDefault="00317918" w:rsidP="008D4DE7">
      <w:pPr>
        <w:rPr>
          <w:rFonts w:ascii="Arial" w:hAnsi="Arial" w:cs="Arial"/>
          <w:sz w:val="20"/>
          <w:szCs w:val="20"/>
        </w:rPr>
      </w:pPr>
    </w:p>
    <w:p w:rsidR="00317918" w:rsidRDefault="00317918" w:rsidP="008D4DE7">
      <w:pPr>
        <w:rPr>
          <w:rFonts w:ascii="Arial" w:hAnsi="Arial" w:cs="Arial"/>
          <w:sz w:val="20"/>
          <w:szCs w:val="20"/>
        </w:rPr>
      </w:pPr>
    </w:p>
    <w:p w:rsidR="00317918" w:rsidRPr="00991FBD" w:rsidRDefault="00317918" w:rsidP="008D4DE7">
      <w:pPr>
        <w:rPr>
          <w:rFonts w:ascii="Arial" w:hAnsi="Arial" w:cs="Arial"/>
          <w:sz w:val="20"/>
          <w:szCs w:val="20"/>
        </w:rPr>
      </w:pPr>
    </w:p>
    <w:tbl>
      <w:tblPr>
        <w:tblW w:w="14026" w:type="dxa"/>
        <w:shd w:val="clear" w:color="auto" w:fill="FFFFFF"/>
        <w:tblCellMar>
          <w:top w:w="15" w:type="dxa"/>
          <w:left w:w="15" w:type="dxa"/>
          <w:bottom w:w="15" w:type="dxa"/>
          <w:right w:w="15" w:type="dxa"/>
        </w:tblCellMar>
        <w:tblLook w:val="04A0" w:firstRow="1" w:lastRow="0" w:firstColumn="1" w:lastColumn="0" w:noHBand="0" w:noVBand="1"/>
      </w:tblPr>
      <w:tblGrid>
        <w:gridCol w:w="4600"/>
        <w:gridCol w:w="9426"/>
      </w:tblGrid>
      <w:tr w:rsidR="00D02D2B" w:rsidRPr="00991FBD" w:rsidTr="008D4DE7">
        <w:trPr>
          <w:trHeight w:val="242"/>
        </w:trPr>
        <w:tc>
          <w:tcPr>
            <w:tcW w:w="14026" w:type="dxa"/>
            <w:gridSpan w:val="2"/>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lastRenderedPageBreak/>
              <w:t xml:space="preserve">OTHER HR FUNCTIONS </w:t>
            </w:r>
          </w:p>
        </w:tc>
      </w:tr>
      <w:tr w:rsidR="00D02D2B" w:rsidRPr="00991FBD" w:rsidTr="008D4DE7">
        <w:trPr>
          <w:trHeight w:val="22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Function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Authority </w:t>
            </w:r>
          </w:p>
        </w:tc>
      </w:tr>
      <w:tr w:rsidR="00D02D2B" w:rsidRPr="00991FBD"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F6448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All compromise agreements</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 and Director of HR to agree terms</w:t>
            </w:r>
            <w:r w:rsidR="00317918">
              <w:rPr>
                <w:rFonts w:ascii="Arial" w:eastAsia="Times New Roman" w:hAnsi="Arial" w:cs="Arial"/>
                <w:sz w:val="20"/>
                <w:szCs w:val="20"/>
              </w:rPr>
              <w:t xml:space="preserve"> </w:t>
            </w:r>
            <w:r w:rsidR="00EA7050">
              <w:rPr>
                <w:rFonts w:ascii="Arial" w:eastAsia="Times New Roman" w:hAnsi="Arial" w:cs="Arial"/>
                <w:sz w:val="20"/>
                <w:szCs w:val="20"/>
              </w:rPr>
              <w:t xml:space="preserve">– Trustees to approve. </w:t>
            </w:r>
          </w:p>
        </w:tc>
      </w:tr>
      <w:tr w:rsidR="00D02D2B" w:rsidRPr="00991FBD" w:rsidTr="008D4DE7">
        <w:trPr>
          <w:trHeight w:val="22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Teachers Pay – Threshold/UPS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r w:rsidR="0006057B" w:rsidRPr="00991FBD">
              <w:rPr>
                <w:rFonts w:ascii="Arial" w:eastAsia="Times New Roman" w:hAnsi="Arial" w:cs="Arial"/>
                <w:sz w:val="20"/>
                <w:szCs w:val="20"/>
              </w:rPr>
              <w:t xml:space="preserve">with </w:t>
            </w:r>
            <w:r w:rsidR="001502F4" w:rsidRPr="00991FBD">
              <w:rPr>
                <w:rFonts w:ascii="Arial" w:eastAsia="Times New Roman" w:hAnsi="Arial" w:cs="Arial"/>
                <w:sz w:val="20"/>
                <w:szCs w:val="20"/>
              </w:rPr>
              <w:t xml:space="preserve">Director for improvement </w:t>
            </w:r>
            <w:r w:rsidR="0006057B" w:rsidRPr="00991FBD">
              <w:rPr>
                <w:rFonts w:ascii="Arial" w:eastAsia="Times New Roman" w:hAnsi="Arial" w:cs="Arial"/>
                <w:sz w:val="20"/>
                <w:szCs w:val="20"/>
              </w:rPr>
              <w:t xml:space="preserve"> </w:t>
            </w:r>
          </w:p>
        </w:tc>
      </w:tr>
      <w:tr w:rsidR="00D02D2B" w:rsidRPr="00991FBD"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Staffing restructures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1502F4"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Director of HR, Director of Business and </w:t>
            </w:r>
            <w:r w:rsidR="00F61DF3" w:rsidRPr="00991FBD">
              <w:rPr>
                <w:rFonts w:ascii="Arial" w:eastAsia="Times New Roman" w:hAnsi="Arial" w:cs="Arial"/>
                <w:sz w:val="20"/>
                <w:szCs w:val="20"/>
              </w:rPr>
              <w:t>Development</w:t>
            </w:r>
            <w:r w:rsidRPr="00991FBD">
              <w:rPr>
                <w:rFonts w:ascii="Arial" w:eastAsia="Times New Roman" w:hAnsi="Arial" w:cs="Arial"/>
                <w:sz w:val="20"/>
                <w:szCs w:val="20"/>
              </w:rPr>
              <w:t>, CFO and Principal (where appropriate)</w:t>
            </w:r>
          </w:p>
        </w:tc>
      </w:tr>
      <w:tr w:rsidR="00D02D2B" w:rsidRPr="00991FBD" w:rsidTr="008D4DE7">
        <w:trPr>
          <w:trHeight w:val="1980"/>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Re-grading/Re-designation/increase/decrease in hours </w:t>
            </w:r>
          </w:p>
          <w:p w:rsidR="00D02D2B" w:rsidRPr="00991FBD" w:rsidRDefault="00D02D2B" w:rsidP="00317918">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numPr>
                <w:ilvl w:val="0"/>
                <w:numId w:val="13"/>
              </w:num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Board on the recommendation of the Finance Committee </w:t>
            </w:r>
          </w:p>
          <w:p w:rsidR="00D02D2B" w:rsidRDefault="00D02D2B" w:rsidP="008D4DE7">
            <w:pPr>
              <w:numPr>
                <w:ilvl w:val="0"/>
                <w:numId w:val="13"/>
              </w:num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Executive </w:t>
            </w:r>
          </w:p>
          <w:p w:rsidR="00D2337B" w:rsidRPr="00991FBD" w:rsidRDefault="00D2337B" w:rsidP="008D4DE7">
            <w:pPr>
              <w:numPr>
                <w:ilvl w:val="0"/>
                <w:numId w:val="1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Director of HR to report to Directors and Trustees</w:t>
            </w:r>
          </w:p>
        </w:tc>
      </w:tr>
      <w:tr w:rsidR="00D02D2B" w:rsidRPr="00991FBD" w:rsidTr="008D4DE7">
        <w:trPr>
          <w:trHeight w:val="44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Decision to make Redundancies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2337B" w:rsidP="008D4DE7">
            <w:pPr>
              <w:tabs>
                <w:tab w:val="num" w:pos="720"/>
              </w:tabs>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Principal and Director of HR</w:t>
            </w:r>
            <w:r w:rsidR="00D02D2B" w:rsidRPr="00991FBD">
              <w:rPr>
                <w:rFonts w:ascii="Arial" w:eastAsia="Times New Roman" w:hAnsi="Arial" w:cs="Arial"/>
                <w:sz w:val="20"/>
                <w:szCs w:val="20"/>
              </w:rPr>
              <w:t xml:space="preserve"> </w:t>
            </w:r>
          </w:p>
        </w:tc>
      </w:tr>
      <w:tr w:rsidR="001502F4" w:rsidRPr="00991FBD" w:rsidTr="008D4DE7">
        <w:trPr>
          <w:trHeight w:val="444"/>
        </w:trPr>
        <w:tc>
          <w:tcPr>
            <w:tcW w:w="4600" w:type="dxa"/>
            <w:tcBorders>
              <w:top w:val="single" w:sz="6" w:space="0" w:color="000000"/>
              <w:left w:val="single" w:sz="6" w:space="0" w:color="000000"/>
              <w:bottom w:val="single" w:sz="6" w:space="0" w:color="000000"/>
              <w:right w:val="single" w:sz="6" w:space="0" w:color="000000"/>
            </w:tcBorders>
            <w:shd w:val="clear" w:color="auto" w:fill="FFFFFF"/>
          </w:tcPr>
          <w:p w:rsidR="001502F4" w:rsidRPr="00991FBD" w:rsidRDefault="001502F4"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Recruitment to ALL posts (including </w:t>
            </w:r>
            <w:r w:rsidR="00F60608" w:rsidRPr="00991FBD">
              <w:rPr>
                <w:rFonts w:ascii="Arial" w:eastAsia="Times New Roman" w:hAnsi="Arial" w:cs="Arial"/>
                <w:sz w:val="20"/>
                <w:szCs w:val="20"/>
              </w:rPr>
              <w:t>existing</w:t>
            </w:r>
            <w:r w:rsidRPr="00991FBD">
              <w:rPr>
                <w:rFonts w:ascii="Arial" w:eastAsia="Times New Roman" w:hAnsi="Arial" w:cs="Arial"/>
                <w:sz w:val="20"/>
                <w:szCs w:val="20"/>
              </w:rPr>
              <w:t>)</w:t>
            </w:r>
          </w:p>
        </w:tc>
        <w:tc>
          <w:tcPr>
            <w:tcW w:w="9426" w:type="dxa"/>
            <w:tcBorders>
              <w:top w:val="single" w:sz="6" w:space="0" w:color="000000"/>
              <w:left w:val="single" w:sz="6" w:space="0" w:color="000000"/>
              <w:bottom w:val="single" w:sz="6" w:space="0" w:color="000000"/>
              <w:right w:val="single" w:sz="6" w:space="0" w:color="000000"/>
            </w:tcBorders>
            <w:shd w:val="clear" w:color="auto" w:fill="FFFFFF"/>
          </w:tcPr>
          <w:p w:rsidR="001502F4" w:rsidRPr="00991FBD" w:rsidRDefault="00D66FDB" w:rsidP="008D4DE7">
            <w:pPr>
              <w:tabs>
                <w:tab w:val="num" w:pos="720"/>
              </w:tabs>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Principal, </w:t>
            </w:r>
            <w:r w:rsidR="001502F4" w:rsidRPr="00991FBD">
              <w:rPr>
                <w:rFonts w:ascii="Arial" w:eastAsia="Times New Roman" w:hAnsi="Arial" w:cs="Arial"/>
                <w:sz w:val="20"/>
                <w:szCs w:val="20"/>
              </w:rPr>
              <w:t>Director for HR and CFO</w:t>
            </w:r>
          </w:p>
        </w:tc>
      </w:tr>
      <w:tr w:rsidR="00D02D2B" w:rsidRPr="00991FBD"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Authorisation of redundancy/early retirement payments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1502F4"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CFO</w:t>
            </w:r>
            <w:r w:rsidR="00D02D2B" w:rsidRPr="00991FBD">
              <w:rPr>
                <w:rFonts w:ascii="Arial" w:eastAsia="Times New Roman" w:hAnsi="Arial" w:cs="Arial"/>
                <w:sz w:val="20"/>
                <w:szCs w:val="20"/>
              </w:rPr>
              <w:t xml:space="preserve"> or Director of HR </w:t>
            </w:r>
          </w:p>
        </w:tc>
      </w:tr>
      <w:tr w:rsidR="00D02D2B" w:rsidRPr="00991FBD" w:rsidTr="008D4DE7">
        <w:trPr>
          <w:trHeight w:val="549"/>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Determination of Chief Executive’s </w:t>
            </w:r>
            <w:r w:rsidR="001502F4" w:rsidRPr="00991FBD">
              <w:rPr>
                <w:rFonts w:ascii="Arial" w:eastAsia="Times New Roman" w:hAnsi="Arial" w:cs="Arial"/>
                <w:sz w:val="20"/>
                <w:szCs w:val="20"/>
              </w:rPr>
              <w:t>salary/pay grade</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1502F4"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w:t>
            </w:r>
            <w:r w:rsidR="00D02D2B" w:rsidRPr="00991FBD">
              <w:rPr>
                <w:rFonts w:ascii="Arial" w:eastAsia="Times New Roman" w:hAnsi="Arial" w:cs="Arial"/>
                <w:sz w:val="20"/>
                <w:szCs w:val="20"/>
              </w:rPr>
              <w:t xml:space="preserve"> on recommendation from </w:t>
            </w:r>
            <w:r w:rsidRPr="00991FBD">
              <w:rPr>
                <w:rFonts w:ascii="Arial" w:eastAsia="Times New Roman" w:hAnsi="Arial" w:cs="Arial"/>
                <w:sz w:val="20"/>
                <w:szCs w:val="20"/>
              </w:rPr>
              <w:t xml:space="preserve">Audit, Risk and </w:t>
            </w:r>
            <w:r w:rsidR="00D02D2B" w:rsidRPr="00991FBD">
              <w:rPr>
                <w:rFonts w:ascii="Arial" w:eastAsia="Times New Roman" w:hAnsi="Arial" w:cs="Arial"/>
                <w:sz w:val="20"/>
                <w:szCs w:val="20"/>
              </w:rPr>
              <w:t xml:space="preserve">Finance Committee </w:t>
            </w:r>
          </w:p>
        </w:tc>
      </w:tr>
      <w:tr w:rsidR="00D02D2B" w:rsidRPr="00991FBD"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Determination of pay progression of </w:t>
            </w:r>
            <w:r w:rsidR="00F60608" w:rsidRPr="00991FBD">
              <w:rPr>
                <w:rFonts w:ascii="Arial" w:eastAsia="Times New Roman" w:hAnsi="Arial" w:cs="Arial"/>
                <w:sz w:val="20"/>
                <w:szCs w:val="20"/>
              </w:rPr>
              <w:t xml:space="preserve">Principal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Executive reported to the </w:t>
            </w:r>
            <w:r w:rsidR="00F60608" w:rsidRPr="00991FBD">
              <w:rPr>
                <w:rFonts w:ascii="Arial" w:eastAsia="Times New Roman" w:hAnsi="Arial" w:cs="Arial"/>
                <w:sz w:val="20"/>
                <w:szCs w:val="20"/>
              </w:rPr>
              <w:t xml:space="preserve">Audit, Risk and </w:t>
            </w:r>
            <w:r w:rsidRPr="00991FBD">
              <w:rPr>
                <w:rFonts w:ascii="Arial" w:eastAsia="Times New Roman" w:hAnsi="Arial" w:cs="Arial"/>
                <w:sz w:val="20"/>
                <w:szCs w:val="20"/>
              </w:rPr>
              <w:t xml:space="preserve">Finance Committee and </w:t>
            </w:r>
            <w:r w:rsidR="00F60608" w:rsidRPr="00991FBD">
              <w:rPr>
                <w:rFonts w:ascii="Arial" w:eastAsia="Times New Roman" w:hAnsi="Arial" w:cs="Arial"/>
                <w:sz w:val="20"/>
                <w:szCs w:val="20"/>
              </w:rPr>
              <w:t>Trustees</w:t>
            </w:r>
            <w:r w:rsidRPr="00991FBD">
              <w:rPr>
                <w:rFonts w:ascii="Arial" w:eastAsia="Times New Roman" w:hAnsi="Arial" w:cs="Arial"/>
                <w:sz w:val="20"/>
                <w:szCs w:val="20"/>
              </w:rPr>
              <w:t xml:space="preserve"> on the basis of Performance Management </w:t>
            </w:r>
          </w:p>
        </w:tc>
      </w:tr>
      <w:tr w:rsidR="00D02D2B" w:rsidRPr="00991FBD" w:rsidTr="008D4DE7">
        <w:trPr>
          <w:trHeight w:val="1131"/>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Determination of pay progression of </w:t>
            </w:r>
            <w:r w:rsidR="00F60608" w:rsidRPr="00991FBD">
              <w:rPr>
                <w:rFonts w:ascii="Arial" w:eastAsia="Times New Roman" w:hAnsi="Arial" w:cs="Arial"/>
                <w:sz w:val="20"/>
                <w:szCs w:val="20"/>
              </w:rPr>
              <w:t>Directors</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Chief Executive recommendation to the</w:t>
            </w:r>
            <w:r w:rsidR="00F60608" w:rsidRPr="00991FBD">
              <w:rPr>
                <w:rFonts w:ascii="Arial" w:eastAsia="Times New Roman" w:hAnsi="Arial" w:cs="Arial"/>
                <w:sz w:val="20"/>
                <w:szCs w:val="20"/>
              </w:rPr>
              <w:t xml:space="preserve"> Audit, Risk and</w:t>
            </w:r>
            <w:r w:rsidRPr="00991FBD">
              <w:rPr>
                <w:rFonts w:ascii="Arial" w:eastAsia="Times New Roman" w:hAnsi="Arial" w:cs="Arial"/>
                <w:sz w:val="20"/>
                <w:szCs w:val="20"/>
              </w:rPr>
              <w:t xml:space="preserve"> Finance Committee to be agreed by </w:t>
            </w:r>
            <w:r w:rsidR="00F60608" w:rsidRPr="00991FBD">
              <w:rPr>
                <w:rFonts w:ascii="Arial" w:eastAsia="Times New Roman" w:hAnsi="Arial" w:cs="Arial"/>
                <w:sz w:val="20"/>
                <w:szCs w:val="20"/>
              </w:rPr>
              <w:t>the Trustees</w:t>
            </w:r>
            <w:r w:rsidRPr="00991FBD">
              <w:rPr>
                <w:rFonts w:ascii="Arial" w:eastAsia="Times New Roman" w:hAnsi="Arial" w:cs="Arial"/>
                <w:sz w:val="20"/>
                <w:szCs w:val="20"/>
              </w:rPr>
              <w:t xml:space="preserve"> on the basis of Performance Management </w:t>
            </w:r>
          </w:p>
        </w:tc>
      </w:tr>
      <w:tr w:rsidR="00D02D2B" w:rsidRPr="00991FBD" w:rsidTr="008D4DE7">
        <w:trPr>
          <w:trHeight w:val="70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Determination of pay progression of teaching posts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 on agreement wit</w:t>
            </w:r>
            <w:r w:rsidR="00F60608" w:rsidRPr="00991FBD">
              <w:rPr>
                <w:rFonts w:ascii="Arial" w:eastAsia="Times New Roman" w:hAnsi="Arial" w:cs="Arial"/>
                <w:sz w:val="20"/>
                <w:szCs w:val="20"/>
              </w:rPr>
              <w:t xml:space="preserve">h the Director of Improvement on the basis of Performance Management </w:t>
            </w:r>
          </w:p>
        </w:tc>
      </w:tr>
      <w:tr w:rsidR="00D02D2B" w:rsidRPr="00991FBD" w:rsidTr="008D4DE7">
        <w:trPr>
          <w:trHeight w:val="909"/>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lastRenderedPageBreak/>
              <w:t xml:space="preserve">Variation to contracts of employment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F60608"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 with involvement from Director of HR</w:t>
            </w:r>
          </w:p>
        </w:tc>
      </w:tr>
      <w:tr w:rsidR="00D02D2B" w:rsidRPr="00991FBD" w:rsidTr="008D4DE7">
        <w:trPr>
          <w:trHeight w:val="1080"/>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Administration of employment contracts, pay and conditions of services (with the exception of previous delegated authorities)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tabs>
                <w:tab w:val="num" w:pos="720"/>
              </w:tabs>
              <w:spacing w:before="100" w:beforeAutospacing="1" w:after="100" w:afterAutospacing="1"/>
              <w:ind w:left="360"/>
              <w:rPr>
                <w:rFonts w:ascii="Arial" w:eastAsia="Times New Roman" w:hAnsi="Arial" w:cs="Arial"/>
                <w:sz w:val="20"/>
                <w:szCs w:val="20"/>
              </w:rPr>
            </w:pPr>
            <w:r w:rsidRPr="00991FBD">
              <w:rPr>
                <w:rFonts w:ascii="Arial" w:eastAsia="Times New Roman" w:hAnsi="Arial" w:cs="Arial"/>
                <w:sz w:val="20"/>
                <w:szCs w:val="20"/>
              </w:rPr>
              <w:t xml:space="preserve">Director of HR (with reference to the Chief Executive, </w:t>
            </w:r>
            <w:r w:rsidR="00F60608" w:rsidRPr="00991FBD">
              <w:rPr>
                <w:rFonts w:ascii="Arial" w:eastAsia="Times New Roman" w:hAnsi="Arial" w:cs="Arial"/>
                <w:sz w:val="20"/>
                <w:szCs w:val="20"/>
              </w:rPr>
              <w:t>CFO</w:t>
            </w:r>
            <w:r w:rsidRPr="00991FBD">
              <w:rPr>
                <w:rFonts w:ascii="Arial" w:eastAsia="Times New Roman" w:hAnsi="Arial" w:cs="Arial"/>
                <w:sz w:val="20"/>
                <w:szCs w:val="20"/>
              </w:rPr>
              <w:t xml:space="preserve"> or </w:t>
            </w:r>
            <w:r w:rsidR="00F60608" w:rsidRPr="00991FBD">
              <w:rPr>
                <w:rFonts w:ascii="Arial" w:eastAsia="Times New Roman" w:hAnsi="Arial" w:cs="Arial"/>
                <w:sz w:val="20"/>
                <w:szCs w:val="20"/>
              </w:rPr>
              <w:t>Director of Business and Development</w:t>
            </w:r>
            <w:r w:rsidRPr="00991FBD">
              <w:rPr>
                <w:rFonts w:ascii="Arial" w:eastAsia="Times New Roman" w:hAnsi="Arial" w:cs="Arial"/>
                <w:sz w:val="20"/>
                <w:szCs w:val="20"/>
              </w:rPr>
              <w:t xml:space="preserve"> as appropriate) </w:t>
            </w:r>
          </w:p>
        </w:tc>
      </w:tr>
      <w:tr w:rsidR="00ED594A" w:rsidRPr="00991FBD" w:rsidTr="008D4DE7">
        <w:trPr>
          <w:trHeight w:val="681"/>
        </w:trPr>
        <w:tc>
          <w:tcPr>
            <w:tcW w:w="4600" w:type="dxa"/>
            <w:tcBorders>
              <w:top w:val="single" w:sz="6" w:space="0" w:color="000000"/>
              <w:left w:val="single" w:sz="6" w:space="0" w:color="000000"/>
              <w:bottom w:val="single" w:sz="6" w:space="0" w:color="000000"/>
              <w:right w:val="single" w:sz="6" w:space="0" w:color="000000"/>
            </w:tcBorders>
            <w:shd w:val="clear" w:color="auto" w:fill="FFFFFF"/>
          </w:tcPr>
          <w:p w:rsidR="00ED594A" w:rsidRPr="00991FBD" w:rsidRDefault="00ED594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To ensure that the apprenticeship levy is used </w:t>
            </w:r>
            <w:proofErr w:type="gramStart"/>
            <w:r w:rsidRPr="00991FBD">
              <w:rPr>
                <w:rFonts w:ascii="Arial" w:eastAsia="Times New Roman" w:hAnsi="Arial" w:cs="Arial"/>
                <w:sz w:val="20"/>
                <w:szCs w:val="20"/>
              </w:rPr>
              <w:t>effectively</w:t>
            </w:r>
            <w:proofErr w:type="gramEnd"/>
            <w:r w:rsidRPr="00991FBD">
              <w:rPr>
                <w:rFonts w:ascii="Arial" w:eastAsia="Times New Roman" w:hAnsi="Arial" w:cs="Arial"/>
                <w:sz w:val="20"/>
                <w:szCs w:val="20"/>
              </w:rPr>
              <w:t xml:space="preserve"> and impact is reported to Trustees</w:t>
            </w:r>
          </w:p>
        </w:tc>
        <w:tc>
          <w:tcPr>
            <w:tcW w:w="9426" w:type="dxa"/>
            <w:tcBorders>
              <w:top w:val="single" w:sz="6" w:space="0" w:color="000000"/>
              <w:left w:val="single" w:sz="6" w:space="0" w:color="000000"/>
              <w:bottom w:val="single" w:sz="6" w:space="0" w:color="000000"/>
              <w:right w:val="single" w:sz="6" w:space="0" w:color="000000"/>
            </w:tcBorders>
            <w:shd w:val="clear" w:color="auto" w:fill="FFFFFF"/>
          </w:tcPr>
          <w:p w:rsidR="00ED594A" w:rsidRPr="00991FBD" w:rsidRDefault="00ED594A" w:rsidP="008D4DE7">
            <w:pPr>
              <w:tabs>
                <w:tab w:val="num" w:pos="720"/>
              </w:tabs>
              <w:spacing w:before="100" w:beforeAutospacing="1" w:after="100" w:afterAutospacing="1"/>
              <w:ind w:left="360"/>
              <w:rPr>
                <w:rFonts w:ascii="Arial" w:eastAsia="Times New Roman" w:hAnsi="Arial" w:cs="Arial"/>
                <w:sz w:val="20"/>
                <w:szCs w:val="20"/>
              </w:rPr>
            </w:pPr>
            <w:r w:rsidRPr="00991FBD">
              <w:rPr>
                <w:rFonts w:ascii="Arial" w:eastAsia="Times New Roman" w:hAnsi="Arial" w:cs="Arial"/>
                <w:sz w:val="20"/>
                <w:szCs w:val="20"/>
              </w:rPr>
              <w:t>Principal</w:t>
            </w:r>
            <w:r w:rsidR="00D2337B">
              <w:rPr>
                <w:rFonts w:ascii="Arial" w:eastAsia="Times New Roman" w:hAnsi="Arial" w:cs="Arial"/>
                <w:sz w:val="20"/>
                <w:szCs w:val="20"/>
              </w:rPr>
              <w:t xml:space="preserve"> and Director of HR</w:t>
            </w:r>
          </w:p>
        </w:tc>
      </w:tr>
      <w:tr w:rsidR="00ED594A" w:rsidRPr="00991FBD" w:rsidTr="008D4DE7">
        <w:trPr>
          <w:trHeight w:val="1789"/>
        </w:trPr>
        <w:tc>
          <w:tcPr>
            <w:tcW w:w="4600" w:type="dxa"/>
            <w:tcBorders>
              <w:top w:val="single" w:sz="6" w:space="0" w:color="000000"/>
              <w:left w:val="single" w:sz="6" w:space="0" w:color="000000"/>
              <w:bottom w:val="single" w:sz="6" w:space="0" w:color="000000"/>
              <w:right w:val="single" w:sz="6" w:space="0" w:color="000000"/>
            </w:tcBorders>
            <w:shd w:val="clear" w:color="auto" w:fill="FFFFFF"/>
          </w:tcPr>
          <w:p w:rsidR="00ED594A" w:rsidRPr="00991FBD" w:rsidRDefault="00ED594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To ensure all staff have access to the Trust professional development offer</w:t>
            </w:r>
          </w:p>
        </w:tc>
        <w:tc>
          <w:tcPr>
            <w:tcW w:w="9426" w:type="dxa"/>
            <w:tcBorders>
              <w:top w:val="single" w:sz="6" w:space="0" w:color="000000"/>
              <w:left w:val="single" w:sz="6" w:space="0" w:color="000000"/>
              <w:bottom w:val="single" w:sz="6" w:space="0" w:color="000000"/>
              <w:right w:val="single" w:sz="6" w:space="0" w:color="000000"/>
            </w:tcBorders>
            <w:shd w:val="clear" w:color="auto" w:fill="FFFFFF"/>
          </w:tcPr>
          <w:p w:rsidR="00ED594A" w:rsidRPr="00991FBD" w:rsidRDefault="00ED594A" w:rsidP="008D4DE7">
            <w:pPr>
              <w:tabs>
                <w:tab w:val="num" w:pos="720"/>
              </w:tabs>
              <w:spacing w:before="100" w:beforeAutospacing="1" w:after="100" w:afterAutospacing="1"/>
              <w:ind w:left="360"/>
              <w:rPr>
                <w:rFonts w:ascii="Arial" w:eastAsia="Times New Roman" w:hAnsi="Arial" w:cs="Arial"/>
                <w:sz w:val="20"/>
                <w:szCs w:val="20"/>
              </w:rPr>
            </w:pPr>
            <w:r w:rsidRPr="00991FBD">
              <w:rPr>
                <w:rFonts w:ascii="Arial" w:eastAsia="Times New Roman" w:hAnsi="Arial" w:cs="Arial"/>
                <w:sz w:val="20"/>
                <w:szCs w:val="20"/>
              </w:rPr>
              <w:t>Chief Executive, Director of Business and Development and Principal</w:t>
            </w:r>
          </w:p>
        </w:tc>
      </w:tr>
    </w:tbl>
    <w:p w:rsidR="00556C56" w:rsidRPr="00991FBD" w:rsidRDefault="00556C56" w:rsidP="008D4DE7">
      <w:pPr>
        <w:rPr>
          <w:rFonts w:ascii="Arial" w:hAnsi="Arial" w:cs="Arial"/>
          <w:sz w:val="20"/>
          <w:szCs w:val="20"/>
        </w:rPr>
      </w:pPr>
    </w:p>
    <w:p w:rsidR="00692E8F" w:rsidRPr="00991FBD" w:rsidRDefault="00692E8F" w:rsidP="008D4DE7">
      <w:pPr>
        <w:rPr>
          <w:rFonts w:ascii="Arial" w:hAnsi="Arial" w:cs="Arial"/>
          <w:sz w:val="20"/>
          <w:szCs w:val="20"/>
        </w:rPr>
      </w:pPr>
    </w:p>
    <w:tbl>
      <w:tblPr>
        <w:tblW w:w="14026" w:type="dxa"/>
        <w:shd w:val="clear" w:color="auto" w:fill="FFFFFF"/>
        <w:tblCellMar>
          <w:top w:w="15" w:type="dxa"/>
          <w:left w:w="15" w:type="dxa"/>
          <w:bottom w:w="15" w:type="dxa"/>
          <w:right w:w="15" w:type="dxa"/>
        </w:tblCellMar>
        <w:tblLook w:val="04A0" w:firstRow="1" w:lastRow="0" w:firstColumn="1" w:lastColumn="0" w:noHBand="0" w:noVBand="1"/>
      </w:tblPr>
      <w:tblGrid>
        <w:gridCol w:w="1820"/>
        <w:gridCol w:w="2071"/>
        <w:gridCol w:w="10135"/>
      </w:tblGrid>
      <w:tr w:rsidR="00C457C2" w:rsidRPr="00991FBD" w:rsidTr="008D4DE7">
        <w:tc>
          <w:tcPr>
            <w:tcW w:w="14026" w:type="dxa"/>
            <w:gridSpan w:val="3"/>
            <w:tcBorders>
              <w:top w:val="single" w:sz="6" w:space="0" w:color="000000"/>
              <w:left w:val="single" w:sz="6" w:space="0" w:color="000000"/>
              <w:bottom w:val="single" w:sz="6" w:space="0" w:color="000000"/>
              <w:right w:val="single" w:sz="6" w:space="0" w:color="000000"/>
            </w:tcBorders>
            <w:shd w:val="clear" w:color="auto" w:fill="ED7D31" w:themeFill="accent2"/>
          </w:tcPr>
          <w:p w:rsidR="00C457C2" w:rsidRPr="00991FBD" w:rsidRDefault="00C457C2" w:rsidP="008D4DE7">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Operational Level of authority </w:t>
            </w:r>
          </w:p>
        </w:tc>
      </w:tr>
      <w:tr w:rsidR="00BB5B14"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Duty </w:t>
            </w:r>
          </w:p>
        </w:tc>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Authority </w:t>
            </w:r>
          </w:p>
        </w:tc>
        <w:tc>
          <w:tcPr>
            <w:tcW w:w="10135"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Comment </w:t>
            </w:r>
          </w:p>
        </w:tc>
      </w:tr>
      <w:tr w:rsidR="00BB5B14"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Admissions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5538F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5538FB"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Academies will follow the </w:t>
            </w:r>
            <w:r w:rsidR="005538FB" w:rsidRPr="00991FBD">
              <w:rPr>
                <w:rFonts w:ascii="Arial" w:eastAsia="Times New Roman" w:hAnsi="Arial" w:cs="Arial"/>
                <w:sz w:val="20"/>
                <w:szCs w:val="20"/>
              </w:rPr>
              <w:t>Trust’s</w:t>
            </w:r>
            <w:r w:rsidRPr="00991FBD">
              <w:rPr>
                <w:rFonts w:ascii="Arial" w:eastAsia="Times New Roman" w:hAnsi="Arial" w:cs="Arial"/>
                <w:sz w:val="20"/>
                <w:szCs w:val="20"/>
              </w:rPr>
              <w:t xml:space="preserve"> admission policy </w:t>
            </w:r>
          </w:p>
        </w:tc>
      </w:tr>
      <w:tr w:rsidR="00BB5B14"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Health and Safety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Board of Trustees</w:t>
            </w:r>
            <w:r w:rsidR="00692E8F" w:rsidRPr="00991FBD">
              <w:rPr>
                <w:rFonts w:ascii="Arial" w:eastAsia="Times New Roman" w:hAnsi="Arial" w:cs="Arial"/>
                <w:sz w:val="20"/>
                <w:szCs w:val="20"/>
              </w:rPr>
              <w:t xml:space="preserve">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It is the responsibility of the Trustees</w:t>
            </w:r>
            <w:r w:rsidR="00692E8F" w:rsidRPr="00991FBD">
              <w:rPr>
                <w:rFonts w:ascii="Arial" w:eastAsia="Times New Roman" w:hAnsi="Arial" w:cs="Arial"/>
                <w:sz w:val="20"/>
                <w:szCs w:val="20"/>
              </w:rPr>
              <w:t xml:space="preserve"> to ensure that health and safety laws are adhered to and the appropriate health and safety certificates are in place. The operational compliance of this function will be delegated on a day to day basis</w:t>
            </w:r>
            <w:r w:rsidRPr="00991FBD">
              <w:rPr>
                <w:rFonts w:ascii="Arial" w:eastAsia="Times New Roman" w:hAnsi="Arial" w:cs="Arial"/>
                <w:sz w:val="20"/>
                <w:szCs w:val="20"/>
              </w:rPr>
              <w:t xml:space="preserve"> to the Director of Business and Development </w:t>
            </w:r>
            <w:r w:rsidR="00692E8F" w:rsidRPr="00991FBD">
              <w:rPr>
                <w:rFonts w:ascii="Arial" w:eastAsia="Times New Roman" w:hAnsi="Arial" w:cs="Arial"/>
                <w:sz w:val="20"/>
                <w:szCs w:val="20"/>
              </w:rPr>
              <w:t xml:space="preserve">and their team. </w:t>
            </w:r>
          </w:p>
        </w:tc>
      </w:tr>
      <w:tr w:rsidR="00BB5B14"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Income Generation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r w:rsidR="00692E8F" w:rsidRPr="00991FBD">
              <w:rPr>
                <w:rFonts w:ascii="Arial" w:eastAsia="Times New Roman" w:hAnsi="Arial" w:cs="Arial"/>
                <w:sz w:val="20"/>
                <w:szCs w:val="20"/>
              </w:rPr>
              <w:t xml:space="preserve">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p>
        </w:tc>
      </w:tr>
      <w:tr w:rsidR="00BB5B14"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Insurance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Director of Business and Development </w:t>
            </w:r>
            <w:r w:rsidR="00692E8F" w:rsidRPr="00991FBD">
              <w:rPr>
                <w:rFonts w:ascii="Arial" w:eastAsia="Times New Roman" w:hAnsi="Arial" w:cs="Arial"/>
                <w:sz w:val="20"/>
                <w:szCs w:val="20"/>
              </w:rPr>
              <w:t xml:space="preserve">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Insurance for our academies will be procured through the government’s RPA scheme unless agreed otherwise by the </w:t>
            </w:r>
            <w:r w:rsidR="00FF24C1" w:rsidRPr="00991FBD">
              <w:rPr>
                <w:rFonts w:ascii="Arial" w:eastAsia="Times New Roman" w:hAnsi="Arial" w:cs="Arial"/>
                <w:sz w:val="20"/>
                <w:szCs w:val="20"/>
              </w:rPr>
              <w:t>Director of Business and Development</w:t>
            </w:r>
            <w:r w:rsidRPr="00991FBD">
              <w:rPr>
                <w:rFonts w:ascii="Arial" w:eastAsia="Times New Roman" w:hAnsi="Arial" w:cs="Arial"/>
                <w:sz w:val="20"/>
                <w:szCs w:val="20"/>
              </w:rPr>
              <w:t xml:space="preserve">. </w:t>
            </w:r>
          </w:p>
        </w:tc>
      </w:tr>
      <w:tr w:rsidR="00D2337B"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2337B" w:rsidRPr="00991FBD" w:rsidRDefault="00D2337B"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Staff absence insurance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2337B" w:rsidRPr="00991FBD" w:rsidRDefault="00D2337B"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Director of HR</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tcPr>
          <w:p w:rsidR="00D2337B" w:rsidRPr="00991FBD" w:rsidRDefault="00D2337B"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To ensure all academies have appropriate cover in place with the correct provider</w:t>
            </w:r>
          </w:p>
        </w:tc>
      </w:tr>
      <w:tr w:rsidR="00BB5B14"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Investments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w:t>
            </w:r>
            <w:r w:rsidR="00692E8F" w:rsidRPr="00991FBD">
              <w:rPr>
                <w:rFonts w:ascii="Arial" w:eastAsia="Times New Roman" w:hAnsi="Arial" w:cs="Arial"/>
                <w:sz w:val="20"/>
                <w:szCs w:val="20"/>
              </w:rPr>
              <w:t xml:space="preserve">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CFO continuously reviews investment options and reports to the Trustees</w:t>
            </w: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lastRenderedPageBreak/>
              <w:t>Permanent Exclusions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and </w:t>
            </w:r>
            <w:r w:rsidR="00317918">
              <w:rPr>
                <w:rFonts w:ascii="Arial" w:eastAsia="Times New Roman" w:hAnsi="Arial" w:cs="Arial"/>
                <w:sz w:val="20"/>
                <w:szCs w:val="20"/>
              </w:rPr>
              <w:t>Academy</w:t>
            </w:r>
            <w:r w:rsidRPr="00991FBD">
              <w:rPr>
                <w:rFonts w:ascii="Arial" w:eastAsia="Times New Roman" w:hAnsi="Arial" w:cs="Arial"/>
                <w:sz w:val="20"/>
                <w:szCs w:val="20"/>
              </w:rPr>
              <w:t xml:space="preserve"> Improvement Committee</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Academies will follow the Trust’s Exclusions Policy for permanent exclusions and, where possible, work with the Local Authority to ensure independent permanent exclusion appeals. </w:t>
            </w: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Published Admission Number (PAN)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The PAN must be set each academic year. There are consultation requirements where the PAN is being amended. </w:t>
            </w: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Service Level Agreements / Contracts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Director of Business and Development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Depending on the context of each Academy, each Academy may have different SLAs / Contracts in place. It is the responsibility of the Business Manager, working with the Director of Business and Development or CFO, to manage local SLAs and contracts. From time to time the Trust may procure SLAs on behalf of all academies as part of a best value review. </w:t>
            </w: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Safeguarding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Trustees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 will, in respect of each Academy, act in accordance with, and be bound by, all relevant statutory and regulatory provisions for safeguarding. All Academies will follow Trust’s policy on safeguarding.</w:t>
            </w: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D2337B"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Development of Trust wide p</w:t>
            </w:r>
            <w:r w:rsidR="00FF24C1" w:rsidRPr="00991FBD">
              <w:rPr>
                <w:rFonts w:ascii="Arial" w:eastAsia="Times New Roman" w:hAnsi="Arial" w:cs="Arial"/>
                <w:sz w:val="20"/>
                <w:szCs w:val="20"/>
              </w:rPr>
              <w:t>olicies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Directors</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Development of Academy policies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Appeals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317918"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Academy</w:t>
            </w:r>
            <w:r w:rsidR="00FF24C1" w:rsidRPr="00991FBD">
              <w:rPr>
                <w:rFonts w:ascii="Arial" w:eastAsia="Times New Roman" w:hAnsi="Arial" w:cs="Arial"/>
                <w:sz w:val="20"/>
                <w:szCs w:val="20"/>
              </w:rPr>
              <w:t xml:space="preserve"> Improvement Committee</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appeals to be carried out by </w:t>
            </w:r>
            <w:r w:rsidR="00317918">
              <w:rPr>
                <w:rFonts w:ascii="Arial" w:eastAsia="Times New Roman" w:hAnsi="Arial" w:cs="Arial"/>
                <w:sz w:val="20"/>
                <w:szCs w:val="20"/>
              </w:rPr>
              <w:t>Academy</w:t>
            </w:r>
            <w:r w:rsidRPr="00991FBD">
              <w:rPr>
                <w:rFonts w:ascii="Arial" w:eastAsia="Times New Roman" w:hAnsi="Arial" w:cs="Arial"/>
                <w:sz w:val="20"/>
                <w:szCs w:val="20"/>
              </w:rPr>
              <w:t xml:space="preserve"> Improvement Committee with support from Trust</w:t>
            </w:r>
          </w:p>
        </w:tc>
      </w:tr>
    </w:tbl>
    <w:p w:rsidR="00090386" w:rsidRPr="00991FBD" w:rsidRDefault="00090386" w:rsidP="008D4DE7">
      <w:pPr>
        <w:rPr>
          <w:rFonts w:ascii="Arial" w:hAnsi="Arial" w:cs="Arial"/>
          <w:sz w:val="20"/>
          <w:szCs w:val="20"/>
        </w:rPr>
      </w:pPr>
    </w:p>
    <w:p w:rsidR="00B4016D" w:rsidRPr="00991FBD" w:rsidRDefault="00B4016D" w:rsidP="008D4DE7">
      <w:pPr>
        <w:rPr>
          <w:rFonts w:ascii="Arial" w:hAnsi="Arial" w:cs="Arial"/>
          <w:b/>
          <w:sz w:val="20"/>
          <w:szCs w:val="20"/>
        </w:rPr>
      </w:pPr>
    </w:p>
    <w:tbl>
      <w:tblPr>
        <w:tblW w:w="13971" w:type="dxa"/>
        <w:shd w:val="clear" w:color="auto" w:fill="FFFFFF"/>
        <w:tblCellMar>
          <w:top w:w="15" w:type="dxa"/>
          <w:left w:w="15" w:type="dxa"/>
          <w:bottom w:w="15" w:type="dxa"/>
          <w:right w:w="15" w:type="dxa"/>
        </w:tblCellMar>
        <w:tblLook w:val="04A0" w:firstRow="1" w:lastRow="0" w:firstColumn="1" w:lastColumn="0" w:noHBand="0" w:noVBand="1"/>
      </w:tblPr>
      <w:tblGrid>
        <w:gridCol w:w="1835"/>
        <w:gridCol w:w="2126"/>
        <w:gridCol w:w="10010"/>
      </w:tblGrid>
      <w:tr w:rsidR="00C457C2" w:rsidRPr="00991FBD" w:rsidTr="008D4DE7">
        <w:trPr>
          <w:trHeight w:val="283"/>
        </w:trPr>
        <w:tc>
          <w:tcPr>
            <w:tcW w:w="13971" w:type="dxa"/>
            <w:gridSpan w:val="3"/>
            <w:tcBorders>
              <w:top w:val="single" w:sz="6" w:space="0" w:color="000000"/>
              <w:left w:val="single" w:sz="6" w:space="0" w:color="000000"/>
              <w:bottom w:val="single" w:sz="6" w:space="0" w:color="000000"/>
              <w:right w:val="single" w:sz="6" w:space="0" w:color="000000"/>
            </w:tcBorders>
            <w:shd w:val="clear" w:color="auto" w:fill="ED7D31" w:themeFill="accent2"/>
          </w:tcPr>
          <w:p w:rsidR="00C457C2" w:rsidRPr="00991FBD" w:rsidRDefault="00317918" w:rsidP="008D4DE7">
            <w:pPr>
              <w:spacing w:before="100" w:beforeAutospacing="1" w:after="100" w:afterAutospacing="1"/>
              <w:rPr>
                <w:rFonts w:ascii="Arial" w:eastAsia="Times New Roman" w:hAnsi="Arial" w:cs="Arial"/>
                <w:b/>
                <w:sz w:val="20"/>
                <w:szCs w:val="20"/>
              </w:rPr>
            </w:pPr>
            <w:r>
              <w:rPr>
                <w:rFonts w:ascii="Arial" w:eastAsia="Times New Roman" w:hAnsi="Arial" w:cs="Arial"/>
                <w:b/>
                <w:sz w:val="20"/>
                <w:szCs w:val="20"/>
              </w:rPr>
              <w:t>Academy</w:t>
            </w:r>
            <w:r w:rsidR="00C457C2" w:rsidRPr="00991FBD">
              <w:rPr>
                <w:rFonts w:ascii="Arial" w:eastAsia="Times New Roman" w:hAnsi="Arial" w:cs="Arial"/>
                <w:b/>
                <w:sz w:val="20"/>
                <w:szCs w:val="20"/>
              </w:rPr>
              <w:t xml:space="preserve"> Improvement</w:t>
            </w:r>
          </w:p>
        </w:tc>
      </w:tr>
      <w:tr w:rsidR="00090386" w:rsidRPr="00991FBD" w:rsidTr="008D4DE7">
        <w:trPr>
          <w:trHeight w:val="283"/>
        </w:trPr>
        <w:tc>
          <w:tcPr>
            <w:tcW w:w="1835" w:type="dxa"/>
            <w:tcBorders>
              <w:top w:val="single" w:sz="6" w:space="0" w:color="000000"/>
              <w:left w:val="single" w:sz="6" w:space="0" w:color="000000"/>
              <w:bottom w:val="single" w:sz="6" w:space="0" w:color="000000"/>
              <w:right w:val="single" w:sz="6" w:space="0" w:color="000000"/>
            </w:tcBorders>
            <w:shd w:val="clear" w:color="auto" w:fill="ED7D31" w:themeFill="accent2"/>
          </w:tcPr>
          <w:p w:rsidR="00090386" w:rsidRPr="00991FBD" w:rsidRDefault="00090386"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Delegated Duty</w:t>
            </w:r>
          </w:p>
        </w:tc>
        <w:tc>
          <w:tcPr>
            <w:tcW w:w="2126" w:type="dxa"/>
            <w:tcBorders>
              <w:top w:val="single" w:sz="6" w:space="0" w:color="000000"/>
              <w:left w:val="single" w:sz="6" w:space="0" w:color="000000"/>
              <w:bottom w:val="single" w:sz="6" w:space="0" w:color="000000"/>
              <w:right w:val="single" w:sz="6" w:space="0" w:color="000000"/>
            </w:tcBorders>
            <w:shd w:val="clear" w:color="auto" w:fill="ED7D31" w:themeFill="accent2"/>
          </w:tcPr>
          <w:p w:rsidR="00090386" w:rsidRPr="00991FBD" w:rsidRDefault="00090386"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Delegated Authority</w:t>
            </w:r>
          </w:p>
        </w:tc>
        <w:tc>
          <w:tcPr>
            <w:tcW w:w="10010" w:type="dxa"/>
            <w:tcBorders>
              <w:top w:val="single" w:sz="6" w:space="0" w:color="000000"/>
              <w:left w:val="single" w:sz="6" w:space="0" w:color="000000"/>
              <w:bottom w:val="single" w:sz="6" w:space="0" w:color="000000"/>
              <w:right w:val="single" w:sz="6" w:space="0" w:color="000000"/>
            </w:tcBorders>
            <w:shd w:val="clear" w:color="auto" w:fill="ED7D31" w:themeFill="accent2"/>
          </w:tcPr>
          <w:p w:rsidR="00090386" w:rsidRPr="00991FBD" w:rsidRDefault="00090386"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Comment</w:t>
            </w:r>
          </w:p>
        </w:tc>
      </w:tr>
      <w:tr w:rsidR="00090386"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Development of Curriculum Policy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Principals are responsible for developing a curriculum policy with the support from Director for Improvement (Development Leads)</w:t>
            </w:r>
          </w:p>
        </w:tc>
      </w:tr>
      <w:tr w:rsidR="00090386" w:rsidRPr="00991FBD" w:rsidTr="008D4DE7">
        <w:trPr>
          <w:trHeight w:val="283"/>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D2337B"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Approval of Curriculum P</w:t>
            </w:r>
            <w:r w:rsidR="00090386" w:rsidRPr="00991FBD">
              <w:rPr>
                <w:rFonts w:ascii="Arial" w:eastAsia="Times New Roman" w:hAnsi="Arial" w:cs="Arial"/>
                <w:sz w:val="20"/>
                <w:szCs w:val="20"/>
              </w:rPr>
              <w:t xml:space="preserve">olicy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Chief Executive</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Each Curriculum policy should be submitted with the Academy Improvement Plan and SEF by the end of September</w:t>
            </w:r>
          </w:p>
        </w:tc>
      </w:tr>
      <w:tr w:rsidR="00090386"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To ensure and assure high standards of teaching for all </w:t>
            </w:r>
            <w:r w:rsidR="00317918">
              <w:rPr>
                <w:rFonts w:ascii="Arial" w:eastAsia="Times New Roman" w:hAnsi="Arial" w:cs="Arial"/>
                <w:sz w:val="20"/>
                <w:szCs w:val="20"/>
              </w:rPr>
              <w:t>pupils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p>
        </w:tc>
      </w:tr>
      <w:tr w:rsidR="00090386" w:rsidRPr="00991FBD" w:rsidTr="008D4DE7">
        <w:trPr>
          <w:trHeight w:val="283"/>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lastRenderedPageBreak/>
              <w:t>Approval of Academy Improvement Plan</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plans to be submitted with a fully costed staffing structure by the end of September </w:t>
            </w:r>
          </w:p>
        </w:tc>
      </w:tr>
      <w:tr w:rsidR="00090386"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Approval of Self Evaluation</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plans to be submitted by the end of September </w:t>
            </w:r>
          </w:p>
        </w:tc>
      </w:tr>
      <w:tr w:rsidR="00090386" w:rsidRPr="00991FBD" w:rsidTr="008D4DE7">
        <w:trPr>
          <w:trHeight w:val="283"/>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To ensure that </w:t>
            </w:r>
            <w:r w:rsidR="00317918">
              <w:rPr>
                <w:rFonts w:ascii="Arial" w:eastAsia="Times New Roman" w:hAnsi="Arial" w:cs="Arial"/>
                <w:sz w:val="20"/>
                <w:szCs w:val="20"/>
              </w:rPr>
              <w:t>pupils</w:t>
            </w:r>
            <w:r w:rsidRPr="00991FBD">
              <w:rPr>
                <w:rFonts w:ascii="Arial" w:eastAsia="Times New Roman" w:hAnsi="Arial" w:cs="Arial"/>
                <w:sz w:val="20"/>
                <w:szCs w:val="20"/>
              </w:rPr>
              <w:t xml:space="preserve"> with additional needs are identified </w:t>
            </w:r>
            <w:proofErr w:type="spellStart"/>
            <w:r w:rsidRPr="00991FBD">
              <w:rPr>
                <w:rFonts w:ascii="Arial" w:eastAsia="Times New Roman" w:hAnsi="Arial" w:cs="Arial"/>
                <w:sz w:val="20"/>
                <w:szCs w:val="20"/>
              </w:rPr>
              <w:t>ad</w:t>
            </w:r>
            <w:proofErr w:type="spellEnd"/>
            <w:r w:rsidRPr="00991FBD">
              <w:rPr>
                <w:rFonts w:ascii="Arial" w:eastAsia="Times New Roman" w:hAnsi="Arial" w:cs="Arial"/>
                <w:sz w:val="20"/>
                <w:szCs w:val="20"/>
              </w:rPr>
              <w:t xml:space="preserve"> appropriate provisions are in place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D2337B"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With support from Trust SEND Support O</w:t>
            </w:r>
            <w:r w:rsidR="00B4016D" w:rsidRPr="00991FBD">
              <w:rPr>
                <w:rFonts w:ascii="Arial" w:eastAsia="Times New Roman" w:hAnsi="Arial" w:cs="Arial"/>
                <w:sz w:val="20"/>
                <w:szCs w:val="20"/>
              </w:rPr>
              <w:t>fficer</w:t>
            </w:r>
          </w:p>
        </w:tc>
      </w:tr>
      <w:tr w:rsidR="00090386"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To be accountable for </w:t>
            </w:r>
            <w:r w:rsidR="006E647F">
              <w:rPr>
                <w:rFonts w:ascii="Arial" w:eastAsia="Times New Roman" w:hAnsi="Arial" w:cs="Arial"/>
                <w:sz w:val="20"/>
                <w:szCs w:val="20"/>
              </w:rPr>
              <w:t>pupils</w:t>
            </w:r>
            <w:r w:rsidR="006E647F" w:rsidRPr="00991FBD">
              <w:rPr>
                <w:rFonts w:ascii="Arial" w:eastAsia="Times New Roman" w:hAnsi="Arial" w:cs="Arial"/>
                <w:sz w:val="20"/>
                <w:szCs w:val="20"/>
              </w:rPr>
              <w:t>’</w:t>
            </w:r>
            <w:r w:rsidRPr="00991FBD">
              <w:rPr>
                <w:rFonts w:ascii="Arial" w:eastAsia="Times New Roman" w:hAnsi="Arial" w:cs="Arial"/>
                <w:sz w:val="20"/>
                <w:szCs w:val="20"/>
              </w:rPr>
              <w:t xml:space="preserve"> outcomes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Monitored through the Director of </w:t>
            </w:r>
            <w:proofErr w:type="gramStart"/>
            <w:r w:rsidRPr="00991FBD">
              <w:rPr>
                <w:rFonts w:ascii="Arial" w:eastAsia="Times New Roman" w:hAnsi="Arial" w:cs="Arial"/>
                <w:sz w:val="20"/>
                <w:szCs w:val="20"/>
              </w:rPr>
              <w:t>Improvement  Role</w:t>
            </w:r>
            <w:proofErr w:type="gramEnd"/>
            <w:r w:rsidRPr="00991FBD">
              <w:rPr>
                <w:rFonts w:ascii="Arial" w:eastAsia="Times New Roman" w:hAnsi="Arial" w:cs="Arial"/>
                <w:sz w:val="20"/>
                <w:szCs w:val="20"/>
              </w:rPr>
              <w:t xml:space="preserve"> (Development Leads). Details reported by Directors of Improvement at each Standards committee (3 times per year)</w:t>
            </w:r>
          </w:p>
        </w:tc>
      </w:tr>
      <w:tr w:rsidR="00926774"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926774" w:rsidRPr="00991FBD" w:rsidRDefault="00F34FF2"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Agreement of CPD/INSET days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926774" w:rsidRPr="00991FBD" w:rsidRDefault="00F34FF2"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926774" w:rsidRPr="00991FBD" w:rsidRDefault="00926774" w:rsidP="008D4DE7">
            <w:pPr>
              <w:spacing w:before="100" w:beforeAutospacing="1" w:after="100" w:afterAutospacing="1"/>
              <w:rPr>
                <w:rFonts w:ascii="Arial" w:eastAsia="Times New Roman" w:hAnsi="Arial" w:cs="Arial"/>
                <w:sz w:val="20"/>
                <w:szCs w:val="20"/>
              </w:rPr>
            </w:pPr>
          </w:p>
        </w:tc>
      </w:tr>
      <w:tr w:rsidR="00D668CA"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D668CA" w:rsidRDefault="00317918"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Academy</w:t>
            </w:r>
            <w:r w:rsidR="00D668CA">
              <w:rPr>
                <w:rFonts w:ascii="Arial" w:eastAsia="Times New Roman" w:hAnsi="Arial" w:cs="Arial"/>
                <w:sz w:val="20"/>
                <w:szCs w:val="20"/>
              </w:rPr>
              <w:t xml:space="preserve"> trips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D668CA" w:rsidRDefault="00D668CA"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D668CA" w:rsidRDefault="009E5151"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Must be </w:t>
            </w:r>
            <w:r w:rsidR="00D668CA">
              <w:rPr>
                <w:rFonts w:ascii="Arial" w:eastAsia="Times New Roman" w:hAnsi="Arial" w:cs="Arial"/>
                <w:sz w:val="20"/>
                <w:szCs w:val="20"/>
              </w:rPr>
              <w:t xml:space="preserve">submitted on Evolve </w:t>
            </w:r>
          </w:p>
        </w:tc>
      </w:tr>
      <w:tr w:rsidR="004E6E40"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4E6E40" w:rsidRDefault="004E6E40"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Monitoring of pupil numbers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4E6E40" w:rsidRDefault="004E6E40"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4E6E40" w:rsidRDefault="004E6E40"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Must be submitted to the Trust on an annual basis each September. </w:t>
            </w:r>
          </w:p>
          <w:p w:rsidR="005907A0" w:rsidRDefault="005907A0"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Where there is a 10% increase or decrease on pupil numbers for a 1 and 2 form entry school the Development Lead must be notified. </w:t>
            </w:r>
          </w:p>
          <w:p w:rsidR="005907A0" w:rsidRDefault="005907A0"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Where there is a 5% increase or decrease on pupil numbers for a 3 form entry school the Development Lead must be notified. </w:t>
            </w:r>
            <w:bookmarkStart w:id="0" w:name="_GoBack"/>
            <w:bookmarkEnd w:id="0"/>
          </w:p>
        </w:tc>
      </w:tr>
    </w:tbl>
    <w:p w:rsidR="00461E55" w:rsidRPr="00991FBD" w:rsidRDefault="00461E55" w:rsidP="008D4DE7">
      <w:pPr>
        <w:rPr>
          <w:rFonts w:ascii="Arial" w:hAnsi="Arial" w:cs="Arial"/>
          <w:b/>
          <w:sz w:val="20"/>
          <w:szCs w:val="20"/>
        </w:rPr>
      </w:pPr>
    </w:p>
    <w:p w:rsidR="00461E55" w:rsidRPr="00991FBD" w:rsidRDefault="00461E55" w:rsidP="008D4DE7">
      <w:pPr>
        <w:rPr>
          <w:rFonts w:ascii="Arial" w:hAnsi="Arial" w:cs="Arial"/>
          <w:sz w:val="20"/>
          <w:szCs w:val="20"/>
        </w:rPr>
      </w:pPr>
    </w:p>
    <w:tbl>
      <w:tblPr>
        <w:tblW w:w="13971" w:type="dxa"/>
        <w:shd w:val="clear" w:color="auto" w:fill="FFFFFF"/>
        <w:tblCellMar>
          <w:top w:w="15" w:type="dxa"/>
          <w:left w:w="15" w:type="dxa"/>
          <w:bottom w:w="15" w:type="dxa"/>
          <w:right w:w="15" w:type="dxa"/>
        </w:tblCellMar>
        <w:tblLook w:val="04A0" w:firstRow="1" w:lastRow="0" w:firstColumn="1" w:lastColumn="0" w:noHBand="0" w:noVBand="1"/>
      </w:tblPr>
      <w:tblGrid>
        <w:gridCol w:w="1835"/>
        <w:gridCol w:w="2126"/>
        <w:gridCol w:w="10010"/>
      </w:tblGrid>
      <w:tr w:rsidR="00C457C2" w:rsidRPr="00991FBD" w:rsidTr="008D4DE7">
        <w:trPr>
          <w:trHeight w:val="260"/>
        </w:trPr>
        <w:tc>
          <w:tcPr>
            <w:tcW w:w="13971" w:type="dxa"/>
            <w:gridSpan w:val="3"/>
            <w:tcBorders>
              <w:top w:val="single" w:sz="6" w:space="0" w:color="000000"/>
              <w:left w:val="single" w:sz="6" w:space="0" w:color="000000"/>
              <w:bottom w:val="single" w:sz="6" w:space="0" w:color="000000"/>
              <w:right w:val="single" w:sz="6" w:space="0" w:color="000000"/>
            </w:tcBorders>
            <w:shd w:val="clear" w:color="auto" w:fill="ED7D31" w:themeFill="accent2"/>
          </w:tcPr>
          <w:p w:rsidR="00C457C2" w:rsidRPr="00991FBD" w:rsidRDefault="00C457C2"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 xml:space="preserve">Governance </w:t>
            </w: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ED7D31" w:themeFill="accent2"/>
          </w:tcPr>
          <w:p w:rsidR="00461E55" w:rsidRPr="00991FBD" w:rsidRDefault="00461E55"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Delegated duty</w:t>
            </w:r>
          </w:p>
        </w:tc>
        <w:tc>
          <w:tcPr>
            <w:tcW w:w="2126" w:type="dxa"/>
            <w:tcBorders>
              <w:top w:val="single" w:sz="6" w:space="0" w:color="000000"/>
              <w:left w:val="single" w:sz="6" w:space="0" w:color="000000"/>
              <w:bottom w:val="single" w:sz="6" w:space="0" w:color="000000"/>
              <w:right w:val="single" w:sz="6" w:space="0" w:color="000000"/>
            </w:tcBorders>
            <w:shd w:val="clear" w:color="auto" w:fill="ED7D31" w:themeFill="accent2"/>
          </w:tcPr>
          <w:p w:rsidR="00461E55" w:rsidRPr="00991FBD" w:rsidRDefault="00461E55"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Delegated authority</w:t>
            </w:r>
          </w:p>
        </w:tc>
        <w:tc>
          <w:tcPr>
            <w:tcW w:w="10010" w:type="dxa"/>
            <w:tcBorders>
              <w:top w:val="single" w:sz="6" w:space="0" w:color="000000"/>
              <w:left w:val="single" w:sz="6" w:space="0" w:color="000000"/>
              <w:bottom w:val="single" w:sz="6" w:space="0" w:color="000000"/>
              <w:right w:val="single" w:sz="6" w:space="0" w:color="000000"/>
            </w:tcBorders>
            <w:shd w:val="clear" w:color="auto" w:fill="ED7D31" w:themeFill="accent2"/>
          </w:tcPr>
          <w:p w:rsidR="00461E55" w:rsidRPr="00991FBD" w:rsidRDefault="00461E55"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Comment</w:t>
            </w: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To appoint (and remove) Members of the </w:t>
            </w:r>
            <w:r w:rsidR="00317918">
              <w:rPr>
                <w:rFonts w:ascii="Arial" w:eastAsia="Times New Roman" w:hAnsi="Arial" w:cs="Arial"/>
                <w:sz w:val="20"/>
                <w:szCs w:val="20"/>
              </w:rPr>
              <w:t>Academy</w:t>
            </w:r>
            <w:r w:rsidRPr="00991FBD">
              <w:rPr>
                <w:rFonts w:ascii="Arial" w:eastAsia="Times New Roman" w:hAnsi="Arial" w:cs="Arial"/>
                <w:sz w:val="20"/>
                <w:szCs w:val="20"/>
              </w:rPr>
              <w:t xml:space="preserve"> Improvement Committee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Board of Trustees</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 of Governance to support</w:t>
            </w: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lastRenderedPageBreak/>
              <w:t>To appoint and agree clerking agreements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Director of Governance </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To maintain Single Central Record in line with statutory regulation</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Must be on the Trust template</w:t>
            </w: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To amend the academy day or holidays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Chief Executive</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Principals to prepare a business case and submit to Director of Improvement (Development Leads)</w:t>
            </w: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To Ensure that the academy website is up to date with all statutory requirements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To Ensure that all Trust policies and procedures are </w:t>
            </w:r>
            <w:proofErr w:type="gramStart"/>
            <w:r w:rsidRPr="00991FBD">
              <w:rPr>
                <w:rFonts w:ascii="Arial" w:eastAsia="Times New Roman" w:hAnsi="Arial" w:cs="Arial"/>
                <w:sz w:val="20"/>
                <w:szCs w:val="20"/>
              </w:rPr>
              <w:t>followed</w:t>
            </w:r>
            <w:proofErr w:type="gramEnd"/>
            <w:r w:rsidRPr="00991FBD">
              <w:rPr>
                <w:rFonts w:ascii="Arial" w:eastAsia="Times New Roman" w:hAnsi="Arial" w:cs="Arial"/>
                <w:sz w:val="20"/>
                <w:szCs w:val="20"/>
              </w:rPr>
              <w:t xml:space="preserve"> and any breaches are reported to the Trust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p>
        </w:tc>
      </w:tr>
    </w:tbl>
    <w:p w:rsidR="00692E8F" w:rsidRPr="00991FBD" w:rsidRDefault="00692E8F" w:rsidP="008D4DE7">
      <w:pPr>
        <w:rPr>
          <w:rFonts w:ascii="Arial" w:hAnsi="Arial" w:cs="Arial"/>
          <w:sz w:val="20"/>
          <w:szCs w:val="20"/>
        </w:rPr>
      </w:pPr>
    </w:p>
    <w:sectPr w:rsidR="00692E8F" w:rsidRPr="00991FBD" w:rsidSect="00360CAB">
      <w:headerReference w:type="default" r:id="rId9"/>
      <w:footerReference w:type="even" r:id="rId10"/>
      <w:foot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3E6" w:rsidRDefault="005673E6" w:rsidP="00360CAB">
      <w:r>
        <w:separator/>
      </w:r>
    </w:p>
  </w:endnote>
  <w:endnote w:type="continuationSeparator" w:id="0">
    <w:p w:rsidR="005673E6" w:rsidRDefault="005673E6" w:rsidP="0036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8611350"/>
      <w:docPartObj>
        <w:docPartGallery w:val="Page Numbers (Bottom of Page)"/>
        <w:docPartUnique/>
      </w:docPartObj>
    </w:sdtPr>
    <w:sdtEndPr>
      <w:rPr>
        <w:rStyle w:val="PageNumber"/>
      </w:rPr>
    </w:sdtEndPr>
    <w:sdtContent>
      <w:p w:rsidR="00317918" w:rsidRDefault="00317918" w:rsidP="003B49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17918" w:rsidRDefault="00317918" w:rsidP="002D6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4903477"/>
      <w:docPartObj>
        <w:docPartGallery w:val="Page Numbers (Bottom of Page)"/>
        <w:docPartUnique/>
      </w:docPartObj>
    </w:sdtPr>
    <w:sdtEndPr>
      <w:rPr>
        <w:rStyle w:val="PageNumber"/>
      </w:rPr>
    </w:sdtEndPr>
    <w:sdtContent>
      <w:p w:rsidR="00317918" w:rsidRDefault="00317918" w:rsidP="003B49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17918" w:rsidRDefault="00317918" w:rsidP="002D6BC7">
    <w:pPr>
      <w:pStyle w:val="Footer"/>
      <w:ind w:right="360"/>
    </w:pPr>
    <w:r>
      <w:t xml:space="preserve">September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3E6" w:rsidRDefault="005673E6" w:rsidP="00360CAB">
      <w:r>
        <w:separator/>
      </w:r>
    </w:p>
  </w:footnote>
  <w:footnote w:type="continuationSeparator" w:id="0">
    <w:p w:rsidR="005673E6" w:rsidRDefault="005673E6" w:rsidP="0036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18" w:rsidRDefault="00317918">
    <w:pPr>
      <w:pStyle w:val="Header"/>
    </w:pPr>
    <w:r>
      <w:rPr>
        <w:noProof/>
        <w:lang w:eastAsia="en-GB"/>
      </w:rPr>
      <w:drawing>
        <wp:anchor distT="0" distB="0" distL="114300" distR="114300" simplePos="0" relativeHeight="251659264" behindDoc="0" locked="0" layoutInCell="1" allowOverlap="1" wp14:anchorId="3CE973B9" wp14:editId="63094A16">
          <wp:simplePos x="0" y="0"/>
          <wp:positionH relativeFrom="column">
            <wp:posOffset>8521700</wp:posOffset>
          </wp:positionH>
          <wp:positionV relativeFrom="paragraph">
            <wp:posOffset>-335280</wp:posOffset>
          </wp:positionV>
          <wp:extent cx="1026160" cy="1026160"/>
          <wp:effectExtent l="0" t="0" r="0" b="0"/>
          <wp:wrapThrough wrapText="bothSides">
            <wp:wrapPolygon edited="0">
              <wp:start x="0" y="0"/>
              <wp:lineTo x="0" y="20851"/>
              <wp:lineTo x="20851" y="20851"/>
              <wp:lineTo x="20851" y="0"/>
              <wp:lineTo x="0" y="0"/>
            </wp:wrapPolygon>
          </wp:wrapThrough>
          <wp:docPr id="1" name="Picture 1" descr="Logo_oran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an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Enquire Learning Trust </w:t>
    </w:r>
  </w:p>
  <w:p w:rsidR="00317918" w:rsidRDefault="00317918">
    <w:pPr>
      <w:pStyle w:val="Header"/>
    </w:pPr>
    <w:r>
      <w:t xml:space="preserve">Scheme of Delegation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579"/>
    <w:multiLevelType w:val="multilevel"/>
    <w:tmpl w:val="BF26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B7FE9"/>
    <w:multiLevelType w:val="multilevel"/>
    <w:tmpl w:val="D8EC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87833"/>
    <w:multiLevelType w:val="multilevel"/>
    <w:tmpl w:val="BF26A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BC30FF"/>
    <w:multiLevelType w:val="multilevel"/>
    <w:tmpl w:val="BF26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3653D"/>
    <w:multiLevelType w:val="multilevel"/>
    <w:tmpl w:val="1DC6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96726"/>
    <w:multiLevelType w:val="multilevel"/>
    <w:tmpl w:val="E81C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C6CF4"/>
    <w:multiLevelType w:val="multilevel"/>
    <w:tmpl w:val="2A7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8171F"/>
    <w:multiLevelType w:val="multilevel"/>
    <w:tmpl w:val="BF26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94D74"/>
    <w:multiLevelType w:val="multilevel"/>
    <w:tmpl w:val="47B4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A56F3"/>
    <w:multiLevelType w:val="multilevel"/>
    <w:tmpl w:val="D226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85DC2"/>
    <w:multiLevelType w:val="hybridMultilevel"/>
    <w:tmpl w:val="4296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A1A0B"/>
    <w:multiLevelType w:val="hybridMultilevel"/>
    <w:tmpl w:val="7CEC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A0748"/>
    <w:multiLevelType w:val="multilevel"/>
    <w:tmpl w:val="13F4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93554"/>
    <w:multiLevelType w:val="multilevel"/>
    <w:tmpl w:val="464C31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B437D63"/>
    <w:multiLevelType w:val="multilevel"/>
    <w:tmpl w:val="0E08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9"/>
  </w:num>
  <w:num w:numId="4">
    <w:abstractNumId w:val="1"/>
  </w:num>
  <w:num w:numId="5">
    <w:abstractNumId w:val="4"/>
  </w:num>
  <w:num w:numId="6">
    <w:abstractNumId w:val="14"/>
  </w:num>
  <w:num w:numId="7">
    <w:abstractNumId w:val="6"/>
  </w:num>
  <w:num w:numId="8">
    <w:abstractNumId w:val="3"/>
  </w:num>
  <w:num w:numId="9">
    <w:abstractNumId w:val="13"/>
  </w:num>
  <w:num w:numId="10">
    <w:abstractNumId w:val="5"/>
  </w:num>
  <w:num w:numId="11">
    <w:abstractNumId w:val="2"/>
  </w:num>
  <w:num w:numId="12">
    <w:abstractNumId w:val="7"/>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35"/>
    <w:rsid w:val="000013B9"/>
    <w:rsid w:val="00001485"/>
    <w:rsid w:val="00023F67"/>
    <w:rsid w:val="0003112B"/>
    <w:rsid w:val="0006057B"/>
    <w:rsid w:val="00065AB3"/>
    <w:rsid w:val="00090386"/>
    <w:rsid w:val="000C19C6"/>
    <w:rsid w:val="000C7560"/>
    <w:rsid w:val="001502F4"/>
    <w:rsid w:val="001660CC"/>
    <w:rsid w:val="001723FC"/>
    <w:rsid w:val="00175C55"/>
    <w:rsid w:val="00186418"/>
    <w:rsid w:val="00195BE7"/>
    <w:rsid w:val="001A653A"/>
    <w:rsid w:val="001F06A7"/>
    <w:rsid w:val="00293622"/>
    <w:rsid w:val="002D663D"/>
    <w:rsid w:val="002D6BC7"/>
    <w:rsid w:val="00303D99"/>
    <w:rsid w:val="00317918"/>
    <w:rsid w:val="00320053"/>
    <w:rsid w:val="0034483F"/>
    <w:rsid w:val="00360CAB"/>
    <w:rsid w:val="003666E4"/>
    <w:rsid w:val="00392C12"/>
    <w:rsid w:val="003B4990"/>
    <w:rsid w:val="003D50A7"/>
    <w:rsid w:val="00403171"/>
    <w:rsid w:val="004051A0"/>
    <w:rsid w:val="004068BD"/>
    <w:rsid w:val="00407492"/>
    <w:rsid w:val="00452652"/>
    <w:rsid w:val="0045524C"/>
    <w:rsid w:val="00461E55"/>
    <w:rsid w:val="0049046C"/>
    <w:rsid w:val="004D3FF5"/>
    <w:rsid w:val="004E6E40"/>
    <w:rsid w:val="00540C0A"/>
    <w:rsid w:val="00547E43"/>
    <w:rsid w:val="005538FB"/>
    <w:rsid w:val="00556C56"/>
    <w:rsid w:val="00560E22"/>
    <w:rsid w:val="00561A03"/>
    <w:rsid w:val="005673E6"/>
    <w:rsid w:val="005907A0"/>
    <w:rsid w:val="005B7C40"/>
    <w:rsid w:val="005C5114"/>
    <w:rsid w:val="005F183A"/>
    <w:rsid w:val="00603D53"/>
    <w:rsid w:val="00632F35"/>
    <w:rsid w:val="006336AB"/>
    <w:rsid w:val="006879CE"/>
    <w:rsid w:val="00692E8F"/>
    <w:rsid w:val="006E647F"/>
    <w:rsid w:val="007711F0"/>
    <w:rsid w:val="00777F57"/>
    <w:rsid w:val="007D35A6"/>
    <w:rsid w:val="008274E4"/>
    <w:rsid w:val="00843298"/>
    <w:rsid w:val="0084759A"/>
    <w:rsid w:val="008A604B"/>
    <w:rsid w:val="008A6E8C"/>
    <w:rsid w:val="008B5DAA"/>
    <w:rsid w:val="008D4DE7"/>
    <w:rsid w:val="00926774"/>
    <w:rsid w:val="00951DBD"/>
    <w:rsid w:val="00980C92"/>
    <w:rsid w:val="0098636D"/>
    <w:rsid w:val="00991FBD"/>
    <w:rsid w:val="009B2C64"/>
    <w:rsid w:val="009E5151"/>
    <w:rsid w:val="009F3E03"/>
    <w:rsid w:val="00A24C8F"/>
    <w:rsid w:val="00A310C5"/>
    <w:rsid w:val="00A36050"/>
    <w:rsid w:val="00A51F61"/>
    <w:rsid w:val="00A9161F"/>
    <w:rsid w:val="00A972F5"/>
    <w:rsid w:val="00AF2F4D"/>
    <w:rsid w:val="00B004F5"/>
    <w:rsid w:val="00B165A5"/>
    <w:rsid w:val="00B22E3B"/>
    <w:rsid w:val="00B4016D"/>
    <w:rsid w:val="00B51645"/>
    <w:rsid w:val="00B7412E"/>
    <w:rsid w:val="00B83108"/>
    <w:rsid w:val="00B840B8"/>
    <w:rsid w:val="00B9161F"/>
    <w:rsid w:val="00BA44EC"/>
    <w:rsid w:val="00BB5B14"/>
    <w:rsid w:val="00BD217E"/>
    <w:rsid w:val="00C457C2"/>
    <w:rsid w:val="00C45A5D"/>
    <w:rsid w:val="00CC02CE"/>
    <w:rsid w:val="00CD4793"/>
    <w:rsid w:val="00D02D2B"/>
    <w:rsid w:val="00D15165"/>
    <w:rsid w:val="00D2337B"/>
    <w:rsid w:val="00D30649"/>
    <w:rsid w:val="00D358A8"/>
    <w:rsid w:val="00D60999"/>
    <w:rsid w:val="00D62BF2"/>
    <w:rsid w:val="00D668CA"/>
    <w:rsid w:val="00D66FDB"/>
    <w:rsid w:val="00D84E04"/>
    <w:rsid w:val="00DA4F0F"/>
    <w:rsid w:val="00DC6EBA"/>
    <w:rsid w:val="00DD3F2D"/>
    <w:rsid w:val="00DF1AE8"/>
    <w:rsid w:val="00DF5C4D"/>
    <w:rsid w:val="00E37450"/>
    <w:rsid w:val="00E37CCF"/>
    <w:rsid w:val="00E96451"/>
    <w:rsid w:val="00EA7050"/>
    <w:rsid w:val="00EC2D00"/>
    <w:rsid w:val="00EC2D29"/>
    <w:rsid w:val="00ED432A"/>
    <w:rsid w:val="00ED594A"/>
    <w:rsid w:val="00F05EEE"/>
    <w:rsid w:val="00F10140"/>
    <w:rsid w:val="00F14906"/>
    <w:rsid w:val="00F17D5D"/>
    <w:rsid w:val="00F34FF2"/>
    <w:rsid w:val="00F60608"/>
    <w:rsid w:val="00F60C73"/>
    <w:rsid w:val="00F61DF3"/>
    <w:rsid w:val="00F6448B"/>
    <w:rsid w:val="00F84725"/>
    <w:rsid w:val="00FB2DF0"/>
    <w:rsid w:val="00FF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43E7"/>
  <w15:chartTrackingRefBased/>
  <w15:docId w15:val="{22D953A9-4111-6346-9ACE-D1F6F08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next w:val="Normal"/>
    <w:link w:val="Heading3Char"/>
    <w:rsid w:val="00F17D5D"/>
    <w:pPr>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F3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02D2B"/>
    <w:pPr>
      <w:ind w:left="720"/>
      <w:contextualSpacing/>
    </w:pPr>
  </w:style>
  <w:style w:type="paragraph" w:styleId="Header">
    <w:name w:val="header"/>
    <w:basedOn w:val="Normal"/>
    <w:link w:val="HeaderChar"/>
    <w:uiPriority w:val="99"/>
    <w:unhideWhenUsed/>
    <w:rsid w:val="00360CAB"/>
    <w:pPr>
      <w:tabs>
        <w:tab w:val="center" w:pos="4513"/>
        <w:tab w:val="right" w:pos="9026"/>
      </w:tabs>
    </w:pPr>
  </w:style>
  <w:style w:type="character" w:customStyle="1" w:styleId="HeaderChar">
    <w:name w:val="Header Char"/>
    <w:basedOn w:val="DefaultParagraphFont"/>
    <w:link w:val="Header"/>
    <w:uiPriority w:val="99"/>
    <w:rsid w:val="00360CAB"/>
  </w:style>
  <w:style w:type="paragraph" w:styleId="Footer">
    <w:name w:val="footer"/>
    <w:basedOn w:val="Normal"/>
    <w:link w:val="FooterChar"/>
    <w:uiPriority w:val="99"/>
    <w:unhideWhenUsed/>
    <w:rsid w:val="00360CAB"/>
    <w:pPr>
      <w:tabs>
        <w:tab w:val="center" w:pos="4513"/>
        <w:tab w:val="right" w:pos="9026"/>
      </w:tabs>
    </w:pPr>
  </w:style>
  <w:style w:type="character" w:customStyle="1" w:styleId="FooterChar">
    <w:name w:val="Footer Char"/>
    <w:basedOn w:val="DefaultParagraphFont"/>
    <w:link w:val="Footer"/>
    <w:uiPriority w:val="99"/>
    <w:rsid w:val="00360CAB"/>
  </w:style>
  <w:style w:type="character" w:customStyle="1" w:styleId="Heading3Char">
    <w:name w:val="Heading 3 Char"/>
    <w:basedOn w:val="DefaultParagraphFont"/>
    <w:link w:val="Heading3"/>
    <w:rsid w:val="00F17D5D"/>
    <w:rPr>
      <w:rFonts w:ascii="Helvetica Light" w:eastAsia="Arial Unicode MS" w:hAnsi="Arial Unicode MS" w:cs="Arial Unicode MS"/>
      <w:color w:val="000000"/>
      <w:spacing w:val="5"/>
      <w:sz w:val="28"/>
      <w:szCs w:val="28"/>
      <w:u w:color="000000"/>
      <w:bdr w:val="nil"/>
      <w:lang w:val="en-US"/>
    </w:rPr>
  </w:style>
  <w:style w:type="paragraph" w:customStyle="1" w:styleId="BodyA">
    <w:name w:val="Body A"/>
    <w:rsid w:val="00F17D5D"/>
    <w:pPr>
      <w:pBdr>
        <w:top w:val="nil"/>
        <w:left w:val="nil"/>
        <w:bottom w:val="nil"/>
        <w:right w:val="nil"/>
        <w:between w:val="nil"/>
        <w:bar w:val="nil"/>
      </w:pBdr>
      <w:spacing w:after="200" w:line="276" w:lineRule="auto"/>
      <w:outlineLvl w:val="0"/>
    </w:pPr>
    <w:rPr>
      <w:rFonts w:ascii="Calibri" w:eastAsia="Calibri" w:hAnsi="Calibri" w:cs="Calibri"/>
      <w:color w:val="000000"/>
      <w:sz w:val="22"/>
      <w:szCs w:val="22"/>
      <w:u w:color="000000"/>
      <w:bdr w:val="nil"/>
      <w:lang w:val="en-US"/>
    </w:rPr>
  </w:style>
  <w:style w:type="character" w:styleId="Hyperlink">
    <w:name w:val="Hyperlink"/>
    <w:basedOn w:val="DefaultParagraphFont"/>
    <w:uiPriority w:val="99"/>
    <w:unhideWhenUsed/>
    <w:rsid w:val="00BA44EC"/>
    <w:rPr>
      <w:color w:val="0563C1" w:themeColor="hyperlink"/>
      <w:u w:val="single"/>
    </w:rPr>
  </w:style>
  <w:style w:type="character" w:styleId="UnresolvedMention">
    <w:name w:val="Unresolved Mention"/>
    <w:basedOn w:val="DefaultParagraphFont"/>
    <w:uiPriority w:val="99"/>
    <w:rsid w:val="00BA44EC"/>
    <w:rPr>
      <w:color w:val="808080"/>
      <w:shd w:val="clear" w:color="auto" w:fill="E6E6E6"/>
    </w:rPr>
  </w:style>
  <w:style w:type="table" w:styleId="TableGrid">
    <w:name w:val="Table Grid"/>
    <w:basedOn w:val="TableNormal"/>
    <w:uiPriority w:val="39"/>
    <w:rsid w:val="00DC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D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7502">
      <w:bodyDiv w:val="1"/>
      <w:marLeft w:val="0"/>
      <w:marRight w:val="0"/>
      <w:marTop w:val="0"/>
      <w:marBottom w:val="0"/>
      <w:divBdr>
        <w:top w:val="none" w:sz="0" w:space="0" w:color="auto"/>
        <w:left w:val="none" w:sz="0" w:space="0" w:color="auto"/>
        <w:bottom w:val="none" w:sz="0" w:space="0" w:color="auto"/>
        <w:right w:val="none" w:sz="0" w:space="0" w:color="auto"/>
      </w:divBdr>
      <w:divsChild>
        <w:div w:id="1555123973">
          <w:marLeft w:val="0"/>
          <w:marRight w:val="0"/>
          <w:marTop w:val="0"/>
          <w:marBottom w:val="0"/>
          <w:divBdr>
            <w:top w:val="none" w:sz="0" w:space="0" w:color="auto"/>
            <w:left w:val="none" w:sz="0" w:space="0" w:color="auto"/>
            <w:bottom w:val="none" w:sz="0" w:space="0" w:color="auto"/>
            <w:right w:val="none" w:sz="0" w:space="0" w:color="auto"/>
          </w:divBdr>
          <w:divsChild>
            <w:div w:id="1097291191">
              <w:marLeft w:val="0"/>
              <w:marRight w:val="0"/>
              <w:marTop w:val="0"/>
              <w:marBottom w:val="0"/>
              <w:divBdr>
                <w:top w:val="none" w:sz="0" w:space="0" w:color="auto"/>
                <w:left w:val="none" w:sz="0" w:space="0" w:color="auto"/>
                <w:bottom w:val="none" w:sz="0" w:space="0" w:color="auto"/>
                <w:right w:val="none" w:sz="0" w:space="0" w:color="auto"/>
              </w:divBdr>
              <w:divsChild>
                <w:div w:id="1917780847">
                  <w:marLeft w:val="0"/>
                  <w:marRight w:val="0"/>
                  <w:marTop w:val="0"/>
                  <w:marBottom w:val="0"/>
                  <w:divBdr>
                    <w:top w:val="none" w:sz="0" w:space="0" w:color="auto"/>
                    <w:left w:val="none" w:sz="0" w:space="0" w:color="auto"/>
                    <w:bottom w:val="none" w:sz="0" w:space="0" w:color="auto"/>
                    <w:right w:val="none" w:sz="0" w:space="0" w:color="auto"/>
                  </w:divBdr>
                  <w:divsChild>
                    <w:div w:id="18605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043">
      <w:bodyDiv w:val="1"/>
      <w:marLeft w:val="0"/>
      <w:marRight w:val="0"/>
      <w:marTop w:val="0"/>
      <w:marBottom w:val="0"/>
      <w:divBdr>
        <w:top w:val="none" w:sz="0" w:space="0" w:color="auto"/>
        <w:left w:val="none" w:sz="0" w:space="0" w:color="auto"/>
        <w:bottom w:val="none" w:sz="0" w:space="0" w:color="auto"/>
        <w:right w:val="none" w:sz="0" w:space="0" w:color="auto"/>
      </w:divBdr>
      <w:divsChild>
        <w:div w:id="484400648">
          <w:marLeft w:val="0"/>
          <w:marRight w:val="0"/>
          <w:marTop w:val="0"/>
          <w:marBottom w:val="0"/>
          <w:divBdr>
            <w:top w:val="none" w:sz="0" w:space="0" w:color="auto"/>
            <w:left w:val="none" w:sz="0" w:space="0" w:color="auto"/>
            <w:bottom w:val="none" w:sz="0" w:space="0" w:color="auto"/>
            <w:right w:val="none" w:sz="0" w:space="0" w:color="auto"/>
          </w:divBdr>
          <w:divsChild>
            <w:div w:id="1807165132">
              <w:marLeft w:val="0"/>
              <w:marRight w:val="0"/>
              <w:marTop w:val="0"/>
              <w:marBottom w:val="0"/>
              <w:divBdr>
                <w:top w:val="none" w:sz="0" w:space="0" w:color="auto"/>
                <w:left w:val="none" w:sz="0" w:space="0" w:color="auto"/>
                <w:bottom w:val="none" w:sz="0" w:space="0" w:color="auto"/>
                <w:right w:val="none" w:sz="0" w:space="0" w:color="auto"/>
              </w:divBdr>
              <w:divsChild>
                <w:div w:id="1875074060">
                  <w:marLeft w:val="0"/>
                  <w:marRight w:val="0"/>
                  <w:marTop w:val="0"/>
                  <w:marBottom w:val="0"/>
                  <w:divBdr>
                    <w:top w:val="none" w:sz="0" w:space="0" w:color="auto"/>
                    <w:left w:val="none" w:sz="0" w:space="0" w:color="auto"/>
                    <w:bottom w:val="none" w:sz="0" w:space="0" w:color="auto"/>
                    <w:right w:val="none" w:sz="0" w:space="0" w:color="auto"/>
                  </w:divBdr>
                </w:div>
              </w:divsChild>
            </w:div>
            <w:div w:id="1674331812">
              <w:marLeft w:val="0"/>
              <w:marRight w:val="0"/>
              <w:marTop w:val="0"/>
              <w:marBottom w:val="0"/>
              <w:divBdr>
                <w:top w:val="none" w:sz="0" w:space="0" w:color="auto"/>
                <w:left w:val="none" w:sz="0" w:space="0" w:color="auto"/>
                <w:bottom w:val="none" w:sz="0" w:space="0" w:color="auto"/>
                <w:right w:val="none" w:sz="0" w:space="0" w:color="auto"/>
              </w:divBdr>
              <w:divsChild>
                <w:div w:id="1795126746">
                  <w:marLeft w:val="0"/>
                  <w:marRight w:val="0"/>
                  <w:marTop w:val="0"/>
                  <w:marBottom w:val="0"/>
                  <w:divBdr>
                    <w:top w:val="none" w:sz="0" w:space="0" w:color="auto"/>
                    <w:left w:val="none" w:sz="0" w:space="0" w:color="auto"/>
                    <w:bottom w:val="none" w:sz="0" w:space="0" w:color="auto"/>
                    <w:right w:val="none" w:sz="0" w:space="0" w:color="auto"/>
                  </w:divBdr>
                </w:div>
              </w:divsChild>
            </w:div>
            <w:div w:id="1899777696">
              <w:marLeft w:val="0"/>
              <w:marRight w:val="0"/>
              <w:marTop w:val="0"/>
              <w:marBottom w:val="0"/>
              <w:divBdr>
                <w:top w:val="none" w:sz="0" w:space="0" w:color="auto"/>
                <w:left w:val="none" w:sz="0" w:space="0" w:color="auto"/>
                <w:bottom w:val="none" w:sz="0" w:space="0" w:color="auto"/>
                <w:right w:val="none" w:sz="0" w:space="0" w:color="auto"/>
              </w:divBdr>
              <w:divsChild>
                <w:div w:id="327245096">
                  <w:marLeft w:val="0"/>
                  <w:marRight w:val="0"/>
                  <w:marTop w:val="0"/>
                  <w:marBottom w:val="0"/>
                  <w:divBdr>
                    <w:top w:val="none" w:sz="0" w:space="0" w:color="auto"/>
                    <w:left w:val="none" w:sz="0" w:space="0" w:color="auto"/>
                    <w:bottom w:val="none" w:sz="0" w:space="0" w:color="auto"/>
                    <w:right w:val="none" w:sz="0" w:space="0" w:color="auto"/>
                  </w:divBdr>
                </w:div>
              </w:divsChild>
            </w:div>
            <w:div w:id="1881094177">
              <w:marLeft w:val="0"/>
              <w:marRight w:val="0"/>
              <w:marTop w:val="0"/>
              <w:marBottom w:val="0"/>
              <w:divBdr>
                <w:top w:val="none" w:sz="0" w:space="0" w:color="auto"/>
                <w:left w:val="none" w:sz="0" w:space="0" w:color="auto"/>
                <w:bottom w:val="none" w:sz="0" w:space="0" w:color="auto"/>
                <w:right w:val="none" w:sz="0" w:space="0" w:color="auto"/>
              </w:divBdr>
              <w:divsChild>
                <w:div w:id="2084327970">
                  <w:marLeft w:val="0"/>
                  <w:marRight w:val="0"/>
                  <w:marTop w:val="0"/>
                  <w:marBottom w:val="0"/>
                  <w:divBdr>
                    <w:top w:val="none" w:sz="0" w:space="0" w:color="auto"/>
                    <w:left w:val="none" w:sz="0" w:space="0" w:color="auto"/>
                    <w:bottom w:val="none" w:sz="0" w:space="0" w:color="auto"/>
                    <w:right w:val="none" w:sz="0" w:space="0" w:color="auto"/>
                  </w:divBdr>
                </w:div>
              </w:divsChild>
            </w:div>
            <w:div w:id="1842041978">
              <w:marLeft w:val="0"/>
              <w:marRight w:val="0"/>
              <w:marTop w:val="0"/>
              <w:marBottom w:val="0"/>
              <w:divBdr>
                <w:top w:val="none" w:sz="0" w:space="0" w:color="auto"/>
                <w:left w:val="none" w:sz="0" w:space="0" w:color="auto"/>
                <w:bottom w:val="none" w:sz="0" w:space="0" w:color="auto"/>
                <w:right w:val="none" w:sz="0" w:space="0" w:color="auto"/>
              </w:divBdr>
              <w:divsChild>
                <w:div w:id="1544441571">
                  <w:marLeft w:val="0"/>
                  <w:marRight w:val="0"/>
                  <w:marTop w:val="0"/>
                  <w:marBottom w:val="0"/>
                  <w:divBdr>
                    <w:top w:val="none" w:sz="0" w:space="0" w:color="auto"/>
                    <w:left w:val="none" w:sz="0" w:space="0" w:color="auto"/>
                    <w:bottom w:val="none" w:sz="0" w:space="0" w:color="auto"/>
                    <w:right w:val="none" w:sz="0" w:space="0" w:color="auto"/>
                  </w:divBdr>
                </w:div>
              </w:divsChild>
            </w:div>
            <w:div w:id="961881022">
              <w:marLeft w:val="0"/>
              <w:marRight w:val="0"/>
              <w:marTop w:val="0"/>
              <w:marBottom w:val="0"/>
              <w:divBdr>
                <w:top w:val="none" w:sz="0" w:space="0" w:color="auto"/>
                <w:left w:val="none" w:sz="0" w:space="0" w:color="auto"/>
                <w:bottom w:val="none" w:sz="0" w:space="0" w:color="auto"/>
                <w:right w:val="none" w:sz="0" w:space="0" w:color="auto"/>
              </w:divBdr>
              <w:divsChild>
                <w:div w:id="1596206275">
                  <w:marLeft w:val="0"/>
                  <w:marRight w:val="0"/>
                  <w:marTop w:val="0"/>
                  <w:marBottom w:val="0"/>
                  <w:divBdr>
                    <w:top w:val="none" w:sz="0" w:space="0" w:color="auto"/>
                    <w:left w:val="none" w:sz="0" w:space="0" w:color="auto"/>
                    <w:bottom w:val="none" w:sz="0" w:space="0" w:color="auto"/>
                    <w:right w:val="none" w:sz="0" w:space="0" w:color="auto"/>
                  </w:divBdr>
                </w:div>
              </w:divsChild>
            </w:div>
            <w:div w:id="335763622">
              <w:marLeft w:val="0"/>
              <w:marRight w:val="0"/>
              <w:marTop w:val="0"/>
              <w:marBottom w:val="0"/>
              <w:divBdr>
                <w:top w:val="none" w:sz="0" w:space="0" w:color="auto"/>
                <w:left w:val="none" w:sz="0" w:space="0" w:color="auto"/>
                <w:bottom w:val="none" w:sz="0" w:space="0" w:color="auto"/>
                <w:right w:val="none" w:sz="0" w:space="0" w:color="auto"/>
              </w:divBdr>
              <w:divsChild>
                <w:div w:id="1233393606">
                  <w:marLeft w:val="0"/>
                  <w:marRight w:val="0"/>
                  <w:marTop w:val="0"/>
                  <w:marBottom w:val="0"/>
                  <w:divBdr>
                    <w:top w:val="none" w:sz="0" w:space="0" w:color="auto"/>
                    <w:left w:val="none" w:sz="0" w:space="0" w:color="auto"/>
                    <w:bottom w:val="none" w:sz="0" w:space="0" w:color="auto"/>
                    <w:right w:val="none" w:sz="0" w:space="0" w:color="auto"/>
                  </w:divBdr>
                </w:div>
              </w:divsChild>
            </w:div>
            <w:div w:id="496725123">
              <w:marLeft w:val="0"/>
              <w:marRight w:val="0"/>
              <w:marTop w:val="0"/>
              <w:marBottom w:val="0"/>
              <w:divBdr>
                <w:top w:val="none" w:sz="0" w:space="0" w:color="auto"/>
                <w:left w:val="none" w:sz="0" w:space="0" w:color="auto"/>
                <w:bottom w:val="none" w:sz="0" w:space="0" w:color="auto"/>
                <w:right w:val="none" w:sz="0" w:space="0" w:color="auto"/>
              </w:divBdr>
              <w:divsChild>
                <w:div w:id="1761100966">
                  <w:marLeft w:val="0"/>
                  <w:marRight w:val="0"/>
                  <w:marTop w:val="0"/>
                  <w:marBottom w:val="0"/>
                  <w:divBdr>
                    <w:top w:val="none" w:sz="0" w:space="0" w:color="auto"/>
                    <w:left w:val="none" w:sz="0" w:space="0" w:color="auto"/>
                    <w:bottom w:val="none" w:sz="0" w:space="0" w:color="auto"/>
                    <w:right w:val="none" w:sz="0" w:space="0" w:color="auto"/>
                  </w:divBdr>
                </w:div>
              </w:divsChild>
            </w:div>
            <w:div w:id="1428574278">
              <w:marLeft w:val="0"/>
              <w:marRight w:val="0"/>
              <w:marTop w:val="0"/>
              <w:marBottom w:val="0"/>
              <w:divBdr>
                <w:top w:val="none" w:sz="0" w:space="0" w:color="auto"/>
                <w:left w:val="none" w:sz="0" w:space="0" w:color="auto"/>
                <w:bottom w:val="none" w:sz="0" w:space="0" w:color="auto"/>
                <w:right w:val="none" w:sz="0" w:space="0" w:color="auto"/>
              </w:divBdr>
              <w:divsChild>
                <w:div w:id="294066590">
                  <w:marLeft w:val="0"/>
                  <w:marRight w:val="0"/>
                  <w:marTop w:val="0"/>
                  <w:marBottom w:val="0"/>
                  <w:divBdr>
                    <w:top w:val="none" w:sz="0" w:space="0" w:color="auto"/>
                    <w:left w:val="none" w:sz="0" w:space="0" w:color="auto"/>
                    <w:bottom w:val="none" w:sz="0" w:space="0" w:color="auto"/>
                    <w:right w:val="none" w:sz="0" w:space="0" w:color="auto"/>
                  </w:divBdr>
                </w:div>
              </w:divsChild>
            </w:div>
            <w:div w:id="1266841994">
              <w:marLeft w:val="0"/>
              <w:marRight w:val="0"/>
              <w:marTop w:val="0"/>
              <w:marBottom w:val="0"/>
              <w:divBdr>
                <w:top w:val="none" w:sz="0" w:space="0" w:color="auto"/>
                <w:left w:val="none" w:sz="0" w:space="0" w:color="auto"/>
                <w:bottom w:val="none" w:sz="0" w:space="0" w:color="auto"/>
                <w:right w:val="none" w:sz="0" w:space="0" w:color="auto"/>
              </w:divBdr>
              <w:divsChild>
                <w:div w:id="955481849">
                  <w:marLeft w:val="0"/>
                  <w:marRight w:val="0"/>
                  <w:marTop w:val="0"/>
                  <w:marBottom w:val="0"/>
                  <w:divBdr>
                    <w:top w:val="none" w:sz="0" w:space="0" w:color="auto"/>
                    <w:left w:val="none" w:sz="0" w:space="0" w:color="auto"/>
                    <w:bottom w:val="none" w:sz="0" w:space="0" w:color="auto"/>
                    <w:right w:val="none" w:sz="0" w:space="0" w:color="auto"/>
                  </w:divBdr>
                </w:div>
              </w:divsChild>
            </w:div>
            <w:div w:id="1146779047">
              <w:marLeft w:val="0"/>
              <w:marRight w:val="0"/>
              <w:marTop w:val="0"/>
              <w:marBottom w:val="0"/>
              <w:divBdr>
                <w:top w:val="none" w:sz="0" w:space="0" w:color="auto"/>
                <w:left w:val="none" w:sz="0" w:space="0" w:color="auto"/>
                <w:bottom w:val="none" w:sz="0" w:space="0" w:color="auto"/>
                <w:right w:val="none" w:sz="0" w:space="0" w:color="auto"/>
              </w:divBdr>
              <w:divsChild>
                <w:div w:id="1610896588">
                  <w:marLeft w:val="0"/>
                  <w:marRight w:val="0"/>
                  <w:marTop w:val="0"/>
                  <w:marBottom w:val="0"/>
                  <w:divBdr>
                    <w:top w:val="none" w:sz="0" w:space="0" w:color="auto"/>
                    <w:left w:val="none" w:sz="0" w:space="0" w:color="auto"/>
                    <w:bottom w:val="none" w:sz="0" w:space="0" w:color="auto"/>
                    <w:right w:val="none" w:sz="0" w:space="0" w:color="auto"/>
                  </w:divBdr>
                </w:div>
              </w:divsChild>
            </w:div>
            <w:div w:id="1485511069">
              <w:marLeft w:val="0"/>
              <w:marRight w:val="0"/>
              <w:marTop w:val="0"/>
              <w:marBottom w:val="0"/>
              <w:divBdr>
                <w:top w:val="none" w:sz="0" w:space="0" w:color="auto"/>
                <w:left w:val="none" w:sz="0" w:space="0" w:color="auto"/>
                <w:bottom w:val="none" w:sz="0" w:space="0" w:color="auto"/>
                <w:right w:val="none" w:sz="0" w:space="0" w:color="auto"/>
              </w:divBdr>
              <w:divsChild>
                <w:div w:id="606616032">
                  <w:marLeft w:val="0"/>
                  <w:marRight w:val="0"/>
                  <w:marTop w:val="0"/>
                  <w:marBottom w:val="0"/>
                  <w:divBdr>
                    <w:top w:val="none" w:sz="0" w:space="0" w:color="auto"/>
                    <w:left w:val="none" w:sz="0" w:space="0" w:color="auto"/>
                    <w:bottom w:val="none" w:sz="0" w:space="0" w:color="auto"/>
                    <w:right w:val="none" w:sz="0" w:space="0" w:color="auto"/>
                  </w:divBdr>
                </w:div>
              </w:divsChild>
            </w:div>
            <w:div w:id="1748767473">
              <w:marLeft w:val="0"/>
              <w:marRight w:val="0"/>
              <w:marTop w:val="0"/>
              <w:marBottom w:val="0"/>
              <w:divBdr>
                <w:top w:val="none" w:sz="0" w:space="0" w:color="auto"/>
                <w:left w:val="none" w:sz="0" w:space="0" w:color="auto"/>
                <w:bottom w:val="none" w:sz="0" w:space="0" w:color="auto"/>
                <w:right w:val="none" w:sz="0" w:space="0" w:color="auto"/>
              </w:divBdr>
              <w:divsChild>
                <w:div w:id="859002895">
                  <w:marLeft w:val="0"/>
                  <w:marRight w:val="0"/>
                  <w:marTop w:val="0"/>
                  <w:marBottom w:val="0"/>
                  <w:divBdr>
                    <w:top w:val="none" w:sz="0" w:space="0" w:color="auto"/>
                    <w:left w:val="none" w:sz="0" w:space="0" w:color="auto"/>
                    <w:bottom w:val="none" w:sz="0" w:space="0" w:color="auto"/>
                    <w:right w:val="none" w:sz="0" w:space="0" w:color="auto"/>
                  </w:divBdr>
                </w:div>
              </w:divsChild>
            </w:div>
            <w:div w:id="173038734">
              <w:marLeft w:val="0"/>
              <w:marRight w:val="0"/>
              <w:marTop w:val="0"/>
              <w:marBottom w:val="0"/>
              <w:divBdr>
                <w:top w:val="none" w:sz="0" w:space="0" w:color="auto"/>
                <w:left w:val="none" w:sz="0" w:space="0" w:color="auto"/>
                <w:bottom w:val="none" w:sz="0" w:space="0" w:color="auto"/>
                <w:right w:val="none" w:sz="0" w:space="0" w:color="auto"/>
              </w:divBdr>
              <w:divsChild>
                <w:div w:id="1147085650">
                  <w:marLeft w:val="0"/>
                  <w:marRight w:val="0"/>
                  <w:marTop w:val="0"/>
                  <w:marBottom w:val="0"/>
                  <w:divBdr>
                    <w:top w:val="none" w:sz="0" w:space="0" w:color="auto"/>
                    <w:left w:val="none" w:sz="0" w:space="0" w:color="auto"/>
                    <w:bottom w:val="none" w:sz="0" w:space="0" w:color="auto"/>
                    <w:right w:val="none" w:sz="0" w:space="0" w:color="auto"/>
                  </w:divBdr>
                </w:div>
              </w:divsChild>
            </w:div>
            <w:div w:id="1676417932">
              <w:marLeft w:val="0"/>
              <w:marRight w:val="0"/>
              <w:marTop w:val="0"/>
              <w:marBottom w:val="0"/>
              <w:divBdr>
                <w:top w:val="none" w:sz="0" w:space="0" w:color="auto"/>
                <w:left w:val="none" w:sz="0" w:space="0" w:color="auto"/>
                <w:bottom w:val="none" w:sz="0" w:space="0" w:color="auto"/>
                <w:right w:val="none" w:sz="0" w:space="0" w:color="auto"/>
              </w:divBdr>
              <w:divsChild>
                <w:div w:id="1466848064">
                  <w:marLeft w:val="0"/>
                  <w:marRight w:val="0"/>
                  <w:marTop w:val="0"/>
                  <w:marBottom w:val="0"/>
                  <w:divBdr>
                    <w:top w:val="none" w:sz="0" w:space="0" w:color="auto"/>
                    <w:left w:val="none" w:sz="0" w:space="0" w:color="auto"/>
                    <w:bottom w:val="none" w:sz="0" w:space="0" w:color="auto"/>
                    <w:right w:val="none" w:sz="0" w:space="0" w:color="auto"/>
                  </w:divBdr>
                </w:div>
              </w:divsChild>
            </w:div>
            <w:div w:id="1384597558">
              <w:marLeft w:val="0"/>
              <w:marRight w:val="0"/>
              <w:marTop w:val="0"/>
              <w:marBottom w:val="0"/>
              <w:divBdr>
                <w:top w:val="none" w:sz="0" w:space="0" w:color="auto"/>
                <w:left w:val="none" w:sz="0" w:space="0" w:color="auto"/>
                <w:bottom w:val="none" w:sz="0" w:space="0" w:color="auto"/>
                <w:right w:val="none" w:sz="0" w:space="0" w:color="auto"/>
              </w:divBdr>
              <w:divsChild>
                <w:div w:id="1556351212">
                  <w:marLeft w:val="0"/>
                  <w:marRight w:val="0"/>
                  <w:marTop w:val="0"/>
                  <w:marBottom w:val="0"/>
                  <w:divBdr>
                    <w:top w:val="none" w:sz="0" w:space="0" w:color="auto"/>
                    <w:left w:val="none" w:sz="0" w:space="0" w:color="auto"/>
                    <w:bottom w:val="none" w:sz="0" w:space="0" w:color="auto"/>
                    <w:right w:val="none" w:sz="0" w:space="0" w:color="auto"/>
                  </w:divBdr>
                </w:div>
              </w:divsChild>
            </w:div>
            <w:div w:id="467823240">
              <w:marLeft w:val="0"/>
              <w:marRight w:val="0"/>
              <w:marTop w:val="0"/>
              <w:marBottom w:val="0"/>
              <w:divBdr>
                <w:top w:val="none" w:sz="0" w:space="0" w:color="auto"/>
                <w:left w:val="none" w:sz="0" w:space="0" w:color="auto"/>
                <w:bottom w:val="none" w:sz="0" w:space="0" w:color="auto"/>
                <w:right w:val="none" w:sz="0" w:space="0" w:color="auto"/>
              </w:divBdr>
              <w:divsChild>
                <w:div w:id="1724400168">
                  <w:marLeft w:val="0"/>
                  <w:marRight w:val="0"/>
                  <w:marTop w:val="0"/>
                  <w:marBottom w:val="0"/>
                  <w:divBdr>
                    <w:top w:val="none" w:sz="0" w:space="0" w:color="auto"/>
                    <w:left w:val="none" w:sz="0" w:space="0" w:color="auto"/>
                    <w:bottom w:val="none" w:sz="0" w:space="0" w:color="auto"/>
                    <w:right w:val="none" w:sz="0" w:space="0" w:color="auto"/>
                  </w:divBdr>
                </w:div>
              </w:divsChild>
            </w:div>
            <w:div w:id="2016760334">
              <w:marLeft w:val="0"/>
              <w:marRight w:val="0"/>
              <w:marTop w:val="0"/>
              <w:marBottom w:val="0"/>
              <w:divBdr>
                <w:top w:val="none" w:sz="0" w:space="0" w:color="auto"/>
                <w:left w:val="none" w:sz="0" w:space="0" w:color="auto"/>
                <w:bottom w:val="none" w:sz="0" w:space="0" w:color="auto"/>
                <w:right w:val="none" w:sz="0" w:space="0" w:color="auto"/>
              </w:divBdr>
              <w:divsChild>
                <w:div w:id="264386440">
                  <w:marLeft w:val="0"/>
                  <w:marRight w:val="0"/>
                  <w:marTop w:val="0"/>
                  <w:marBottom w:val="0"/>
                  <w:divBdr>
                    <w:top w:val="none" w:sz="0" w:space="0" w:color="auto"/>
                    <w:left w:val="none" w:sz="0" w:space="0" w:color="auto"/>
                    <w:bottom w:val="none" w:sz="0" w:space="0" w:color="auto"/>
                    <w:right w:val="none" w:sz="0" w:space="0" w:color="auto"/>
                  </w:divBdr>
                </w:div>
              </w:divsChild>
            </w:div>
            <w:div w:id="1018578326">
              <w:marLeft w:val="0"/>
              <w:marRight w:val="0"/>
              <w:marTop w:val="0"/>
              <w:marBottom w:val="0"/>
              <w:divBdr>
                <w:top w:val="none" w:sz="0" w:space="0" w:color="auto"/>
                <w:left w:val="none" w:sz="0" w:space="0" w:color="auto"/>
                <w:bottom w:val="none" w:sz="0" w:space="0" w:color="auto"/>
                <w:right w:val="none" w:sz="0" w:space="0" w:color="auto"/>
              </w:divBdr>
              <w:divsChild>
                <w:div w:id="1979996745">
                  <w:marLeft w:val="0"/>
                  <w:marRight w:val="0"/>
                  <w:marTop w:val="0"/>
                  <w:marBottom w:val="0"/>
                  <w:divBdr>
                    <w:top w:val="none" w:sz="0" w:space="0" w:color="auto"/>
                    <w:left w:val="none" w:sz="0" w:space="0" w:color="auto"/>
                    <w:bottom w:val="none" w:sz="0" w:space="0" w:color="auto"/>
                    <w:right w:val="none" w:sz="0" w:space="0" w:color="auto"/>
                  </w:divBdr>
                </w:div>
              </w:divsChild>
            </w:div>
            <w:div w:id="1260139245">
              <w:marLeft w:val="0"/>
              <w:marRight w:val="0"/>
              <w:marTop w:val="0"/>
              <w:marBottom w:val="0"/>
              <w:divBdr>
                <w:top w:val="none" w:sz="0" w:space="0" w:color="auto"/>
                <w:left w:val="none" w:sz="0" w:space="0" w:color="auto"/>
                <w:bottom w:val="none" w:sz="0" w:space="0" w:color="auto"/>
                <w:right w:val="none" w:sz="0" w:space="0" w:color="auto"/>
              </w:divBdr>
              <w:divsChild>
                <w:div w:id="796721654">
                  <w:marLeft w:val="0"/>
                  <w:marRight w:val="0"/>
                  <w:marTop w:val="0"/>
                  <w:marBottom w:val="0"/>
                  <w:divBdr>
                    <w:top w:val="none" w:sz="0" w:space="0" w:color="auto"/>
                    <w:left w:val="none" w:sz="0" w:space="0" w:color="auto"/>
                    <w:bottom w:val="none" w:sz="0" w:space="0" w:color="auto"/>
                    <w:right w:val="none" w:sz="0" w:space="0" w:color="auto"/>
                  </w:divBdr>
                </w:div>
              </w:divsChild>
            </w:div>
            <w:div w:id="1328283942">
              <w:marLeft w:val="0"/>
              <w:marRight w:val="0"/>
              <w:marTop w:val="0"/>
              <w:marBottom w:val="0"/>
              <w:divBdr>
                <w:top w:val="none" w:sz="0" w:space="0" w:color="auto"/>
                <w:left w:val="none" w:sz="0" w:space="0" w:color="auto"/>
                <w:bottom w:val="none" w:sz="0" w:space="0" w:color="auto"/>
                <w:right w:val="none" w:sz="0" w:space="0" w:color="auto"/>
              </w:divBdr>
              <w:divsChild>
                <w:div w:id="1403021825">
                  <w:marLeft w:val="0"/>
                  <w:marRight w:val="0"/>
                  <w:marTop w:val="0"/>
                  <w:marBottom w:val="0"/>
                  <w:divBdr>
                    <w:top w:val="none" w:sz="0" w:space="0" w:color="auto"/>
                    <w:left w:val="none" w:sz="0" w:space="0" w:color="auto"/>
                    <w:bottom w:val="none" w:sz="0" w:space="0" w:color="auto"/>
                    <w:right w:val="none" w:sz="0" w:space="0" w:color="auto"/>
                  </w:divBdr>
                </w:div>
              </w:divsChild>
            </w:div>
            <w:div w:id="421872722">
              <w:marLeft w:val="0"/>
              <w:marRight w:val="0"/>
              <w:marTop w:val="0"/>
              <w:marBottom w:val="0"/>
              <w:divBdr>
                <w:top w:val="none" w:sz="0" w:space="0" w:color="auto"/>
                <w:left w:val="none" w:sz="0" w:space="0" w:color="auto"/>
                <w:bottom w:val="none" w:sz="0" w:space="0" w:color="auto"/>
                <w:right w:val="none" w:sz="0" w:space="0" w:color="auto"/>
              </w:divBdr>
              <w:divsChild>
                <w:div w:id="555550841">
                  <w:marLeft w:val="0"/>
                  <w:marRight w:val="0"/>
                  <w:marTop w:val="0"/>
                  <w:marBottom w:val="0"/>
                  <w:divBdr>
                    <w:top w:val="none" w:sz="0" w:space="0" w:color="auto"/>
                    <w:left w:val="none" w:sz="0" w:space="0" w:color="auto"/>
                    <w:bottom w:val="none" w:sz="0" w:space="0" w:color="auto"/>
                    <w:right w:val="none" w:sz="0" w:space="0" w:color="auto"/>
                  </w:divBdr>
                </w:div>
              </w:divsChild>
            </w:div>
            <w:div w:id="593589039">
              <w:marLeft w:val="0"/>
              <w:marRight w:val="0"/>
              <w:marTop w:val="0"/>
              <w:marBottom w:val="0"/>
              <w:divBdr>
                <w:top w:val="none" w:sz="0" w:space="0" w:color="auto"/>
                <w:left w:val="none" w:sz="0" w:space="0" w:color="auto"/>
                <w:bottom w:val="none" w:sz="0" w:space="0" w:color="auto"/>
                <w:right w:val="none" w:sz="0" w:space="0" w:color="auto"/>
              </w:divBdr>
              <w:divsChild>
                <w:div w:id="739064854">
                  <w:marLeft w:val="0"/>
                  <w:marRight w:val="0"/>
                  <w:marTop w:val="0"/>
                  <w:marBottom w:val="0"/>
                  <w:divBdr>
                    <w:top w:val="none" w:sz="0" w:space="0" w:color="auto"/>
                    <w:left w:val="none" w:sz="0" w:space="0" w:color="auto"/>
                    <w:bottom w:val="none" w:sz="0" w:space="0" w:color="auto"/>
                    <w:right w:val="none" w:sz="0" w:space="0" w:color="auto"/>
                  </w:divBdr>
                </w:div>
              </w:divsChild>
            </w:div>
            <w:div w:id="786387570">
              <w:marLeft w:val="0"/>
              <w:marRight w:val="0"/>
              <w:marTop w:val="0"/>
              <w:marBottom w:val="0"/>
              <w:divBdr>
                <w:top w:val="none" w:sz="0" w:space="0" w:color="auto"/>
                <w:left w:val="none" w:sz="0" w:space="0" w:color="auto"/>
                <w:bottom w:val="none" w:sz="0" w:space="0" w:color="auto"/>
                <w:right w:val="none" w:sz="0" w:space="0" w:color="auto"/>
              </w:divBdr>
              <w:divsChild>
                <w:div w:id="1849444692">
                  <w:marLeft w:val="0"/>
                  <w:marRight w:val="0"/>
                  <w:marTop w:val="0"/>
                  <w:marBottom w:val="0"/>
                  <w:divBdr>
                    <w:top w:val="none" w:sz="0" w:space="0" w:color="auto"/>
                    <w:left w:val="none" w:sz="0" w:space="0" w:color="auto"/>
                    <w:bottom w:val="none" w:sz="0" w:space="0" w:color="auto"/>
                    <w:right w:val="none" w:sz="0" w:space="0" w:color="auto"/>
                  </w:divBdr>
                </w:div>
              </w:divsChild>
            </w:div>
            <w:div w:id="1860965501">
              <w:marLeft w:val="0"/>
              <w:marRight w:val="0"/>
              <w:marTop w:val="0"/>
              <w:marBottom w:val="0"/>
              <w:divBdr>
                <w:top w:val="none" w:sz="0" w:space="0" w:color="auto"/>
                <w:left w:val="none" w:sz="0" w:space="0" w:color="auto"/>
                <w:bottom w:val="none" w:sz="0" w:space="0" w:color="auto"/>
                <w:right w:val="none" w:sz="0" w:space="0" w:color="auto"/>
              </w:divBdr>
              <w:divsChild>
                <w:div w:id="1936553234">
                  <w:marLeft w:val="0"/>
                  <w:marRight w:val="0"/>
                  <w:marTop w:val="0"/>
                  <w:marBottom w:val="0"/>
                  <w:divBdr>
                    <w:top w:val="none" w:sz="0" w:space="0" w:color="auto"/>
                    <w:left w:val="none" w:sz="0" w:space="0" w:color="auto"/>
                    <w:bottom w:val="none" w:sz="0" w:space="0" w:color="auto"/>
                    <w:right w:val="none" w:sz="0" w:space="0" w:color="auto"/>
                  </w:divBdr>
                </w:div>
              </w:divsChild>
            </w:div>
            <w:div w:id="710962549">
              <w:marLeft w:val="0"/>
              <w:marRight w:val="0"/>
              <w:marTop w:val="0"/>
              <w:marBottom w:val="0"/>
              <w:divBdr>
                <w:top w:val="none" w:sz="0" w:space="0" w:color="auto"/>
                <w:left w:val="none" w:sz="0" w:space="0" w:color="auto"/>
                <w:bottom w:val="none" w:sz="0" w:space="0" w:color="auto"/>
                <w:right w:val="none" w:sz="0" w:space="0" w:color="auto"/>
              </w:divBdr>
              <w:divsChild>
                <w:div w:id="27994202">
                  <w:marLeft w:val="0"/>
                  <w:marRight w:val="0"/>
                  <w:marTop w:val="0"/>
                  <w:marBottom w:val="0"/>
                  <w:divBdr>
                    <w:top w:val="none" w:sz="0" w:space="0" w:color="auto"/>
                    <w:left w:val="none" w:sz="0" w:space="0" w:color="auto"/>
                    <w:bottom w:val="none" w:sz="0" w:space="0" w:color="auto"/>
                    <w:right w:val="none" w:sz="0" w:space="0" w:color="auto"/>
                  </w:divBdr>
                </w:div>
              </w:divsChild>
            </w:div>
            <w:div w:id="712845261">
              <w:marLeft w:val="0"/>
              <w:marRight w:val="0"/>
              <w:marTop w:val="0"/>
              <w:marBottom w:val="0"/>
              <w:divBdr>
                <w:top w:val="none" w:sz="0" w:space="0" w:color="auto"/>
                <w:left w:val="none" w:sz="0" w:space="0" w:color="auto"/>
                <w:bottom w:val="none" w:sz="0" w:space="0" w:color="auto"/>
                <w:right w:val="none" w:sz="0" w:space="0" w:color="auto"/>
              </w:divBdr>
              <w:divsChild>
                <w:div w:id="1318996121">
                  <w:marLeft w:val="0"/>
                  <w:marRight w:val="0"/>
                  <w:marTop w:val="0"/>
                  <w:marBottom w:val="0"/>
                  <w:divBdr>
                    <w:top w:val="none" w:sz="0" w:space="0" w:color="auto"/>
                    <w:left w:val="none" w:sz="0" w:space="0" w:color="auto"/>
                    <w:bottom w:val="none" w:sz="0" w:space="0" w:color="auto"/>
                    <w:right w:val="none" w:sz="0" w:space="0" w:color="auto"/>
                  </w:divBdr>
                </w:div>
              </w:divsChild>
            </w:div>
            <w:div w:id="2132045099">
              <w:marLeft w:val="0"/>
              <w:marRight w:val="0"/>
              <w:marTop w:val="0"/>
              <w:marBottom w:val="0"/>
              <w:divBdr>
                <w:top w:val="none" w:sz="0" w:space="0" w:color="auto"/>
                <w:left w:val="none" w:sz="0" w:space="0" w:color="auto"/>
                <w:bottom w:val="none" w:sz="0" w:space="0" w:color="auto"/>
                <w:right w:val="none" w:sz="0" w:space="0" w:color="auto"/>
              </w:divBdr>
              <w:divsChild>
                <w:div w:id="1825583034">
                  <w:marLeft w:val="0"/>
                  <w:marRight w:val="0"/>
                  <w:marTop w:val="0"/>
                  <w:marBottom w:val="0"/>
                  <w:divBdr>
                    <w:top w:val="none" w:sz="0" w:space="0" w:color="auto"/>
                    <w:left w:val="none" w:sz="0" w:space="0" w:color="auto"/>
                    <w:bottom w:val="none" w:sz="0" w:space="0" w:color="auto"/>
                    <w:right w:val="none" w:sz="0" w:space="0" w:color="auto"/>
                  </w:divBdr>
                </w:div>
              </w:divsChild>
            </w:div>
            <w:div w:id="1307121415">
              <w:marLeft w:val="0"/>
              <w:marRight w:val="0"/>
              <w:marTop w:val="0"/>
              <w:marBottom w:val="0"/>
              <w:divBdr>
                <w:top w:val="none" w:sz="0" w:space="0" w:color="auto"/>
                <w:left w:val="none" w:sz="0" w:space="0" w:color="auto"/>
                <w:bottom w:val="none" w:sz="0" w:space="0" w:color="auto"/>
                <w:right w:val="none" w:sz="0" w:space="0" w:color="auto"/>
              </w:divBdr>
              <w:divsChild>
                <w:div w:id="851147093">
                  <w:marLeft w:val="0"/>
                  <w:marRight w:val="0"/>
                  <w:marTop w:val="0"/>
                  <w:marBottom w:val="0"/>
                  <w:divBdr>
                    <w:top w:val="none" w:sz="0" w:space="0" w:color="auto"/>
                    <w:left w:val="none" w:sz="0" w:space="0" w:color="auto"/>
                    <w:bottom w:val="none" w:sz="0" w:space="0" w:color="auto"/>
                    <w:right w:val="none" w:sz="0" w:space="0" w:color="auto"/>
                  </w:divBdr>
                </w:div>
              </w:divsChild>
            </w:div>
            <w:div w:id="654187837">
              <w:marLeft w:val="0"/>
              <w:marRight w:val="0"/>
              <w:marTop w:val="0"/>
              <w:marBottom w:val="0"/>
              <w:divBdr>
                <w:top w:val="none" w:sz="0" w:space="0" w:color="auto"/>
                <w:left w:val="none" w:sz="0" w:space="0" w:color="auto"/>
                <w:bottom w:val="none" w:sz="0" w:space="0" w:color="auto"/>
                <w:right w:val="none" w:sz="0" w:space="0" w:color="auto"/>
              </w:divBdr>
              <w:divsChild>
                <w:div w:id="2138788907">
                  <w:marLeft w:val="0"/>
                  <w:marRight w:val="0"/>
                  <w:marTop w:val="0"/>
                  <w:marBottom w:val="0"/>
                  <w:divBdr>
                    <w:top w:val="none" w:sz="0" w:space="0" w:color="auto"/>
                    <w:left w:val="none" w:sz="0" w:space="0" w:color="auto"/>
                    <w:bottom w:val="none" w:sz="0" w:space="0" w:color="auto"/>
                    <w:right w:val="none" w:sz="0" w:space="0" w:color="auto"/>
                  </w:divBdr>
                </w:div>
              </w:divsChild>
            </w:div>
            <w:div w:id="254019896">
              <w:marLeft w:val="0"/>
              <w:marRight w:val="0"/>
              <w:marTop w:val="0"/>
              <w:marBottom w:val="0"/>
              <w:divBdr>
                <w:top w:val="none" w:sz="0" w:space="0" w:color="auto"/>
                <w:left w:val="none" w:sz="0" w:space="0" w:color="auto"/>
                <w:bottom w:val="none" w:sz="0" w:space="0" w:color="auto"/>
                <w:right w:val="none" w:sz="0" w:space="0" w:color="auto"/>
              </w:divBdr>
              <w:divsChild>
                <w:div w:id="831682388">
                  <w:marLeft w:val="0"/>
                  <w:marRight w:val="0"/>
                  <w:marTop w:val="0"/>
                  <w:marBottom w:val="0"/>
                  <w:divBdr>
                    <w:top w:val="none" w:sz="0" w:space="0" w:color="auto"/>
                    <w:left w:val="none" w:sz="0" w:space="0" w:color="auto"/>
                    <w:bottom w:val="none" w:sz="0" w:space="0" w:color="auto"/>
                    <w:right w:val="none" w:sz="0" w:space="0" w:color="auto"/>
                  </w:divBdr>
                </w:div>
              </w:divsChild>
            </w:div>
            <w:div w:id="1403913327">
              <w:marLeft w:val="0"/>
              <w:marRight w:val="0"/>
              <w:marTop w:val="0"/>
              <w:marBottom w:val="0"/>
              <w:divBdr>
                <w:top w:val="none" w:sz="0" w:space="0" w:color="auto"/>
                <w:left w:val="none" w:sz="0" w:space="0" w:color="auto"/>
                <w:bottom w:val="none" w:sz="0" w:space="0" w:color="auto"/>
                <w:right w:val="none" w:sz="0" w:space="0" w:color="auto"/>
              </w:divBdr>
              <w:divsChild>
                <w:div w:id="558514116">
                  <w:marLeft w:val="0"/>
                  <w:marRight w:val="0"/>
                  <w:marTop w:val="0"/>
                  <w:marBottom w:val="0"/>
                  <w:divBdr>
                    <w:top w:val="none" w:sz="0" w:space="0" w:color="auto"/>
                    <w:left w:val="none" w:sz="0" w:space="0" w:color="auto"/>
                    <w:bottom w:val="none" w:sz="0" w:space="0" w:color="auto"/>
                    <w:right w:val="none" w:sz="0" w:space="0" w:color="auto"/>
                  </w:divBdr>
                </w:div>
              </w:divsChild>
            </w:div>
            <w:div w:id="1705131895">
              <w:marLeft w:val="0"/>
              <w:marRight w:val="0"/>
              <w:marTop w:val="0"/>
              <w:marBottom w:val="0"/>
              <w:divBdr>
                <w:top w:val="none" w:sz="0" w:space="0" w:color="auto"/>
                <w:left w:val="none" w:sz="0" w:space="0" w:color="auto"/>
                <w:bottom w:val="none" w:sz="0" w:space="0" w:color="auto"/>
                <w:right w:val="none" w:sz="0" w:space="0" w:color="auto"/>
              </w:divBdr>
              <w:divsChild>
                <w:div w:id="847714975">
                  <w:marLeft w:val="0"/>
                  <w:marRight w:val="0"/>
                  <w:marTop w:val="0"/>
                  <w:marBottom w:val="0"/>
                  <w:divBdr>
                    <w:top w:val="none" w:sz="0" w:space="0" w:color="auto"/>
                    <w:left w:val="none" w:sz="0" w:space="0" w:color="auto"/>
                    <w:bottom w:val="none" w:sz="0" w:space="0" w:color="auto"/>
                    <w:right w:val="none" w:sz="0" w:space="0" w:color="auto"/>
                  </w:divBdr>
                </w:div>
              </w:divsChild>
            </w:div>
            <w:div w:id="1423070280">
              <w:marLeft w:val="0"/>
              <w:marRight w:val="0"/>
              <w:marTop w:val="0"/>
              <w:marBottom w:val="0"/>
              <w:divBdr>
                <w:top w:val="none" w:sz="0" w:space="0" w:color="auto"/>
                <w:left w:val="none" w:sz="0" w:space="0" w:color="auto"/>
                <w:bottom w:val="none" w:sz="0" w:space="0" w:color="auto"/>
                <w:right w:val="none" w:sz="0" w:space="0" w:color="auto"/>
              </w:divBdr>
              <w:divsChild>
                <w:div w:id="1625429603">
                  <w:marLeft w:val="0"/>
                  <w:marRight w:val="0"/>
                  <w:marTop w:val="0"/>
                  <w:marBottom w:val="0"/>
                  <w:divBdr>
                    <w:top w:val="none" w:sz="0" w:space="0" w:color="auto"/>
                    <w:left w:val="none" w:sz="0" w:space="0" w:color="auto"/>
                    <w:bottom w:val="none" w:sz="0" w:space="0" w:color="auto"/>
                    <w:right w:val="none" w:sz="0" w:space="0" w:color="auto"/>
                  </w:divBdr>
                </w:div>
              </w:divsChild>
            </w:div>
            <w:div w:id="1766146703">
              <w:marLeft w:val="0"/>
              <w:marRight w:val="0"/>
              <w:marTop w:val="0"/>
              <w:marBottom w:val="0"/>
              <w:divBdr>
                <w:top w:val="none" w:sz="0" w:space="0" w:color="auto"/>
                <w:left w:val="none" w:sz="0" w:space="0" w:color="auto"/>
                <w:bottom w:val="none" w:sz="0" w:space="0" w:color="auto"/>
                <w:right w:val="none" w:sz="0" w:space="0" w:color="auto"/>
              </w:divBdr>
              <w:divsChild>
                <w:div w:id="2100059569">
                  <w:marLeft w:val="0"/>
                  <w:marRight w:val="0"/>
                  <w:marTop w:val="0"/>
                  <w:marBottom w:val="0"/>
                  <w:divBdr>
                    <w:top w:val="none" w:sz="0" w:space="0" w:color="auto"/>
                    <w:left w:val="none" w:sz="0" w:space="0" w:color="auto"/>
                    <w:bottom w:val="none" w:sz="0" w:space="0" w:color="auto"/>
                    <w:right w:val="none" w:sz="0" w:space="0" w:color="auto"/>
                  </w:divBdr>
                </w:div>
              </w:divsChild>
            </w:div>
            <w:div w:id="1584950230">
              <w:marLeft w:val="0"/>
              <w:marRight w:val="0"/>
              <w:marTop w:val="0"/>
              <w:marBottom w:val="0"/>
              <w:divBdr>
                <w:top w:val="none" w:sz="0" w:space="0" w:color="auto"/>
                <w:left w:val="none" w:sz="0" w:space="0" w:color="auto"/>
                <w:bottom w:val="none" w:sz="0" w:space="0" w:color="auto"/>
                <w:right w:val="none" w:sz="0" w:space="0" w:color="auto"/>
              </w:divBdr>
              <w:divsChild>
                <w:div w:id="217055565">
                  <w:marLeft w:val="0"/>
                  <w:marRight w:val="0"/>
                  <w:marTop w:val="0"/>
                  <w:marBottom w:val="0"/>
                  <w:divBdr>
                    <w:top w:val="none" w:sz="0" w:space="0" w:color="auto"/>
                    <w:left w:val="none" w:sz="0" w:space="0" w:color="auto"/>
                    <w:bottom w:val="none" w:sz="0" w:space="0" w:color="auto"/>
                    <w:right w:val="none" w:sz="0" w:space="0" w:color="auto"/>
                  </w:divBdr>
                </w:div>
              </w:divsChild>
            </w:div>
            <w:div w:id="463549226">
              <w:marLeft w:val="0"/>
              <w:marRight w:val="0"/>
              <w:marTop w:val="0"/>
              <w:marBottom w:val="0"/>
              <w:divBdr>
                <w:top w:val="none" w:sz="0" w:space="0" w:color="auto"/>
                <w:left w:val="none" w:sz="0" w:space="0" w:color="auto"/>
                <w:bottom w:val="none" w:sz="0" w:space="0" w:color="auto"/>
                <w:right w:val="none" w:sz="0" w:space="0" w:color="auto"/>
              </w:divBdr>
              <w:divsChild>
                <w:div w:id="519007143">
                  <w:marLeft w:val="0"/>
                  <w:marRight w:val="0"/>
                  <w:marTop w:val="0"/>
                  <w:marBottom w:val="0"/>
                  <w:divBdr>
                    <w:top w:val="none" w:sz="0" w:space="0" w:color="auto"/>
                    <w:left w:val="none" w:sz="0" w:space="0" w:color="auto"/>
                    <w:bottom w:val="none" w:sz="0" w:space="0" w:color="auto"/>
                    <w:right w:val="none" w:sz="0" w:space="0" w:color="auto"/>
                  </w:divBdr>
                </w:div>
              </w:divsChild>
            </w:div>
            <w:div w:id="1271471397">
              <w:marLeft w:val="0"/>
              <w:marRight w:val="0"/>
              <w:marTop w:val="0"/>
              <w:marBottom w:val="0"/>
              <w:divBdr>
                <w:top w:val="none" w:sz="0" w:space="0" w:color="auto"/>
                <w:left w:val="none" w:sz="0" w:space="0" w:color="auto"/>
                <w:bottom w:val="none" w:sz="0" w:space="0" w:color="auto"/>
                <w:right w:val="none" w:sz="0" w:space="0" w:color="auto"/>
              </w:divBdr>
              <w:divsChild>
                <w:div w:id="1530754925">
                  <w:marLeft w:val="0"/>
                  <w:marRight w:val="0"/>
                  <w:marTop w:val="0"/>
                  <w:marBottom w:val="0"/>
                  <w:divBdr>
                    <w:top w:val="none" w:sz="0" w:space="0" w:color="auto"/>
                    <w:left w:val="none" w:sz="0" w:space="0" w:color="auto"/>
                    <w:bottom w:val="none" w:sz="0" w:space="0" w:color="auto"/>
                    <w:right w:val="none" w:sz="0" w:space="0" w:color="auto"/>
                  </w:divBdr>
                </w:div>
              </w:divsChild>
            </w:div>
            <w:div w:id="1674382597">
              <w:marLeft w:val="0"/>
              <w:marRight w:val="0"/>
              <w:marTop w:val="0"/>
              <w:marBottom w:val="0"/>
              <w:divBdr>
                <w:top w:val="none" w:sz="0" w:space="0" w:color="auto"/>
                <w:left w:val="none" w:sz="0" w:space="0" w:color="auto"/>
                <w:bottom w:val="none" w:sz="0" w:space="0" w:color="auto"/>
                <w:right w:val="none" w:sz="0" w:space="0" w:color="auto"/>
              </w:divBdr>
              <w:divsChild>
                <w:div w:id="540217067">
                  <w:marLeft w:val="0"/>
                  <w:marRight w:val="0"/>
                  <w:marTop w:val="0"/>
                  <w:marBottom w:val="0"/>
                  <w:divBdr>
                    <w:top w:val="none" w:sz="0" w:space="0" w:color="auto"/>
                    <w:left w:val="none" w:sz="0" w:space="0" w:color="auto"/>
                    <w:bottom w:val="none" w:sz="0" w:space="0" w:color="auto"/>
                    <w:right w:val="none" w:sz="0" w:space="0" w:color="auto"/>
                  </w:divBdr>
                </w:div>
              </w:divsChild>
            </w:div>
            <w:div w:id="1519805198">
              <w:marLeft w:val="0"/>
              <w:marRight w:val="0"/>
              <w:marTop w:val="0"/>
              <w:marBottom w:val="0"/>
              <w:divBdr>
                <w:top w:val="none" w:sz="0" w:space="0" w:color="auto"/>
                <w:left w:val="none" w:sz="0" w:space="0" w:color="auto"/>
                <w:bottom w:val="none" w:sz="0" w:space="0" w:color="auto"/>
                <w:right w:val="none" w:sz="0" w:space="0" w:color="auto"/>
              </w:divBdr>
              <w:divsChild>
                <w:div w:id="20615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4038">
      <w:bodyDiv w:val="1"/>
      <w:marLeft w:val="0"/>
      <w:marRight w:val="0"/>
      <w:marTop w:val="0"/>
      <w:marBottom w:val="0"/>
      <w:divBdr>
        <w:top w:val="none" w:sz="0" w:space="0" w:color="auto"/>
        <w:left w:val="none" w:sz="0" w:space="0" w:color="auto"/>
        <w:bottom w:val="none" w:sz="0" w:space="0" w:color="auto"/>
        <w:right w:val="none" w:sz="0" w:space="0" w:color="auto"/>
      </w:divBdr>
      <w:divsChild>
        <w:div w:id="1596547429">
          <w:marLeft w:val="0"/>
          <w:marRight w:val="0"/>
          <w:marTop w:val="0"/>
          <w:marBottom w:val="0"/>
          <w:divBdr>
            <w:top w:val="none" w:sz="0" w:space="0" w:color="auto"/>
            <w:left w:val="none" w:sz="0" w:space="0" w:color="auto"/>
            <w:bottom w:val="none" w:sz="0" w:space="0" w:color="auto"/>
            <w:right w:val="none" w:sz="0" w:space="0" w:color="auto"/>
          </w:divBdr>
          <w:divsChild>
            <w:div w:id="265891121">
              <w:marLeft w:val="0"/>
              <w:marRight w:val="0"/>
              <w:marTop w:val="0"/>
              <w:marBottom w:val="0"/>
              <w:divBdr>
                <w:top w:val="none" w:sz="0" w:space="0" w:color="auto"/>
                <w:left w:val="none" w:sz="0" w:space="0" w:color="auto"/>
                <w:bottom w:val="none" w:sz="0" w:space="0" w:color="auto"/>
                <w:right w:val="none" w:sz="0" w:space="0" w:color="auto"/>
              </w:divBdr>
              <w:divsChild>
                <w:div w:id="1347055351">
                  <w:marLeft w:val="0"/>
                  <w:marRight w:val="0"/>
                  <w:marTop w:val="0"/>
                  <w:marBottom w:val="0"/>
                  <w:divBdr>
                    <w:top w:val="none" w:sz="0" w:space="0" w:color="auto"/>
                    <w:left w:val="none" w:sz="0" w:space="0" w:color="auto"/>
                    <w:bottom w:val="none" w:sz="0" w:space="0" w:color="auto"/>
                    <w:right w:val="none" w:sz="0" w:space="0" w:color="auto"/>
                  </w:divBdr>
                </w:div>
              </w:divsChild>
            </w:div>
            <w:div w:id="2116050436">
              <w:marLeft w:val="0"/>
              <w:marRight w:val="0"/>
              <w:marTop w:val="0"/>
              <w:marBottom w:val="0"/>
              <w:divBdr>
                <w:top w:val="none" w:sz="0" w:space="0" w:color="auto"/>
                <w:left w:val="none" w:sz="0" w:space="0" w:color="auto"/>
                <w:bottom w:val="none" w:sz="0" w:space="0" w:color="auto"/>
                <w:right w:val="none" w:sz="0" w:space="0" w:color="auto"/>
              </w:divBdr>
              <w:divsChild>
                <w:div w:id="1022560547">
                  <w:marLeft w:val="0"/>
                  <w:marRight w:val="0"/>
                  <w:marTop w:val="0"/>
                  <w:marBottom w:val="0"/>
                  <w:divBdr>
                    <w:top w:val="none" w:sz="0" w:space="0" w:color="auto"/>
                    <w:left w:val="none" w:sz="0" w:space="0" w:color="auto"/>
                    <w:bottom w:val="none" w:sz="0" w:space="0" w:color="auto"/>
                    <w:right w:val="none" w:sz="0" w:space="0" w:color="auto"/>
                  </w:divBdr>
                </w:div>
              </w:divsChild>
            </w:div>
            <w:div w:id="1927880372">
              <w:marLeft w:val="0"/>
              <w:marRight w:val="0"/>
              <w:marTop w:val="0"/>
              <w:marBottom w:val="0"/>
              <w:divBdr>
                <w:top w:val="none" w:sz="0" w:space="0" w:color="auto"/>
                <w:left w:val="none" w:sz="0" w:space="0" w:color="auto"/>
                <w:bottom w:val="none" w:sz="0" w:space="0" w:color="auto"/>
                <w:right w:val="none" w:sz="0" w:space="0" w:color="auto"/>
              </w:divBdr>
              <w:divsChild>
                <w:div w:id="1476484362">
                  <w:marLeft w:val="0"/>
                  <w:marRight w:val="0"/>
                  <w:marTop w:val="0"/>
                  <w:marBottom w:val="0"/>
                  <w:divBdr>
                    <w:top w:val="none" w:sz="0" w:space="0" w:color="auto"/>
                    <w:left w:val="none" w:sz="0" w:space="0" w:color="auto"/>
                    <w:bottom w:val="none" w:sz="0" w:space="0" w:color="auto"/>
                    <w:right w:val="none" w:sz="0" w:space="0" w:color="auto"/>
                  </w:divBdr>
                </w:div>
              </w:divsChild>
            </w:div>
            <w:div w:id="2010283568">
              <w:marLeft w:val="0"/>
              <w:marRight w:val="0"/>
              <w:marTop w:val="0"/>
              <w:marBottom w:val="0"/>
              <w:divBdr>
                <w:top w:val="none" w:sz="0" w:space="0" w:color="auto"/>
                <w:left w:val="none" w:sz="0" w:space="0" w:color="auto"/>
                <w:bottom w:val="none" w:sz="0" w:space="0" w:color="auto"/>
                <w:right w:val="none" w:sz="0" w:space="0" w:color="auto"/>
              </w:divBdr>
              <w:divsChild>
                <w:div w:id="2098086716">
                  <w:marLeft w:val="0"/>
                  <w:marRight w:val="0"/>
                  <w:marTop w:val="0"/>
                  <w:marBottom w:val="0"/>
                  <w:divBdr>
                    <w:top w:val="none" w:sz="0" w:space="0" w:color="auto"/>
                    <w:left w:val="none" w:sz="0" w:space="0" w:color="auto"/>
                    <w:bottom w:val="none" w:sz="0" w:space="0" w:color="auto"/>
                    <w:right w:val="none" w:sz="0" w:space="0" w:color="auto"/>
                  </w:divBdr>
                </w:div>
              </w:divsChild>
            </w:div>
            <w:div w:id="1228297897">
              <w:marLeft w:val="0"/>
              <w:marRight w:val="0"/>
              <w:marTop w:val="0"/>
              <w:marBottom w:val="0"/>
              <w:divBdr>
                <w:top w:val="none" w:sz="0" w:space="0" w:color="auto"/>
                <w:left w:val="none" w:sz="0" w:space="0" w:color="auto"/>
                <w:bottom w:val="none" w:sz="0" w:space="0" w:color="auto"/>
                <w:right w:val="none" w:sz="0" w:space="0" w:color="auto"/>
              </w:divBdr>
              <w:divsChild>
                <w:div w:id="441266365">
                  <w:marLeft w:val="0"/>
                  <w:marRight w:val="0"/>
                  <w:marTop w:val="0"/>
                  <w:marBottom w:val="0"/>
                  <w:divBdr>
                    <w:top w:val="none" w:sz="0" w:space="0" w:color="auto"/>
                    <w:left w:val="none" w:sz="0" w:space="0" w:color="auto"/>
                    <w:bottom w:val="none" w:sz="0" w:space="0" w:color="auto"/>
                    <w:right w:val="none" w:sz="0" w:space="0" w:color="auto"/>
                  </w:divBdr>
                </w:div>
              </w:divsChild>
            </w:div>
            <w:div w:id="235942735">
              <w:marLeft w:val="0"/>
              <w:marRight w:val="0"/>
              <w:marTop w:val="0"/>
              <w:marBottom w:val="0"/>
              <w:divBdr>
                <w:top w:val="none" w:sz="0" w:space="0" w:color="auto"/>
                <w:left w:val="none" w:sz="0" w:space="0" w:color="auto"/>
                <w:bottom w:val="none" w:sz="0" w:space="0" w:color="auto"/>
                <w:right w:val="none" w:sz="0" w:space="0" w:color="auto"/>
              </w:divBdr>
              <w:divsChild>
                <w:div w:id="981738082">
                  <w:marLeft w:val="0"/>
                  <w:marRight w:val="0"/>
                  <w:marTop w:val="0"/>
                  <w:marBottom w:val="0"/>
                  <w:divBdr>
                    <w:top w:val="none" w:sz="0" w:space="0" w:color="auto"/>
                    <w:left w:val="none" w:sz="0" w:space="0" w:color="auto"/>
                    <w:bottom w:val="none" w:sz="0" w:space="0" w:color="auto"/>
                    <w:right w:val="none" w:sz="0" w:space="0" w:color="auto"/>
                  </w:divBdr>
                </w:div>
              </w:divsChild>
            </w:div>
            <w:div w:id="145321806">
              <w:marLeft w:val="0"/>
              <w:marRight w:val="0"/>
              <w:marTop w:val="0"/>
              <w:marBottom w:val="0"/>
              <w:divBdr>
                <w:top w:val="none" w:sz="0" w:space="0" w:color="auto"/>
                <w:left w:val="none" w:sz="0" w:space="0" w:color="auto"/>
                <w:bottom w:val="none" w:sz="0" w:space="0" w:color="auto"/>
                <w:right w:val="none" w:sz="0" w:space="0" w:color="auto"/>
              </w:divBdr>
              <w:divsChild>
                <w:div w:id="128674890">
                  <w:marLeft w:val="0"/>
                  <w:marRight w:val="0"/>
                  <w:marTop w:val="0"/>
                  <w:marBottom w:val="0"/>
                  <w:divBdr>
                    <w:top w:val="none" w:sz="0" w:space="0" w:color="auto"/>
                    <w:left w:val="none" w:sz="0" w:space="0" w:color="auto"/>
                    <w:bottom w:val="none" w:sz="0" w:space="0" w:color="auto"/>
                    <w:right w:val="none" w:sz="0" w:space="0" w:color="auto"/>
                  </w:divBdr>
                </w:div>
              </w:divsChild>
            </w:div>
            <w:div w:id="174274493">
              <w:marLeft w:val="0"/>
              <w:marRight w:val="0"/>
              <w:marTop w:val="0"/>
              <w:marBottom w:val="0"/>
              <w:divBdr>
                <w:top w:val="none" w:sz="0" w:space="0" w:color="auto"/>
                <w:left w:val="none" w:sz="0" w:space="0" w:color="auto"/>
                <w:bottom w:val="none" w:sz="0" w:space="0" w:color="auto"/>
                <w:right w:val="none" w:sz="0" w:space="0" w:color="auto"/>
              </w:divBdr>
              <w:divsChild>
                <w:div w:id="741487173">
                  <w:marLeft w:val="0"/>
                  <w:marRight w:val="0"/>
                  <w:marTop w:val="0"/>
                  <w:marBottom w:val="0"/>
                  <w:divBdr>
                    <w:top w:val="none" w:sz="0" w:space="0" w:color="auto"/>
                    <w:left w:val="none" w:sz="0" w:space="0" w:color="auto"/>
                    <w:bottom w:val="none" w:sz="0" w:space="0" w:color="auto"/>
                    <w:right w:val="none" w:sz="0" w:space="0" w:color="auto"/>
                  </w:divBdr>
                </w:div>
              </w:divsChild>
            </w:div>
            <w:div w:id="1865709925">
              <w:marLeft w:val="0"/>
              <w:marRight w:val="0"/>
              <w:marTop w:val="0"/>
              <w:marBottom w:val="0"/>
              <w:divBdr>
                <w:top w:val="none" w:sz="0" w:space="0" w:color="auto"/>
                <w:left w:val="none" w:sz="0" w:space="0" w:color="auto"/>
                <w:bottom w:val="none" w:sz="0" w:space="0" w:color="auto"/>
                <w:right w:val="none" w:sz="0" w:space="0" w:color="auto"/>
              </w:divBdr>
              <w:divsChild>
                <w:div w:id="2000227335">
                  <w:marLeft w:val="0"/>
                  <w:marRight w:val="0"/>
                  <w:marTop w:val="0"/>
                  <w:marBottom w:val="0"/>
                  <w:divBdr>
                    <w:top w:val="none" w:sz="0" w:space="0" w:color="auto"/>
                    <w:left w:val="none" w:sz="0" w:space="0" w:color="auto"/>
                    <w:bottom w:val="none" w:sz="0" w:space="0" w:color="auto"/>
                    <w:right w:val="none" w:sz="0" w:space="0" w:color="auto"/>
                  </w:divBdr>
                </w:div>
              </w:divsChild>
            </w:div>
            <w:div w:id="1567491836">
              <w:marLeft w:val="0"/>
              <w:marRight w:val="0"/>
              <w:marTop w:val="0"/>
              <w:marBottom w:val="0"/>
              <w:divBdr>
                <w:top w:val="none" w:sz="0" w:space="0" w:color="auto"/>
                <w:left w:val="none" w:sz="0" w:space="0" w:color="auto"/>
                <w:bottom w:val="none" w:sz="0" w:space="0" w:color="auto"/>
                <w:right w:val="none" w:sz="0" w:space="0" w:color="auto"/>
              </w:divBdr>
              <w:divsChild>
                <w:div w:id="1435978950">
                  <w:marLeft w:val="0"/>
                  <w:marRight w:val="0"/>
                  <w:marTop w:val="0"/>
                  <w:marBottom w:val="0"/>
                  <w:divBdr>
                    <w:top w:val="none" w:sz="0" w:space="0" w:color="auto"/>
                    <w:left w:val="none" w:sz="0" w:space="0" w:color="auto"/>
                    <w:bottom w:val="none" w:sz="0" w:space="0" w:color="auto"/>
                    <w:right w:val="none" w:sz="0" w:space="0" w:color="auto"/>
                  </w:divBdr>
                </w:div>
              </w:divsChild>
            </w:div>
            <w:div w:id="382412381">
              <w:marLeft w:val="0"/>
              <w:marRight w:val="0"/>
              <w:marTop w:val="0"/>
              <w:marBottom w:val="0"/>
              <w:divBdr>
                <w:top w:val="none" w:sz="0" w:space="0" w:color="auto"/>
                <w:left w:val="none" w:sz="0" w:space="0" w:color="auto"/>
                <w:bottom w:val="none" w:sz="0" w:space="0" w:color="auto"/>
                <w:right w:val="none" w:sz="0" w:space="0" w:color="auto"/>
              </w:divBdr>
              <w:divsChild>
                <w:div w:id="2116705414">
                  <w:marLeft w:val="0"/>
                  <w:marRight w:val="0"/>
                  <w:marTop w:val="0"/>
                  <w:marBottom w:val="0"/>
                  <w:divBdr>
                    <w:top w:val="none" w:sz="0" w:space="0" w:color="auto"/>
                    <w:left w:val="none" w:sz="0" w:space="0" w:color="auto"/>
                    <w:bottom w:val="none" w:sz="0" w:space="0" w:color="auto"/>
                    <w:right w:val="none" w:sz="0" w:space="0" w:color="auto"/>
                  </w:divBdr>
                </w:div>
              </w:divsChild>
            </w:div>
            <w:div w:id="870143962">
              <w:marLeft w:val="0"/>
              <w:marRight w:val="0"/>
              <w:marTop w:val="0"/>
              <w:marBottom w:val="0"/>
              <w:divBdr>
                <w:top w:val="none" w:sz="0" w:space="0" w:color="auto"/>
                <w:left w:val="none" w:sz="0" w:space="0" w:color="auto"/>
                <w:bottom w:val="none" w:sz="0" w:space="0" w:color="auto"/>
                <w:right w:val="none" w:sz="0" w:space="0" w:color="auto"/>
              </w:divBdr>
              <w:divsChild>
                <w:div w:id="1658217951">
                  <w:marLeft w:val="0"/>
                  <w:marRight w:val="0"/>
                  <w:marTop w:val="0"/>
                  <w:marBottom w:val="0"/>
                  <w:divBdr>
                    <w:top w:val="none" w:sz="0" w:space="0" w:color="auto"/>
                    <w:left w:val="none" w:sz="0" w:space="0" w:color="auto"/>
                    <w:bottom w:val="none" w:sz="0" w:space="0" w:color="auto"/>
                    <w:right w:val="none" w:sz="0" w:space="0" w:color="auto"/>
                  </w:divBdr>
                </w:div>
              </w:divsChild>
            </w:div>
            <w:div w:id="54013799">
              <w:marLeft w:val="0"/>
              <w:marRight w:val="0"/>
              <w:marTop w:val="0"/>
              <w:marBottom w:val="0"/>
              <w:divBdr>
                <w:top w:val="none" w:sz="0" w:space="0" w:color="auto"/>
                <w:left w:val="none" w:sz="0" w:space="0" w:color="auto"/>
                <w:bottom w:val="none" w:sz="0" w:space="0" w:color="auto"/>
                <w:right w:val="none" w:sz="0" w:space="0" w:color="auto"/>
              </w:divBdr>
              <w:divsChild>
                <w:div w:id="1724793157">
                  <w:marLeft w:val="0"/>
                  <w:marRight w:val="0"/>
                  <w:marTop w:val="0"/>
                  <w:marBottom w:val="0"/>
                  <w:divBdr>
                    <w:top w:val="none" w:sz="0" w:space="0" w:color="auto"/>
                    <w:left w:val="none" w:sz="0" w:space="0" w:color="auto"/>
                    <w:bottom w:val="none" w:sz="0" w:space="0" w:color="auto"/>
                    <w:right w:val="none" w:sz="0" w:space="0" w:color="auto"/>
                  </w:divBdr>
                </w:div>
              </w:divsChild>
            </w:div>
            <w:div w:id="848327976">
              <w:marLeft w:val="0"/>
              <w:marRight w:val="0"/>
              <w:marTop w:val="0"/>
              <w:marBottom w:val="0"/>
              <w:divBdr>
                <w:top w:val="none" w:sz="0" w:space="0" w:color="auto"/>
                <w:left w:val="none" w:sz="0" w:space="0" w:color="auto"/>
                <w:bottom w:val="none" w:sz="0" w:space="0" w:color="auto"/>
                <w:right w:val="none" w:sz="0" w:space="0" w:color="auto"/>
              </w:divBdr>
              <w:divsChild>
                <w:div w:id="732125261">
                  <w:marLeft w:val="0"/>
                  <w:marRight w:val="0"/>
                  <w:marTop w:val="0"/>
                  <w:marBottom w:val="0"/>
                  <w:divBdr>
                    <w:top w:val="none" w:sz="0" w:space="0" w:color="auto"/>
                    <w:left w:val="none" w:sz="0" w:space="0" w:color="auto"/>
                    <w:bottom w:val="none" w:sz="0" w:space="0" w:color="auto"/>
                    <w:right w:val="none" w:sz="0" w:space="0" w:color="auto"/>
                  </w:divBdr>
                </w:div>
              </w:divsChild>
            </w:div>
            <w:div w:id="1237981646">
              <w:marLeft w:val="0"/>
              <w:marRight w:val="0"/>
              <w:marTop w:val="0"/>
              <w:marBottom w:val="0"/>
              <w:divBdr>
                <w:top w:val="none" w:sz="0" w:space="0" w:color="auto"/>
                <w:left w:val="none" w:sz="0" w:space="0" w:color="auto"/>
                <w:bottom w:val="none" w:sz="0" w:space="0" w:color="auto"/>
                <w:right w:val="none" w:sz="0" w:space="0" w:color="auto"/>
              </w:divBdr>
              <w:divsChild>
                <w:div w:id="670718897">
                  <w:marLeft w:val="0"/>
                  <w:marRight w:val="0"/>
                  <w:marTop w:val="0"/>
                  <w:marBottom w:val="0"/>
                  <w:divBdr>
                    <w:top w:val="none" w:sz="0" w:space="0" w:color="auto"/>
                    <w:left w:val="none" w:sz="0" w:space="0" w:color="auto"/>
                    <w:bottom w:val="none" w:sz="0" w:space="0" w:color="auto"/>
                    <w:right w:val="none" w:sz="0" w:space="0" w:color="auto"/>
                  </w:divBdr>
                </w:div>
              </w:divsChild>
            </w:div>
            <w:div w:id="1517962520">
              <w:marLeft w:val="0"/>
              <w:marRight w:val="0"/>
              <w:marTop w:val="0"/>
              <w:marBottom w:val="0"/>
              <w:divBdr>
                <w:top w:val="none" w:sz="0" w:space="0" w:color="auto"/>
                <w:left w:val="none" w:sz="0" w:space="0" w:color="auto"/>
                <w:bottom w:val="none" w:sz="0" w:space="0" w:color="auto"/>
                <w:right w:val="none" w:sz="0" w:space="0" w:color="auto"/>
              </w:divBdr>
              <w:divsChild>
                <w:div w:id="378553424">
                  <w:marLeft w:val="0"/>
                  <w:marRight w:val="0"/>
                  <w:marTop w:val="0"/>
                  <w:marBottom w:val="0"/>
                  <w:divBdr>
                    <w:top w:val="none" w:sz="0" w:space="0" w:color="auto"/>
                    <w:left w:val="none" w:sz="0" w:space="0" w:color="auto"/>
                    <w:bottom w:val="none" w:sz="0" w:space="0" w:color="auto"/>
                    <w:right w:val="none" w:sz="0" w:space="0" w:color="auto"/>
                  </w:divBdr>
                </w:div>
              </w:divsChild>
            </w:div>
            <w:div w:id="969747535">
              <w:marLeft w:val="0"/>
              <w:marRight w:val="0"/>
              <w:marTop w:val="0"/>
              <w:marBottom w:val="0"/>
              <w:divBdr>
                <w:top w:val="none" w:sz="0" w:space="0" w:color="auto"/>
                <w:left w:val="none" w:sz="0" w:space="0" w:color="auto"/>
                <w:bottom w:val="none" w:sz="0" w:space="0" w:color="auto"/>
                <w:right w:val="none" w:sz="0" w:space="0" w:color="auto"/>
              </w:divBdr>
              <w:divsChild>
                <w:div w:id="1221942343">
                  <w:marLeft w:val="0"/>
                  <w:marRight w:val="0"/>
                  <w:marTop w:val="0"/>
                  <w:marBottom w:val="0"/>
                  <w:divBdr>
                    <w:top w:val="none" w:sz="0" w:space="0" w:color="auto"/>
                    <w:left w:val="none" w:sz="0" w:space="0" w:color="auto"/>
                    <w:bottom w:val="none" w:sz="0" w:space="0" w:color="auto"/>
                    <w:right w:val="none" w:sz="0" w:space="0" w:color="auto"/>
                  </w:divBdr>
                </w:div>
              </w:divsChild>
            </w:div>
            <w:div w:id="1964769983">
              <w:marLeft w:val="0"/>
              <w:marRight w:val="0"/>
              <w:marTop w:val="0"/>
              <w:marBottom w:val="0"/>
              <w:divBdr>
                <w:top w:val="none" w:sz="0" w:space="0" w:color="auto"/>
                <w:left w:val="none" w:sz="0" w:space="0" w:color="auto"/>
                <w:bottom w:val="none" w:sz="0" w:space="0" w:color="auto"/>
                <w:right w:val="none" w:sz="0" w:space="0" w:color="auto"/>
              </w:divBdr>
              <w:divsChild>
                <w:div w:id="1707288221">
                  <w:marLeft w:val="0"/>
                  <w:marRight w:val="0"/>
                  <w:marTop w:val="0"/>
                  <w:marBottom w:val="0"/>
                  <w:divBdr>
                    <w:top w:val="none" w:sz="0" w:space="0" w:color="auto"/>
                    <w:left w:val="none" w:sz="0" w:space="0" w:color="auto"/>
                    <w:bottom w:val="none" w:sz="0" w:space="0" w:color="auto"/>
                    <w:right w:val="none" w:sz="0" w:space="0" w:color="auto"/>
                  </w:divBdr>
                </w:div>
              </w:divsChild>
            </w:div>
            <w:div w:id="1106074375">
              <w:marLeft w:val="0"/>
              <w:marRight w:val="0"/>
              <w:marTop w:val="0"/>
              <w:marBottom w:val="0"/>
              <w:divBdr>
                <w:top w:val="none" w:sz="0" w:space="0" w:color="auto"/>
                <w:left w:val="none" w:sz="0" w:space="0" w:color="auto"/>
                <w:bottom w:val="none" w:sz="0" w:space="0" w:color="auto"/>
                <w:right w:val="none" w:sz="0" w:space="0" w:color="auto"/>
              </w:divBdr>
              <w:divsChild>
                <w:div w:id="1789203262">
                  <w:marLeft w:val="0"/>
                  <w:marRight w:val="0"/>
                  <w:marTop w:val="0"/>
                  <w:marBottom w:val="0"/>
                  <w:divBdr>
                    <w:top w:val="none" w:sz="0" w:space="0" w:color="auto"/>
                    <w:left w:val="none" w:sz="0" w:space="0" w:color="auto"/>
                    <w:bottom w:val="none" w:sz="0" w:space="0" w:color="auto"/>
                    <w:right w:val="none" w:sz="0" w:space="0" w:color="auto"/>
                  </w:divBdr>
                </w:div>
              </w:divsChild>
            </w:div>
            <w:div w:id="975531423">
              <w:marLeft w:val="0"/>
              <w:marRight w:val="0"/>
              <w:marTop w:val="0"/>
              <w:marBottom w:val="0"/>
              <w:divBdr>
                <w:top w:val="none" w:sz="0" w:space="0" w:color="auto"/>
                <w:left w:val="none" w:sz="0" w:space="0" w:color="auto"/>
                <w:bottom w:val="none" w:sz="0" w:space="0" w:color="auto"/>
                <w:right w:val="none" w:sz="0" w:space="0" w:color="auto"/>
              </w:divBdr>
              <w:divsChild>
                <w:div w:id="1180896125">
                  <w:marLeft w:val="0"/>
                  <w:marRight w:val="0"/>
                  <w:marTop w:val="0"/>
                  <w:marBottom w:val="0"/>
                  <w:divBdr>
                    <w:top w:val="none" w:sz="0" w:space="0" w:color="auto"/>
                    <w:left w:val="none" w:sz="0" w:space="0" w:color="auto"/>
                    <w:bottom w:val="none" w:sz="0" w:space="0" w:color="auto"/>
                    <w:right w:val="none" w:sz="0" w:space="0" w:color="auto"/>
                  </w:divBdr>
                </w:div>
              </w:divsChild>
            </w:div>
            <w:div w:id="1646742919">
              <w:marLeft w:val="0"/>
              <w:marRight w:val="0"/>
              <w:marTop w:val="0"/>
              <w:marBottom w:val="0"/>
              <w:divBdr>
                <w:top w:val="none" w:sz="0" w:space="0" w:color="auto"/>
                <w:left w:val="none" w:sz="0" w:space="0" w:color="auto"/>
                <w:bottom w:val="none" w:sz="0" w:space="0" w:color="auto"/>
                <w:right w:val="none" w:sz="0" w:space="0" w:color="auto"/>
              </w:divBdr>
              <w:divsChild>
                <w:div w:id="602614142">
                  <w:marLeft w:val="0"/>
                  <w:marRight w:val="0"/>
                  <w:marTop w:val="0"/>
                  <w:marBottom w:val="0"/>
                  <w:divBdr>
                    <w:top w:val="none" w:sz="0" w:space="0" w:color="auto"/>
                    <w:left w:val="none" w:sz="0" w:space="0" w:color="auto"/>
                    <w:bottom w:val="none" w:sz="0" w:space="0" w:color="auto"/>
                    <w:right w:val="none" w:sz="0" w:space="0" w:color="auto"/>
                  </w:divBdr>
                </w:div>
              </w:divsChild>
            </w:div>
            <w:div w:id="1686057539">
              <w:marLeft w:val="0"/>
              <w:marRight w:val="0"/>
              <w:marTop w:val="0"/>
              <w:marBottom w:val="0"/>
              <w:divBdr>
                <w:top w:val="none" w:sz="0" w:space="0" w:color="auto"/>
                <w:left w:val="none" w:sz="0" w:space="0" w:color="auto"/>
                <w:bottom w:val="none" w:sz="0" w:space="0" w:color="auto"/>
                <w:right w:val="none" w:sz="0" w:space="0" w:color="auto"/>
              </w:divBdr>
              <w:divsChild>
                <w:div w:id="1237473919">
                  <w:marLeft w:val="0"/>
                  <w:marRight w:val="0"/>
                  <w:marTop w:val="0"/>
                  <w:marBottom w:val="0"/>
                  <w:divBdr>
                    <w:top w:val="none" w:sz="0" w:space="0" w:color="auto"/>
                    <w:left w:val="none" w:sz="0" w:space="0" w:color="auto"/>
                    <w:bottom w:val="none" w:sz="0" w:space="0" w:color="auto"/>
                    <w:right w:val="none" w:sz="0" w:space="0" w:color="auto"/>
                  </w:divBdr>
                </w:div>
              </w:divsChild>
            </w:div>
            <w:div w:id="809984449">
              <w:marLeft w:val="0"/>
              <w:marRight w:val="0"/>
              <w:marTop w:val="0"/>
              <w:marBottom w:val="0"/>
              <w:divBdr>
                <w:top w:val="none" w:sz="0" w:space="0" w:color="auto"/>
                <w:left w:val="none" w:sz="0" w:space="0" w:color="auto"/>
                <w:bottom w:val="none" w:sz="0" w:space="0" w:color="auto"/>
                <w:right w:val="none" w:sz="0" w:space="0" w:color="auto"/>
              </w:divBdr>
              <w:divsChild>
                <w:div w:id="948663342">
                  <w:marLeft w:val="0"/>
                  <w:marRight w:val="0"/>
                  <w:marTop w:val="0"/>
                  <w:marBottom w:val="0"/>
                  <w:divBdr>
                    <w:top w:val="none" w:sz="0" w:space="0" w:color="auto"/>
                    <w:left w:val="none" w:sz="0" w:space="0" w:color="auto"/>
                    <w:bottom w:val="none" w:sz="0" w:space="0" w:color="auto"/>
                    <w:right w:val="none" w:sz="0" w:space="0" w:color="auto"/>
                  </w:divBdr>
                </w:div>
              </w:divsChild>
            </w:div>
            <w:div w:id="202526240">
              <w:marLeft w:val="0"/>
              <w:marRight w:val="0"/>
              <w:marTop w:val="0"/>
              <w:marBottom w:val="0"/>
              <w:divBdr>
                <w:top w:val="none" w:sz="0" w:space="0" w:color="auto"/>
                <w:left w:val="none" w:sz="0" w:space="0" w:color="auto"/>
                <w:bottom w:val="none" w:sz="0" w:space="0" w:color="auto"/>
                <w:right w:val="none" w:sz="0" w:space="0" w:color="auto"/>
              </w:divBdr>
              <w:divsChild>
                <w:div w:id="1374575763">
                  <w:marLeft w:val="0"/>
                  <w:marRight w:val="0"/>
                  <w:marTop w:val="0"/>
                  <w:marBottom w:val="0"/>
                  <w:divBdr>
                    <w:top w:val="none" w:sz="0" w:space="0" w:color="auto"/>
                    <w:left w:val="none" w:sz="0" w:space="0" w:color="auto"/>
                    <w:bottom w:val="none" w:sz="0" w:space="0" w:color="auto"/>
                    <w:right w:val="none" w:sz="0" w:space="0" w:color="auto"/>
                  </w:divBdr>
                </w:div>
              </w:divsChild>
            </w:div>
            <w:div w:id="510342969">
              <w:marLeft w:val="0"/>
              <w:marRight w:val="0"/>
              <w:marTop w:val="0"/>
              <w:marBottom w:val="0"/>
              <w:divBdr>
                <w:top w:val="none" w:sz="0" w:space="0" w:color="auto"/>
                <w:left w:val="none" w:sz="0" w:space="0" w:color="auto"/>
                <w:bottom w:val="none" w:sz="0" w:space="0" w:color="auto"/>
                <w:right w:val="none" w:sz="0" w:space="0" w:color="auto"/>
              </w:divBdr>
              <w:divsChild>
                <w:div w:id="1147405857">
                  <w:marLeft w:val="0"/>
                  <w:marRight w:val="0"/>
                  <w:marTop w:val="0"/>
                  <w:marBottom w:val="0"/>
                  <w:divBdr>
                    <w:top w:val="none" w:sz="0" w:space="0" w:color="auto"/>
                    <w:left w:val="none" w:sz="0" w:space="0" w:color="auto"/>
                    <w:bottom w:val="none" w:sz="0" w:space="0" w:color="auto"/>
                    <w:right w:val="none" w:sz="0" w:space="0" w:color="auto"/>
                  </w:divBdr>
                </w:div>
              </w:divsChild>
            </w:div>
            <w:div w:id="341131559">
              <w:marLeft w:val="0"/>
              <w:marRight w:val="0"/>
              <w:marTop w:val="0"/>
              <w:marBottom w:val="0"/>
              <w:divBdr>
                <w:top w:val="none" w:sz="0" w:space="0" w:color="auto"/>
                <w:left w:val="none" w:sz="0" w:space="0" w:color="auto"/>
                <w:bottom w:val="none" w:sz="0" w:space="0" w:color="auto"/>
                <w:right w:val="none" w:sz="0" w:space="0" w:color="auto"/>
              </w:divBdr>
              <w:divsChild>
                <w:div w:id="432091560">
                  <w:marLeft w:val="0"/>
                  <w:marRight w:val="0"/>
                  <w:marTop w:val="0"/>
                  <w:marBottom w:val="0"/>
                  <w:divBdr>
                    <w:top w:val="none" w:sz="0" w:space="0" w:color="auto"/>
                    <w:left w:val="none" w:sz="0" w:space="0" w:color="auto"/>
                    <w:bottom w:val="none" w:sz="0" w:space="0" w:color="auto"/>
                    <w:right w:val="none" w:sz="0" w:space="0" w:color="auto"/>
                  </w:divBdr>
                </w:div>
              </w:divsChild>
            </w:div>
            <w:div w:id="1699700934">
              <w:marLeft w:val="0"/>
              <w:marRight w:val="0"/>
              <w:marTop w:val="0"/>
              <w:marBottom w:val="0"/>
              <w:divBdr>
                <w:top w:val="none" w:sz="0" w:space="0" w:color="auto"/>
                <w:left w:val="none" w:sz="0" w:space="0" w:color="auto"/>
                <w:bottom w:val="none" w:sz="0" w:space="0" w:color="auto"/>
                <w:right w:val="none" w:sz="0" w:space="0" w:color="auto"/>
              </w:divBdr>
              <w:divsChild>
                <w:div w:id="81803257">
                  <w:marLeft w:val="0"/>
                  <w:marRight w:val="0"/>
                  <w:marTop w:val="0"/>
                  <w:marBottom w:val="0"/>
                  <w:divBdr>
                    <w:top w:val="none" w:sz="0" w:space="0" w:color="auto"/>
                    <w:left w:val="none" w:sz="0" w:space="0" w:color="auto"/>
                    <w:bottom w:val="none" w:sz="0" w:space="0" w:color="auto"/>
                    <w:right w:val="none" w:sz="0" w:space="0" w:color="auto"/>
                  </w:divBdr>
                </w:div>
              </w:divsChild>
            </w:div>
            <w:div w:id="1390037577">
              <w:marLeft w:val="0"/>
              <w:marRight w:val="0"/>
              <w:marTop w:val="0"/>
              <w:marBottom w:val="0"/>
              <w:divBdr>
                <w:top w:val="none" w:sz="0" w:space="0" w:color="auto"/>
                <w:left w:val="none" w:sz="0" w:space="0" w:color="auto"/>
                <w:bottom w:val="none" w:sz="0" w:space="0" w:color="auto"/>
                <w:right w:val="none" w:sz="0" w:space="0" w:color="auto"/>
              </w:divBdr>
              <w:divsChild>
                <w:div w:id="1025867750">
                  <w:marLeft w:val="0"/>
                  <w:marRight w:val="0"/>
                  <w:marTop w:val="0"/>
                  <w:marBottom w:val="0"/>
                  <w:divBdr>
                    <w:top w:val="none" w:sz="0" w:space="0" w:color="auto"/>
                    <w:left w:val="none" w:sz="0" w:space="0" w:color="auto"/>
                    <w:bottom w:val="none" w:sz="0" w:space="0" w:color="auto"/>
                    <w:right w:val="none" w:sz="0" w:space="0" w:color="auto"/>
                  </w:divBdr>
                </w:div>
              </w:divsChild>
            </w:div>
            <w:div w:id="245458397">
              <w:marLeft w:val="0"/>
              <w:marRight w:val="0"/>
              <w:marTop w:val="0"/>
              <w:marBottom w:val="0"/>
              <w:divBdr>
                <w:top w:val="none" w:sz="0" w:space="0" w:color="auto"/>
                <w:left w:val="none" w:sz="0" w:space="0" w:color="auto"/>
                <w:bottom w:val="none" w:sz="0" w:space="0" w:color="auto"/>
                <w:right w:val="none" w:sz="0" w:space="0" w:color="auto"/>
              </w:divBdr>
              <w:divsChild>
                <w:div w:id="1741519197">
                  <w:marLeft w:val="0"/>
                  <w:marRight w:val="0"/>
                  <w:marTop w:val="0"/>
                  <w:marBottom w:val="0"/>
                  <w:divBdr>
                    <w:top w:val="none" w:sz="0" w:space="0" w:color="auto"/>
                    <w:left w:val="none" w:sz="0" w:space="0" w:color="auto"/>
                    <w:bottom w:val="none" w:sz="0" w:space="0" w:color="auto"/>
                    <w:right w:val="none" w:sz="0" w:space="0" w:color="auto"/>
                  </w:divBdr>
                </w:div>
              </w:divsChild>
            </w:div>
            <w:div w:id="2316996">
              <w:marLeft w:val="0"/>
              <w:marRight w:val="0"/>
              <w:marTop w:val="0"/>
              <w:marBottom w:val="0"/>
              <w:divBdr>
                <w:top w:val="none" w:sz="0" w:space="0" w:color="auto"/>
                <w:left w:val="none" w:sz="0" w:space="0" w:color="auto"/>
                <w:bottom w:val="none" w:sz="0" w:space="0" w:color="auto"/>
                <w:right w:val="none" w:sz="0" w:space="0" w:color="auto"/>
              </w:divBdr>
              <w:divsChild>
                <w:div w:id="1931431631">
                  <w:marLeft w:val="0"/>
                  <w:marRight w:val="0"/>
                  <w:marTop w:val="0"/>
                  <w:marBottom w:val="0"/>
                  <w:divBdr>
                    <w:top w:val="none" w:sz="0" w:space="0" w:color="auto"/>
                    <w:left w:val="none" w:sz="0" w:space="0" w:color="auto"/>
                    <w:bottom w:val="none" w:sz="0" w:space="0" w:color="auto"/>
                    <w:right w:val="none" w:sz="0" w:space="0" w:color="auto"/>
                  </w:divBdr>
                </w:div>
              </w:divsChild>
            </w:div>
            <w:div w:id="1410809939">
              <w:marLeft w:val="0"/>
              <w:marRight w:val="0"/>
              <w:marTop w:val="0"/>
              <w:marBottom w:val="0"/>
              <w:divBdr>
                <w:top w:val="none" w:sz="0" w:space="0" w:color="auto"/>
                <w:left w:val="none" w:sz="0" w:space="0" w:color="auto"/>
                <w:bottom w:val="none" w:sz="0" w:space="0" w:color="auto"/>
                <w:right w:val="none" w:sz="0" w:space="0" w:color="auto"/>
              </w:divBdr>
              <w:divsChild>
                <w:div w:id="950746212">
                  <w:marLeft w:val="0"/>
                  <w:marRight w:val="0"/>
                  <w:marTop w:val="0"/>
                  <w:marBottom w:val="0"/>
                  <w:divBdr>
                    <w:top w:val="none" w:sz="0" w:space="0" w:color="auto"/>
                    <w:left w:val="none" w:sz="0" w:space="0" w:color="auto"/>
                    <w:bottom w:val="none" w:sz="0" w:space="0" w:color="auto"/>
                    <w:right w:val="none" w:sz="0" w:space="0" w:color="auto"/>
                  </w:divBdr>
                </w:div>
              </w:divsChild>
            </w:div>
            <w:div w:id="690956961">
              <w:marLeft w:val="0"/>
              <w:marRight w:val="0"/>
              <w:marTop w:val="0"/>
              <w:marBottom w:val="0"/>
              <w:divBdr>
                <w:top w:val="none" w:sz="0" w:space="0" w:color="auto"/>
                <w:left w:val="none" w:sz="0" w:space="0" w:color="auto"/>
                <w:bottom w:val="none" w:sz="0" w:space="0" w:color="auto"/>
                <w:right w:val="none" w:sz="0" w:space="0" w:color="auto"/>
              </w:divBdr>
              <w:divsChild>
                <w:div w:id="1131442362">
                  <w:marLeft w:val="0"/>
                  <w:marRight w:val="0"/>
                  <w:marTop w:val="0"/>
                  <w:marBottom w:val="0"/>
                  <w:divBdr>
                    <w:top w:val="none" w:sz="0" w:space="0" w:color="auto"/>
                    <w:left w:val="none" w:sz="0" w:space="0" w:color="auto"/>
                    <w:bottom w:val="none" w:sz="0" w:space="0" w:color="auto"/>
                    <w:right w:val="none" w:sz="0" w:space="0" w:color="auto"/>
                  </w:divBdr>
                </w:div>
              </w:divsChild>
            </w:div>
            <w:div w:id="270475704">
              <w:marLeft w:val="0"/>
              <w:marRight w:val="0"/>
              <w:marTop w:val="0"/>
              <w:marBottom w:val="0"/>
              <w:divBdr>
                <w:top w:val="none" w:sz="0" w:space="0" w:color="auto"/>
                <w:left w:val="none" w:sz="0" w:space="0" w:color="auto"/>
                <w:bottom w:val="none" w:sz="0" w:space="0" w:color="auto"/>
                <w:right w:val="none" w:sz="0" w:space="0" w:color="auto"/>
              </w:divBdr>
              <w:divsChild>
                <w:div w:id="1856528344">
                  <w:marLeft w:val="0"/>
                  <w:marRight w:val="0"/>
                  <w:marTop w:val="0"/>
                  <w:marBottom w:val="0"/>
                  <w:divBdr>
                    <w:top w:val="none" w:sz="0" w:space="0" w:color="auto"/>
                    <w:left w:val="none" w:sz="0" w:space="0" w:color="auto"/>
                    <w:bottom w:val="none" w:sz="0" w:space="0" w:color="auto"/>
                    <w:right w:val="none" w:sz="0" w:space="0" w:color="auto"/>
                  </w:divBdr>
                </w:div>
              </w:divsChild>
            </w:div>
            <w:div w:id="1594430740">
              <w:marLeft w:val="0"/>
              <w:marRight w:val="0"/>
              <w:marTop w:val="0"/>
              <w:marBottom w:val="0"/>
              <w:divBdr>
                <w:top w:val="none" w:sz="0" w:space="0" w:color="auto"/>
                <w:left w:val="none" w:sz="0" w:space="0" w:color="auto"/>
                <w:bottom w:val="none" w:sz="0" w:space="0" w:color="auto"/>
                <w:right w:val="none" w:sz="0" w:space="0" w:color="auto"/>
              </w:divBdr>
              <w:divsChild>
                <w:div w:id="581449748">
                  <w:marLeft w:val="0"/>
                  <w:marRight w:val="0"/>
                  <w:marTop w:val="0"/>
                  <w:marBottom w:val="0"/>
                  <w:divBdr>
                    <w:top w:val="none" w:sz="0" w:space="0" w:color="auto"/>
                    <w:left w:val="none" w:sz="0" w:space="0" w:color="auto"/>
                    <w:bottom w:val="none" w:sz="0" w:space="0" w:color="auto"/>
                    <w:right w:val="none" w:sz="0" w:space="0" w:color="auto"/>
                  </w:divBdr>
                </w:div>
              </w:divsChild>
            </w:div>
            <w:div w:id="1920363812">
              <w:marLeft w:val="0"/>
              <w:marRight w:val="0"/>
              <w:marTop w:val="0"/>
              <w:marBottom w:val="0"/>
              <w:divBdr>
                <w:top w:val="none" w:sz="0" w:space="0" w:color="auto"/>
                <w:left w:val="none" w:sz="0" w:space="0" w:color="auto"/>
                <w:bottom w:val="none" w:sz="0" w:space="0" w:color="auto"/>
                <w:right w:val="none" w:sz="0" w:space="0" w:color="auto"/>
              </w:divBdr>
              <w:divsChild>
                <w:div w:id="536309420">
                  <w:marLeft w:val="0"/>
                  <w:marRight w:val="0"/>
                  <w:marTop w:val="0"/>
                  <w:marBottom w:val="0"/>
                  <w:divBdr>
                    <w:top w:val="none" w:sz="0" w:space="0" w:color="auto"/>
                    <w:left w:val="none" w:sz="0" w:space="0" w:color="auto"/>
                    <w:bottom w:val="none" w:sz="0" w:space="0" w:color="auto"/>
                    <w:right w:val="none" w:sz="0" w:space="0" w:color="auto"/>
                  </w:divBdr>
                </w:div>
              </w:divsChild>
            </w:div>
            <w:div w:id="1338772832">
              <w:marLeft w:val="0"/>
              <w:marRight w:val="0"/>
              <w:marTop w:val="0"/>
              <w:marBottom w:val="0"/>
              <w:divBdr>
                <w:top w:val="none" w:sz="0" w:space="0" w:color="auto"/>
                <w:left w:val="none" w:sz="0" w:space="0" w:color="auto"/>
                <w:bottom w:val="none" w:sz="0" w:space="0" w:color="auto"/>
                <w:right w:val="none" w:sz="0" w:space="0" w:color="auto"/>
              </w:divBdr>
              <w:divsChild>
                <w:div w:id="906109172">
                  <w:marLeft w:val="0"/>
                  <w:marRight w:val="0"/>
                  <w:marTop w:val="0"/>
                  <w:marBottom w:val="0"/>
                  <w:divBdr>
                    <w:top w:val="none" w:sz="0" w:space="0" w:color="auto"/>
                    <w:left w:val="none" w:sz="0" w:space="0" w:color="auto"/>
                    <w:bottom w:val="none" w:sz="0" w:space="0" w:color="auto"/>
                    <w:right w:val="none" w:sz="0" w:space="0" w:color="auto"/>
                  </w:divBdr>
                </w:div>
              </w:divsChild>
            </w:div>
            <w:div w:id="495000877">
              <w:marLeft w:val="0"/>
              <w:marRight w:val="0"/>
              <w:marTop w:val="0"/>
              <w:marBottom w:val="0"/>
              <w:divBdr>
                <w:top w:val="none" w:sz="0" w:space="0" w:color="auto"/>
                <w:left w:val="none" w:sz="0" w:space="0" w:color="auto"/>
                <w:bottom w:val="none" w:sz="0" w:space="0" w:color="auto"/>
                <w:right w:val="none" w:sz="0" w:space="0" w:color="auto"/>
              </w:divBdr>
              <w:divsChild>
                <w:div w:id="717169504">
                  <w:marLeft w:val="0"/>
                  <w:marRight w:val="0"/>
                  <w:marTop w:val="0"/>
                  <w:marBottom w:val="0"/>
                  <w:divBdr>
                    <w:top w:val="none" w:sz="0" w:space="0" w:color="auto"/>
                    <w:left w:val="none" w:sz="0" w:space="0" w:color="auto"/>
                    <w:bottom w:val="none" w:sz="0" w:space="0" w:color="auto"/>
                    <w:right w:val="none" w:sz="0" w:space="0" w:color="auto"/>
                  </w:divBdr>
                </w:div>
              </w:divsChild>
            </w:div>
            <w:div w:id="646935006">
              <w:marLeft w:val="0"/>
              <w:marRight w:val="0"/>
              <w:marTop w:val="0"/>
              <w:marBottom w:val="0"/>
              <w:divBdr>
                <w:top w:val="none" w:sz="0" w:space="0" w:color="auto"/>
                <w:left w:val="none" w:sz="0" w:space="0" w:color="auto"/>
                <w:bottom w:val="none" w:sz="0" w:space="0" w:color="auto"/>
                <w:right w:val="none" w:sz="0" w:space="0" w:color="auto"/>
              </w:divBdr>
              <w:divsChild>
                <w:div w:id="14412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4085">
      <w:bodyDiv w:val="1"/>
      <w:marLeft w:val="0"/>
      <w:marRight w:val="0"/>
      <w:marTop w:val="0"/>
      <w:marBottom w:val="0"/>
      <w:divBdr>
        <w:top w:val="none" w:sz="0" w:space="0" w:color="auto"/>
        <w:left w:val="none" w:sz="0" w:space="0" w:color="auto"/>
        <w:bottom w:val="none" w:sz="0" w:space="0" w:color="auto"/>
        <w:right w:val="none" w:sz="0" w:space="0" w:color="auto"/>
      </w:divBdr>
      <w:divsChild>
        <w:div w:id="138812535">
          <w:marLeft w:val="0"/>
          <w:marRight w:val="0"/>
          <w:marTop w:val="0"/>
          <w:marBottom w:val="0"/>
          <w:divBdr>
            <w:top w:val="none" w:sz="0" w:space="0" w:color="auto"/>
            <w:left w:val="none" w:sz="0" w:space="0" w:color="auto"/>
            <w:bottom w:val="none" w:sz="0" w:space="0" w:color="auto"/>
            <w:right w:val="none" w:sz="0" w:space="0" w:color="auto"/>
          </w:divBdr>
          <w:divsChild>
            <w:div w:id="1069772450">
              <w:marLeft w:val="0"/>
              <w:marRight w:val="0"/>
              <w:marTop w:val="0"/>
              <w:marBottom w:val="0"/>
              <w:divBdr>
                <w:top w:val="none" w:sz="0" w:space="0" w:color="auto"/>
                <w:left w:val="none" w:sz="0" w:space="0" w:color="auto"/>
                <w:bottom w:val="none" w:sz="0" w:space="0" w:color="auto"/>
                <w:right w:val="none" w:sz="0" w:space="0" w:color="auto"/>
              </w:divBdr>
              <w:divsChild>
                <w:div w:id="1809975378">
                  <w:marLeft w:val="0"/>
                  <w:marRight w:val="0"/>
                  <w:marTop w:val="0"/>
                  <w:marBottom w:val="0"/>
                  <w:divBdr>
                    <w:top w:val="none" w:sz="0" w:space="0" w:color="auto"/>
                    <w:left w:val="none" w:sz="0" w:space="0" w:color="auto"/>
                    <w:bottom w:val="none" w:sz="0" w:space="0" w:color="auto"/>
                    <w:right w:val="none" w:sz="0" w:space="0" w:color="auto"/>
                  </w:divBdr>
                </w:div>
              </w:divsChild>
            </w:div>
            <w:div w:id="1876313141">
              <w:marLeft w:val="0"/>
              <w:marRight w:val="0"/>
              <w:marTop w:val="0"/>
              <w:marBottom w:val="0"/>
              <w:divBdr>
                <w:top w:val="none" w:sz="0" w:space="0" w:color="auto"/>
                <w:left w:val="none" w:sz="0" w:space="0" w:color="auto"/>
                <w:bottom w:val="none" w:sz="0" w:space="0" w:color="auto"/>
                <w:right w:val="none" w:sz="0" w:space="0" w:color="auto"/>
              </w:divBdr>
              <w:divsChild>
                <w:div w:id="1949190809">
                  <w:marLeft w:val="0"/>
                  <w:marRight w:val="0"/>
                  <w:marTop w:val="0"/>
                  <w:marBottom w:val="0"/>
                  <w:divBdr>
                    <w:top w:val="none" w:sz="0" w:space="0" w:color="auto"/>
                    <w:left w:val="none" w:sz="0" w:space="0" w:color="auto"/>
                    <w:bottom w:val="none" w:sz="0" w:space="0" w:color="auto"/>
                    <w:right w:val="none" w:sz="0" w:space="0" w:color="auto"/>
                  </w:divBdr>
                </w:div>
              </w:divsChild>
            </w:div>
            <w:div w:id="385180060">
              <w:marLeft w:val="0"/>
              <w:marRight w:val="0"/>
              <w:marTop w:val="0"/>
              <w:marBottom w:val="0"/>
              <w:divBdr>
                <w:top w:val="none" w:sz="0" w:space="0" w:color="auto"/>
                <w:left w:val="none" w:sz="0" w:space="0" w:color="auto"/>
                <w:bottom w:val="none" w:sz="0" w:space="0" w:color="auto"/>
                <w:right w:val="none" w:sz="0" w:space="0" w:color="auto"/>
              </w:divBdr>
              <w:divsChild>
                <w:div w:id="1245534508">
                  <w:marLeft w:val="0"/>
                  <w:marRight w:val="0"/>
                  <w:marTop w:val="0"/>
                  <w:marBottom w:val="0"/>
                  <w:divBdr>
                    <w:top w:val="none" w:sz="0" w:space="0" w:color="auto"/>
                    <w:left w:val="none" w:sz="0" w:space="0" w:color="auto"/>
                    <w:bottom w:val="none" w:sz="0" w:space="0" w:color="auto"/>
                    <w:right w:val="none" w:sz="0" w:space="0" w:color="auto"/>
                  </w:divBdr>
                </w:div>
              </w:divsChild>
            </w:div>
            <w:div w:id="261839217">
              <w:marLeft w:val="0"/>
              <w:marRight w:val="0"/>
              <w:marTop w:val="0"/>
              <w:marBottom w:val="0"/>
              <w:divBdr>
                <w:top w:val="none" w:sz="0" w:space="0" w:color="auto"/>
                <w:left w:val="none" w:sz="0" w:space="0" w:color="auto"/>
                <w:bottom w:val="none" w:sz="0" w:space="0" w:color="auto"/>
                <w:right w:val="none" w:sz="0" w:space="0" w:color="auto"/>
              </w:divBdr>
              <w:divsChild>
                <w:div w:id="804204344">
                  <w:marLeft w:val="0"/>
                  <w:marRight w:val="0"/>
                  <w:marTop w:val="0"/>
                  <w:marBottom w:val="0"/>
                  <w:divBdr>
                    <w:top w:val="none" w:sz="0" w:space="0" w:color="auto"/>
                    <w:left w:val="none" w:sz="0" w:space="0" w:color="auto"/>
                    <w:bottom w:val="none" w:sz="0" w:space="0" w:color="auto"/>
                    <w:right w:val="none" w:sz="0" w:space="0" w:color="auto"/>
                  </w:divBdr>
                </w:div>
              </w:divsChild>
            </w:div>
            <w:div w:id="1810324253">
              <w:marLeft w:val="0"/>
              <w:marRight w:val="0"/>
              <w:marTop w:val="0"/>
              <w:marBottom w:val="0"/>
              <w:divBdr>
                <w:top w:val="none" w:sz="0" w:space="0" w:color="auto"/>
                <w:left w:val="none" w:sz="0" w:space="0" w:color="auto"/>
                <w:bottom w:val="none" w:sz="0" w:space="0" w:color="auto"/>
                <w:right w:val="none" w:sz="0" w:space="0" w:color="auto"/>
              </w:divBdr>
              <w:divsChild>
                <w:div w:id="1566527993">
                  <w:marLeft w:val="0"/>
                  <w:marRight w:val="0"/>
                  <w:marTop w:val="0"/>
                  <w:marBottom w:val="0"/>
                  <w:divBdr>
                    <w:top w:val="none" w:sz="0" w:space="0" w:color="auto"/>
                    <w:left w:val="none" w:sz="0" w:space="0" w:color="auto"/>
                    <w:bottom w:val="none" w:sz="0" w:space="0" w:color="auto"/>
                    <w:right w:val="none" w:sz="0" w:space="0" w:color="auto"/>
                  </w:divBdr>
                </w:div>
              </w:divsChild>
            </w:div>
            <w:div w:id="2094011897">
              <w:marLeft w:val="0"/>
              <w:marRight w:val="0"/>
              <w:marTop w:val="0"/>
              <w:marBottom w:val="0"/>
              <w:divBdr>
                <w:top w:val="none" w:sz="0" w:space="0" w:color="auto"/>
                <w:left w:val="none" w:sz="0" w:space="0" w:color="auto"/>
                <w:bottom w:val="none" w:sz="0" w:space="0" w:color="auto"/>
                <w:right w:val="none" w:sz="0" w:space="0" w:color="auto"/>
              </w:divBdr>
              <w:divsChild>
                <w:div w:id="220486365">
                  <w:marLeft w:val="0"/>
                  <w:marRight w:val="0"/>
                  <w:marTop w:val="0"/>
                  <w:marBottom w:val="0"/>
                  <w:divBdr>
                    <w:top w:val="none" w:sz="0" w:space="0" w:color="auto"/>
                    <w:left w:val="none" w:sz="0" w:space="0" w:color="auto"/>
                    <w:bottom w:val="none" w:sz="0" w:space="0" w:color="auto"/>
                    <w:right w:val="none" w:sz="0" w:space="0" w:color="auto"/>
                  </w:divBdr>
                </w:div>
              </w:divsChild>
            </w:div>
            <w:div w:id="1838300158">
              <w:marLeft w:val="0"/>
              <w:marRight w:val="0"/>
              <w:marTop w:val="0"/>
              <w:marBottom w:val="0"/>
              <w:divBdr>
                <w:top w:val="none" w:sz="0" w:space="0" w:color="auto"/>
                <w:left w:val="none" w:sz="0" w:space="0" w:color="auto"/>
                <w:bottom w:val="none" w:sz="0" w:space="0" w:color="auto"/>
                <w:right w:val="none" w:sz="0" w:space="0" w:color="auto"/>
              </w:divBdr>
              <w:divsChild>
                <w:div w:id="1861312188">
                  <w:marLeft w:val="0"/>
                  <w:marRight w:val="0"/>
                  <w:marTop w:val="0"/>
                  <w:marBottom w:val="0"/>
                  <w:divBdr>
                    <w:top w:val="none" w:sz="0" w:space="0" w:color="auto"/>
                    <w:left w:val="none" w:sz="0" w:space="0" w:color="auto"/>
                    <w:bottom w:val="none" w:sz="0" w:space="0" w:color="auto"/>
                    <w:right w:val="none" w:sz="0" w:space="0" w:color="auto"/>
                  </w:divBdr>
                </w:div>
              </w:divsChild>
            </w:div>
            <w:div w:id="92019379">
              <w:marLeft w:val="0"/>
              <w:marRight w:val="0"/>
              <w:marTop w:val="0"/>
              <w:marBottom w:val="0"/>
              <w:divBdr>
                <w:top w:val="none" w:sz="0" w:space="0" w:color="auto"/>
                <w:left w:val="none" w:sz="0" w:space="0" w:color="auto"/>
                <w:bottom w:val="none" w:sz="0" w:space="0" w:color="auto"/>
                <w:right w:val="none" w:sz="0" w:space="0" w:color="auto"/>
              </w:divBdr>
              <w:divsChild>
                <w:div w:id="107555206">
                  <w:marLeft w:val="0"/>
                  <w:marRight w:val="0"/>
                  <w:marTop w:val="0"/>
                  <w:marBottom w:val="0"/>
                  <w:divBdr>
                    <w:top w:val="none" w:sz="0" w:space="0" w:color="auto"/>
                    <w:left w:val="none" w:sz="0" w:space="0" w:color="auto"/>
                    <w:bottom w:val="none" w:sz="0" w:space="0" w:color="auto"/>
                    <w:right w:val="none" w:sz="0" w:space="0" w:color="auto"/>
                  </w:divBdr>
                </w:div>
              </w:divsChild>
            </w:div>
            <w:div w:id="359547193">
              <w:marLeft w:val="0"/>
              <w:marRight w:val="0"/>
              <w:marTop w:val="0"/>
              <w:marBottom w:val="0"/>
              <w:divBdr>
                <w:top w:val="none" w:sz="0" w:space="0" w:color="auto"/>
                <w:left w:val="none" w:sz="0" w:space="0" w:color="auto"/>
                <w:bottom w:val="none" w:sz="0" w:space="0" w:color="auto"/>
                <w:right w:val="none" w:sz="0" w:space="0" w:color="auto"/>
              </w:divBdr>
              <w:divsChild>
                <w:div w:id="1142649047">
                  <w:marLeft w:val="0"/>
                  <w:marRight w:val="0"/>
                  <w:marTop w:val="0"/>
                  <w:marBottom w:val="0"/>
                  <w:divBdr>
                    <w:top w:val="none" w:sz="0" w:space="0" w:color="auto"/>
                    <w:left w:val="none" w:sz="0" w:space="0" w:color="auto"/>
                    <w:bottom w:val="none" w:sz="0" w:space="0" w:color="auto"/>
                    <w:right w:val="none" w:sz="0" w:space="0" w:color="auto"/>
                  </w:divBdr>
                </w:div>
              </w:divsChild>
            </w:div>
            <w:div w:id="2127037577">
              <w:marLeft w:val="0"/>
              <w:marRight w:val="0"/>
              <w:marTop w:val="0"/>
              <w:marBottom w:val="0"/>
              <w:divBdr>
                <w:top w:val="none" w:sz="0" w:space="0" w:color="auto"/>
                <w:left w:val="none" w:sz="0" w:space="0" w:color="auto"/>
                <w:bottom w:val="none" w:sz="0" w:space="0" w:color="auto"/>
                <w:right w:val="none" w:sz="0" w:space="0" w:color="auto"/>
              </w:divBdr>
              <w:divsChild>
                <w:div w:id="954337087">
                  <w:marLeft w:val="0"/>
                  <w:marRight w:val="0"/>
                  <w:marTop w:val="0"/>
                  <w:marBottom w:val="0"/>
                  <w:divBdr>
                    <w:top w:val="none" w:sz="0" w:space="0" w:color="auto"/>
                    <w:left w:val="none" w:sz="0" w:space="0" w:color="auto"/>
                    <w:bottom w:val="none" w:sz="0" w:space="0" w:color="auto"/>
                    <w:right w:val="none" w:sz="0" w:space="0" w:color="auto"/>
                  </w:divBdr>
                </w:div>
              </w:divsChild>
            </w:div>
            <w:div w:id="610093849">
              <w:marLeft w:val="0"/>
              <w:marRight w:val="0"/>
              <w:marTop w:val="0"/>
              <w:marBottom w:val="0"/>
              <w:divBdr>
                <w:top w:val="none" w:sz="0" w:space="0" w:color="auto"/>
                <w:left w:val="none" w:sz="0" w:space="0" w:color="auto"/>
                <w:bottom w:val="none" w:sz="0" w:space="0" w:color="auto"/>
                <w:right w:val="none" w:sz="0" w:space="0" w:color="auto"/>
              </w:divBdr>
              <w:divsChild>
                <w:div w:id="296646975">
                  <w:marLeft w:val="0"/>
                  <w:marRight w:val="0"/>
                  <w:marTop w:val="0"/>
                  <w:marBottom w:val="0"/>
                  <w:divBdr>
                    <w:top w:val="none" w:sz="0" w:space="0" w:color="auto"/>
                    <w:left w:val="none" w:sz="0" w:space="0" w:color="auto"/>
                    <w:bottom w:val="none" w:sz="0" w:space="0" w:color="auto"/>
                    <w:right w:val="none" w:sz="0" w:space="0" w:color="auto"/>
                  </w:divBdr>
                </w:div>
              </w:divsChild>
            </w:div>
            <w:div w:id="2057780615">
              <w:marLeft w:val="0"/>
              <w:marRight w:val="0"/>
              <w:marTop w:val="0"/>
              <w:marBottom w:val="0"/>
              <w:divBdr>
                <w:top w:val="none" w:sz="0" w:space="0" w:color="auto"/>
                <w:left w:val="none" w:sz="0" w:space="0" w:color="auto"/>
                <w:bottom w:val="none" w:sz="0" w:space="0" w:color="auto"/>
                <w:right w:val="none" w:sz="0" w:space="0" w:color="auto"/>
              </w:divBdr>
              <w:divsChild>
                <w:div w:id="788624899">
                  <w:marLeft w:val="0"/>
                  <w:marRight w:val="0"/>
                  <w:marTop w:val="0"/>
                  <w:marBottom w:val="0"/>
                  <w:divBdr>
                    <w:top w:val="none" w:sz="0" w:space="0" w:color="auto"/>
                    <w:left w:val="none" w:sz="0" w:space="0" w:color="auto"/>
                    <w:bottom w:val="none" w:sz="0" w:space="0" w:color="auto"/>
                    <w:right w:val="none" w:sz="0" w:space="0" w:color="auto"/>
                  </w:divBdr>
                </w:div>
              </w:divsChild>
            </w:div>
            <w:div w:id="1364525086">
              <w:marLeft w:val="0"/>
              <w:marRight w:val="0"/>
              <w:marTop w:val="0"/>
              <w:marBottom w:val="0"/>
              <w:divBdr>
                <w:top w:val="none" w:sz="0" w:space="0" w:color="auto"/>
                <w:left w:val="none" w:sz="0" w:space="0" w:color="auto"/>
                <w:bottom w:val="none" w:sz="0" w:space="0" w:color="auto"/>
                <w:right w:val="none" w:sz="0" w:space="0" w:color="auto"/>
              </w:divBdr>
              <w:divsChild>
                <w:div w:id="45614433">
                  <w:marLeft w:val="0"/>
                  <w:marRight w:val="0"/>
                  <w:marTop w:val="0"/>
                  <w:marBottom w:val="0"/>
                  <w:divBdr>
                    <w:top w:val="none" w:sz="0" w:space="0" w:color="auto"/>
                    <w:left w:val="none" w:sz="0" w:space="0" w:color="auto"/>
                    <w:bottom w:val="none" w:sz="0" w:space="0" w:color="auto"/>
                    <w:right w:val="none" w:sz="0" w:space="0" w:color="auto"/>
                  </w:divBdr>
                </w:div>
              </w:divsChild>
            </w:div>
            <w:div w:id="999580711">
              <w:marLeft w:val="0"/>
              <w:marRight w:val="0"/>
              <w:marTop w:val="0"/>
              <w:marBottom w:val="0"/>
              <w:divBdr>
                <w:top w:val="none" w:sz="0" w:space="0" w:color="auto"/>
                <w:left w:val="none" w:sz="0" w:space="0" w:color="auto"/>
                <w:bottom w:val="none" w:sz="0" w:space="0" w:color="auto"/>
                <w:right w:val="none" w:sz="0" w:space="0" w:color="auto"/>
              </w:divBdr>
              <w:divsChild>
                <w:div w:id="19886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5886">
      <w:bodyDiv w:val="1"/>
      <w:marLeft w:val="0"/>
      <w:marRight w:val="0"/>
      <w:marTop w:val="0"/>
      <w:marBottom w:val="0"/>
      <w:divBdr>
        <w:top w:val="none" w:sz="0" w:space="0" w:color="auto"/>
        <w:left w:val="none" w:sz="0" w:space="0" w:color="auto"/>
        <w:bottom w:val="none" w:sz="0" w:space="0" w:color="auto"/>
        <w:right w:val="none" w:sz="0" w:space="0" w:color="auto"/>
      </w:divBdr>
      <w:divsChild>
        <w:div w:id="1866675761">
          <w:marLeft w:val="0"/>
          <w:marRight w:val="0"/>
          <w:marTop w:val="0"/>
          <w:marBottom w:val="0"/>
          <w:divBdr>
            <w:top w:val="none" w:sz="0" w:space="0" w:color="auto"/>
            <w:left w:val="none" w:sz="0" w:space="0" w:color="auto"/>
            <w:bottom w:val="none" w:sz="0" w:space="0" w:color="auto"/>
            <w:right w:val="none" w:sz="0" w:space="0" w:color="auto"/>
          </w:divBdr>
          <w:divsChild>
            <w:div w:id="42291550">
              <w:marLeft w:val="0"/>
              <w:marRight w:val="0"/>
              <w:marTop w:val="0"/>
              <w:marBottom w:val="0"/>
              <w:divBdr>
                <w:top w:val="none" w:sz="0" w:space="0" w:color="auto"/>
                <w:left w:val="none" w:sz="0" w:space="0" w:color="auto"/>
                <w:bottom w:val="none" w:sz="0" w:space="0" w:color="auto"/>
                <w:right w:val="none" w:sz="0" w:space="0" w:color="auto"/>
              </w:divBdr>
              <w:divsChild>
                <w:div w:id="2130927426">
                  <w:marLeft w:val="0"/>
                  <w:marRight w:val="0"/>
                  <w:marTop w:val="0"/>
                  <w:marBottom w:val="0"/>
                  <w:divBdr>
                    <w:top w:val="none" w:sz="0" w:space="0" w:color="auto"/>
                    <w:left w:val="none" w:sz="0" w:space="0" w:color="auto"/>
                    <w:bottom w:val="none" w:sz="0" w:space="0" w:color="auto"/>
                    <w:right w:val="none" w:sz="0" w:space="0" w:color="auto"/>
                  </w:divBdr>
                </w:div>
              </w:divsChild>
            </w:div>
            <w:div w:id="48194650">
              <w:marLeft w:val="0"/>
              <w:marRight w:val="0"/>
              <w:marTop w:val="0"/>
              <w:marBottom w:val="0"/>
              <w:divBdr>
                <w:top w:val="none" w:sz="0" w:space="0" w:color="auto"/>
                <w:left w:val="none" w:sz="0" w:space="0" w:color="auto"/>
                <w:bottom w:val="none" w:sz="0" w:space="0" w:color="auto"/>
                <w:right w:val="none" w:sz="0" w:space="0" w:color="auto"/>
              </w:divBdr>
              <w:divsChild>
                <w:div w:id="833296209">
                  <w:marLeft w:val="0"/>
                  <w:marRight w:val="0"/>
                  <w:marTop w:val="0"/>
                  <w:marBottom w:val="0"/>
                  <w:divBdr>
                    <w:top w:val="none" w:sz="0" w:space="0" w:color="auto"/>
                    <w:left w:val="none" w:sz="0" w:space="0" w:color="auto"/>
                    <w:bottom w:val="none" w:sz="0" w:space="0" w:color="auto"/>
                    <w:right w:val="none" w:sz="0" w:space="0" w:color="auto"/>
                  </w:divBdr>
                </w:div>
              </w:divsChild>
            </w:div>
            <w:div w:id="230771945">
              <w:marLeft w:val="0"/>
              <w:marRight w:val="0"/>
              <w:marTop w:val="0"/>
              <w:marBottom w:val="0"/>
              <w:divBdr>
                <w:top w:val="none" w:sz="0" w:space="0" w:color="auto"/>
                <w:left w:val="none" w:sz="0" w:space="0" w:color="auto"/>
                <w:bottom w:val="none" w:sz="0" w:space="0" w:color="auto"/>
                <w:right w:val="none" w:sz="0" w:space="0" w:color="auto"/>
              </w:divBdr>
              <w:divsChild>
                <w:div w:id="1769110187">
                  <w:marLeft w:val="0"/>
                  <w:marRight w:val="0"/>
                  <w:marTop w:val="0"/>
                  <w:marBottom w:val="0"/>
                  <w:divBdr>
                    <w:top w:val="none" w:sz="0" w:space="0" w:color="auto"/>
                    <w:left w:val="none" w:sz="0" w:space="0" w:color="auto"/>
                    <w:bottom w:val="none" w:sz="0" w:space="0" w:color="auto"/>
                    <w:right w:val="none" w:sz="0" w:space="0" w:color="auto"/>
                  </w:divBdr>
                </w:div>
              </w:divsChild>
            </w:div>
            <w:div w:id="511532749">
              <w:marLeft w:val="0"/>
              <w:marRight w:val="0"/>
              <w:marTop w:val="0"/>
              <w:marBottom w:val="0"/>
              <w:divBdr>
                <w:top w:val="none" w:sz="0" w:space="0" w:color="auto"/>
                <w:left w:val="none" w:sz="0" w:space="0" w:color="auto"/>
                <w:bottom w:val="none" w:sz="0" w:space="0" w:color="auto"/>
                <w:right w:val="none" w:sz="0" w:space="0" w:color="auto"/>
              </w:divBdr>
              <w:divsChild>
                <w:div w:id="948783947">
                  <w:marLeft w:val="0"/>
                  <w:marRight w:val="0"/>
                  <w:marTop w:val="0"/>
                  <w:marBottom w:val="0"/>
                  <w:divBdr>
                    <w:top w:val="none" w:sz="0" w:space="0" w:color="auto"/>
                    <w:left w:val="none" w:sz="0" w:space="0" w:color="auto"/>
                    <w:bottom w:val="none" w:sz="0" w:space="0" w:color="auto"/>
                    <w:right w:val="none" w:sz="0" w:space="0" w:color="auto"/>
                  </w:divBdr>
                </w:div>
              </w:divsChild>
            </w:div>
            <w:div w:id="1304965232">
              <w:marLeft w:val="0"/>
              <w:marRight w:val="0"/>
              <w:marTop w:val="0"/>
              <w:marBottom w:val="0"/>
              <w:divBdr>
                <w:top w:val="none" w:sz="0" w:space="0" w:color="auto"/>
                <w:left w:val="none" w:sz="0" w:space="0" w:color="auto"/>
                <w:bottom w:val="none" w:sz="0" w:space="0" w:color="auto"/>
                <w:right w:val="none" w:sz="0" w:space="0" w:color="auto"/>
              </w:divBdr>
              <w:divsChild>
                <w:div w:id="1747068105">
                  <w:marLeft w:val="0"/>
                  <w:marRight w:val="0"/>
                  <w:marTop w:val="0"/>
                  <w:marBottom w:val="0"/>
                  <w:divBdr>
                    <w:top w:val="none" w:sz="0" w:space="0" w:color="auto"/>
                    <w:left w:val="none" w:sz="0" w:space="0" w:color="auto"/>
                    <w:bottom w:val="none" w:sz="0" w:space="0" w:color="auto"/>
                    <w:right w:val="none" w:sz="0" w:space="0" w:color="auto"/>
                  </w:divBdr>
                </w:div>
              </w:divsChild>
            </w:div>
            <w:div w:id="1116757792">
              <w:marLeft w:val="0"/>
              <w:marRight w:val="0"/>
              <w:marTop w:val="0"/>
              <w:marBottom w:val="0"/>
              <w:divBdr>
                <w:top w:val="none" w:sz="0" w:space="0" w:color="auto"/>
                <w:left w:val="none" w:sz="0" w:space="0" w:color="auto"/>
                <w:bottom w:val="none" w:sz="0" w:space="0" w:color="auto"/>
                <w:right w:val="none" w:sz="0" w:space="0" w:color="auto"/>
              </w:divBdr>
              <w:divsChild>
                <w:div w:id="1310867579">
                  <w:marLeft w:val="0"/>
                  <w:marRight w:val="0"/>
                  <w:marTop w:val="0"/>
                  <w:marBottom w:val="0"/>
                  <w:divBdr>
                    <w:top w:val="none" w:sz="0" w:space="0" w:color="auto"/>
                    <w:left w:val="none" w:sz="0" w:space="0" w:color="auto"/>
                    <w:bottom w:val="none" w:sz="0" w:space="0" w:color="auto"/>
                    <w:right w:val="none" w:sz="0" w:space="0" w:color="auto"/>
                  </w:divBdr>
                </w:div>
              </w:divsChild>
            </w:div>
            <w:div w:id="480197998">
              <w:marLeft w:val="0"/>
              <w:marRight w:val="0"/>
              <w:marTop w:val="0"/>
              <w:marBottom w:val="0"/>
              <w:divBdr>
                <w:top w:val="none" w:sz="0" w:space="0" w:color="auto"/>
                <w:left w:val="none" w:sz="0" w:space="0" w:color="auto"/>
                <w:bottom w:val="none" w:sz="0" w:space="0" w:color="auto"/>
                <w:right w:val="none" w:sz="0" w:space="0" w:color="auto"/>
              </w:divBdr>
              <w:divsChild>
                <w:div w:id="1609772002">
                  <w:marLeft w:val="0"/>
                  <w:marRight w:val="0"/>
                  <w:marTop w:val="0"/>
                  <w:marBottom w:val="0"/>
                  <w:divBdr>
                    <w:top w:val="none" w:sz="0" w:space="0" w:color="auto"/>
                    <w:left w:val="none" w:sz="0" w:space="0" w:color="auto"/>
                    <w:bottom w:val="none" w:sz="0" w:space="0" w:color="auto"/>
                    <w:right w:val="none" w:sz="0" w:space="0" w:color="auto"/>
                  </w:divBdr>
                </w:div>
              </w:divsChild>
            </w:div>
            <w:div w:id="82797271">
              <w:marLeft w:val="0"/>
              <w:marRight w:val="0"/>
              <w:marTop w:val="0"/>
              <w:marBottom w:val="0"/>
              <w:divBdr>
                <w:top w:val="none" w:sz="0" w:space="0" w:color="auto"/>
                <w:left w:val="none" w:sz="0" w:space="0" w:color="auto"/>
                <w:bottom w:val="none" w:sz="0" w:space="0" w:color="auto"/>
                <w:right w:val="none" w:sz="0" w:space="0" w:color="auto"/>
              </w:divBdr>
              <w:divsChild>
                <w:div w:id="843396960">
                  <w:marLeft w:val="0"/>
                  <w:marRight w:val="0"/>
                  <w:marTop w:val="0"/>
                  <w:marBottom w:val="0"/>
                  <w:divBdr>
                    <w:top w:val="none" w:sz="0" w:space="0" w:color="auto"/>
                    <w:left w:val="none" w:sz="0" w:space="0" w:color="auto"/>
                    <w:bottom w:val="none" w:sz="0" w:space="0" w:color="auto"/>
                    <w:right w:val="none" w:sz="0" w:space="0" w:color="auto"/>
                  </w:divBdr>
                </w:div>
              </w:divsChild>
            </w:div>
            <w:div w:id="1570461805">
              <w:marLeft w:val="0"/>
              <w:marRight w:val="0"/>
              <w:marTop w:val="0"/>
              <w:marBottom w:val="0"/>
              <w:divBdr>
                <w:top w:val="none" w:sz="0" w:space="0" w:color="auto"/>
                <w:left w:val="none" w:sz="0" w:space="0" w:color="auto"/>
                <w:bottom w:val="none" w:sz="0" w:space="0" w:color="auto"/>
                <w:right w:val="none" w:sz="0" w:space="0" w:color="auto"/>
              </w:divBdr>
              <w:divsChild>
                <w:div w:id="2085374463">
                  <w:marLeft w:val="0"/>
                  <w:marRight w:val="0"/>
                  <w:marTop w:val="0"/>
                  <w:marBottom w:val="0"/>
                  <w:divBdr>
                    <w:top w:val="none" w:sz="0" w:space="0" w:color="auto"/>
                    <w:left w:val="none" w:sz="0" w:space="0" w:color="auto"/>
                    <w:bottom w:val="none" w:sz="0" w:space="0" w:color="auto"/>
                    <w:right w:val="none" w:sz="0" w:space="0" w:color="auto"/>
                  </w:divBdr>
                </w:div>
              </w:divsChild>
            </w:div>
            <w:div w:id="1210341669">
              <w:marLeft w:val="0"/>
              <w:marRight w:val="0"/>
              <w:marTop w:val="0"/>
              <w:marBottom w:val="0"/>
              <w:divBdr>
                <w:top w:val="none" w:sz="0" w:space="0" w:color="auto"/>
                <w:left w:val="none" w:sz="0" w:space="0" w:color="auto"/>
                <w:bottom w:val="none" w:sz="0" w:space="0" w:color="auto"/>
                <w:right w:val="none" w:sz="0" w:space="0" w:color="auto"/>
              </w:divBdr>
              <w:divsChild>
                <w:div w:id="1924685672">
                  <w:marLeft w:val="0"/>
                  <w:marRight w:val="0"/>
                  <w:marTop w:val="0"/>
                  <w:marBottom w:val="0"/>
                  <w:divBdr>
                    <w:top w:val="none" w:sz="0" w:space="0" w:color="auto"/>
                    <w:left w:val="none" w:sz="0" w:space="0" w:color="auto"/>
                    <w:bottom w:val="none" w:sz="0" w:space="0" w:color="auto"/>
                    <w:right w:val="none" w:sz="0" w:space="0" w:color="auto"/>
                  </w:divBdr>
                </w:div>
              </w:divsChild>
            </w:div>
            <w:div w:id="794296754">
              <w:marLeft w:val="0"/>
              <w:marRight w:val="0"/>
              <w:marTop w:val="0"/>
              <w:marBottom w:val="0"/>
              <w:divBdr>
                <w:top w:val="none" w:sz="0" w:space="0" w:color="auto"/>
                <w:left w:val="none" w:sz="0" w:space="0" w:color="auto"/>
                <w:bottom w:val="none" w:sz="0" w:space="0" w:color="auto"/>
                <w:right w:val="none" w:sz="0" w:space="0" w:color="auto"/>
              </w:divBdr>
              <w:divsChild>
                <w:div w:id="219093395">
                  <w:marLeft w:val="0"/>
                  <w:marRight w:val="0"/>
                  <w:marTop w:val="0"/>
                  <w:marBottom w:val="0"/>
                  <w:divBdr>
                    <w:top w:val="none" w:sz="0" w:space="0" w:color="auto"/>
                    <w:left w:val="none" w:sz="0" w:space="0" w:color="auto"/>
                    <w:bottom w:val="none" w:sz="0" w:space="0" w:color="auto"/>
                    <w:right w:val="none" w:sz="0" w:space="0" w:color="auto"/>
                  </w:divBdr>
                </w:div>
              </w:divsChild>
            </w:div>
            <w:div w:id="821779247">
              <w:marLeft w:val="0"/>
              <w:marRight w:val="0"/>
              <w:marTop w:val="0"/>
              <w:marBottom w:val="0"/>
              <w:divBdr>
                <w:top w:val="none" w:sz="0" w:space="0" w:color="auto"/>
                <w:left w:val="none" w:sz="0" w:space="0" w:color="auto"/>
                <w:bottom w:val="none" w:sz="0" w:space="0" w:color="auto"/>
                <w:right w:val="none" w:sz="0" w:space="0" w:color="auto"/>
              </w:divBdr>
              <w:divsChild>
                <w:div w:id="84495103">
                  <w:marLeft w:val="0"/>
                  <w:marRight w:val="0"/>
                  <w:marTop w:val="0"/>
                  <w:marBottom w:val="0"/>
                  <w:divBdr>
                    <w:top w:val="none" w:sz="0" w:space="0" w:color="auto"/>
                    <w:left w:val="none" w:sz="0" w:space="0" w:color="auto"/>
                    <w:bottom w:val="none" w:sz="0" w:space="0" w:color="auto"/>
                    <w:right w:val="none" w:sz="0" w:space="0" w:color="auto"/>
                  </w:divBdr>
                </w:div>
              </w:divsChild>
            </w:div>
            <w:div w:id="1088767877">
              <w:marLeft w:val="0"/>
              <w:marRight w:val="0"/>
              <w:marTop w:val="0"/>
              <w:marBottom w:val="0"/>
              <w:divBdr>
                <w:top w:val="none" w:sz="0" w:space="0" w:color="auto"/>
                <w:left w:val="none" w:sz="0" w:space="0" w:color="auto"/>
                <w:bottom w:val="none" w:sz="0" w:space="0" w:color="auto"/>
                <w:right w:val="none" w:sz="0" w:space="0" w:color="auto"/>
              </w:divBdr>
              <w:divsChild>
                <w:div w:id="1020546312">
                  <w:marLeft w:val="0"/>
                  <w:marRight w:val="0"/>
                  <w:marTop w:val="0"/>
                  <w:marBottom w:val="0"/>
                  <w:divBdr>
                    <w:top w:val="none" w:sz="0" w:space="0" w:color="auto"/>
                    <w:left w:val="none" w:sz="0" w:space="0" w:color="auto"/>
                    <w:bottom w:val="none" w:sz="0" w:space="0" w:color="auto"/>
                    <w:right w:val="none" w:sz="0" w:space="0" w:color="auto"/>
                  </w:divBdr>
                </w:div>
              </w:divsChild>
            </w:div>
            <w:div w:id="1486817630">
              <w:marLeft w:val="0"/>
              <w:marRight w:val="0"/>
              <w:marTop w:val="0"/>
              <w:marBottom w:val="0"/>
              <w:divBdr>
                <w:top w:val="none" w:sz="0" w:space="0" w:color="auto"/>
                <w:left w:val="none" w:sz="0" w:space="0" w:color="auto"/>
                <w:bottom w:val="none" w:sz="0" w:space="0" w:color="auto"/>
                <w:right w:val="none" w:sz="0" w:space="0" w:color="auto"/>
              </w:divBdr>
              <w:divsChild>
                <w:div w:id="1579746437">
                  <w:marLeft w:val="0"/>
                  <w:marRight w:val="0"/>
                  <w:marTop w:val="0"/>
                  <w:marBottom w:val="0"/>
                  <w:divBdr>
                    <w:top w:val="none" w:sz="0" w:space="0" w:color="auto"/>
                    <w:left w:val="none" w:sz="0" w:space="0" w:color="auto"/>
                    <w:bottom w:val="none" w:sz="0" w:space="0" w:color="auto"/>
                    <w:right w:val="none" w:sz="0" w:space="0" w:color="auto"/>
                  </w:divBdr>
                </w:div>
              </w:divsChild>
            </w:div>
            <w:div w:id="1393197017">
              <w:marLeft w:val="0"/>
              <w:marRight w:val="0"/>
              <w:marTop w:val="0"/>
              <w:marBottom w:val="0"/>
              <w:divBdr>
                <w:top w:val="none" w:sz="0" w:space="0" w:color="auto"/>
                <w:left w:val="none" w:sz="0" w:space="0" w:color="auto"/>
                <w:bottom w:val="none" w:sz="0" w:space="0" w:color="auto"/>
                <w:right w:val="none" w:sz="0" w:space="0" w:color="auto"/>
              </w:divBdr>
              <w:divsChild>
                <w:div w:id="1417508421">
                  <w:marLeft w:val="0"/>
                  <w:marRight w:val="0"/>
                  <w:marTop w:val="0"/>
                  <w:marBottom w:val="0"/>
                  <w:divBdr>
                    <w:top w:val="none" w:sz="0" w:space="0" w:color="auto"/>
                    <w:left w:val="none" w:sz="0" w:space="0" w:color="auto"/>
                    <w:bottom w:val="none" w:sz="0" w:space="0" w:color="auto"/>
                    <w:right w:val="none" w:sz="0" w:space="0" w:color="auto"/>
                  </w:divBdr>
                </w:div>
              </w:divsChild>
            </w:div>
            <w:div w:id="1275554750">
              <w:marLeft w:val="0"/>
              <w:marRight w:val="0"/>
              <w:marTop w:val="0"/>
              <w:marBottom w:val="0"/>
              <w:divBdr>
                <w:top w:val="none" w:sz="0" w:space="0" w:color="auto"/>
                <w:left w:val="none" w:sz="0" w:space="0" w:color="auto"/>
                <w:bottom w:val="none" w:sz="0" w:space="0" w:color="auto"/>
                <w:right w:val="none" w:sz="0" w:space="0" w:color="auto"/>
              </w:divBdr>
              <w:divsChild>
                <w:div w:id="1699356509">
                  <w:marLeft w:val="0"/>
                  <w:marRight w:val="0"/>
                  <w:marTop w:val="0"/>
                  <w:marBottom w:val="0"/>
                  <w:divBdr>
                    <w:top w:val="none" w:sz="0" w:space="0" w:color="auto"/>
                    <w:left w:val="none" w:sz="0" w:space="0" w:color="auto"/>
                    <w:bottom w:val="none" w:sz="0" w:space="0" w:color="auto"/>
                    <w:right w:val="none" w:sz="0" w:space="0" w:color="auto"/>
                  </w:divBdr>
                </w:div>
              </w:divsChild>
            </w:div>
            <w:div w:id="3939732">
              <w:marLeft w:val="0"/>
              <w:marRight w:val="0"/>
              <w:marTop w:val="0"/>
              <w:marBottom w:val="0"/>
              <w:divBdr>
                <w:top w:val="none" w:sz="0" w:space="0" w:color="auto"/>
                <w:left w:val="none" w:sz="0" w:space="0" w:color="auto"/>
                <w:bottom w:val="none" w:sz="0" w:space="0" w:color="auto"/>
                <w:right w:val="none" w:sz="0" w:space="0" w:color="auto"/>
              </w:divBdr>
              <w:divsChild>
                <w:div w:id="1973972523">
                  <w:marLeft w:val="0"/>
                  <w:marRight w:val="0"/>
                  <w:marTop w:val="0"/>
                  <w:marBottom w:val="0"/>
                  <w:divBdr>
                    <w:top w:val="none" w:sz="0" w:space="0" w:color="auto"/>
                    <w:left w:val="none" w:sz="0" w:space="0" w:color="auto"/>
                    <w:bottom w:val="none" w:sz="0" w:space="0" w:color="auto"/>
                    <w:right w:val="none" w:sz="0" w:space="0" w:color="auto"/>
                  </w:divBdr>
                </w:div>
              </w:divsChild>
            </w:div>
            <w:div w:id="1064834034">
              <w:marLeft w:val="0"/>
              <w:marRight w:val="0"/>
              <w:marTop w:val="0"/>
              <w:marBottom w:val="0"/>
              <w:divBdr>
                <w:top w:val="none" w:sz="0" w:space="0" w:color="auto"/>
                <w:left w:val="none" w:sz="0" w:space="0" w:color="auto"/>
                <w:bottom w:val="none" w:sz="0" w:space="0" w:color="auto"/>
                <w:right w:val="none" w:sz="0" w:space="0" w:color="auto"/>
              </w:divBdr>
              <w:divsChild>
                <w:div w:id="1322008402">
                  <w:marLeft w:val="0"/>
                  <w:marRight w:val="0"/>
                  <w:marTop w:val="0"/>
                  <w:marBottom w:val="0"/>
                  <w:divBdr>
                    <w:top w:val="none" w:sz="0" w:space="0" w:color="auto"/>
                    <w:left w:val="none" w:sz="0" w:space="0" w:color="auto"/>
                    <w:bottom w:val="none" w:sz="0" w:space="0" w:color="auto"/>
                    <w:right w:val="none" w:sz="0" w:space="0" w:color="auto"/>
                  </w:divBdr>
                </w:div>
              </w:divsChild>
            </w:div>
            <w:div w:id="1508598021">
              <w:marLeft w:val="0"/>
              <w:marRight w:val="0"/>
              <w:marTop w:val="0"/>
              <w:marBottom w:val="0"/>
              <w:divBdr>
                <w:top w:val="none" w:sz="0" w:space="0" w:color="auto"/>
                <w:left w:val="none" w:sz="0" w:space="0" w:color="auto"/>
                <w:bottom w:val="none" w:sz="0" w:space="0" w:color="auto"/>
                <w:right w:val="none" w:sz="0" w:space="0" w:color="auto"/>
              </w:divBdr>
              <w:divsChild>
                <w:div w:id="924456096">
                  <w:marLeft w:val="0"/>
                  <w:marRight w:val="0"/>
                  <w:marTop w:val="0"/>
                  <w:marBottom w:val="0"/>
                  <w:divBdr>
                    <w:top w:val="none" w:sz="0" w:space="0" w:color="auto"/>
                    <w:left w:val="none" w:sz="0" w:space="0" w:color="auto"/>
                    <w:bottom w:val="none" w:sz="0" w:space="0" w:color="auto"/>
                    <w:right w:val="none" w:sz="0" w:space="0" w:color="auto"/>
                  </w:divBdr>
                </w:div>
              </w:divsChild>
            </w:div>
            <w:div w:id="57361808">
              <w:marLeft w:val="0"/>
              <w:marRight w:val="0"/>
              <w:marTop w:val="0"/>
              <w:marBottom w:val="0"/>
              <w:divBdr>
                <w:top w:val="none" w:sz="0" w:space="0" w:color="auto"/>
                <w:left w:val="none" w:sz="0" w:space="0" w:color="auto"/>
                <w:bottom w:val="none" w:sz="0" w:space="0" w:color="auto"/>
                <w:right w:val="none" w:sz="0" w:space="0" w:color="auto"/>
              </w:divBdr>
              <w:divsChild>
                <w:div w:id="372970100">
                  <w:marLeft w:val="0"/>
                  <w:marRight w:val="0"/>
                  <w:marTop w:val="0"/>
                  <w:marBottom w:val="0"/>
                  <w:divBdr>
                    <w:top w:val="none" w:sz="0" w:space="0" w:color="auto"/>
                    <w:left w:val="none" w:sz="0" w:space="0" w:color="auto"/>
                    <w:bottom w:val="none" w:sz="0" w:space="0" w:color="auto"/>
                    <w:right w:val="none" w:sz="0" w:space="0" w:color="auto"/>
                  </w:divBdr>
                </w:div>
              </w:divsChild>
            </w:div>
            <w:div w:id="604309449">
              <w:marLeft w:val="0"/>
              <w:marRight w:val="0"/>
              <w:marTop w:val="0"/>
              <w:marBottom w:val="0"/>
              <w:divBdr>
                <w:top w:val="none" w:sz="0" w:space="0" w:color="auto"/>
                <w:left w:val="none" w:sz="0" w:space="0" w:color="auto"/>
                <w:bottom w:val="none" w:sz="0" w:space="0" w:color="auto"/>
                <w:right w:val="none" w:sz="0" w:space="0" w:color="auto"/>
              </w:divBdr>
              <w:divsChild>
                <w:div w:id="964386266">
                  <w:marLeft w:val="0"/>
                  <w:marRight w:val="0"/>
                  <w:marTop w:val="0"/>
                  <w:marBottom w:val="0"/>
                  <w:divBdr>
                    <w:top w:val="none" w:sz="0" w:space="0" w:color="auto"/>
                    <w:left w:val="none" w:sz="0" w:space="0" w:color="auto"/>
                    <w:bottom w:val="none" w:sz="0" w:space="0" w:color="auto"/>
                    <w:right w:val="none" w:sz="0" w:space="0" w:color="auto"/>
                  </w:divBdr>
                </w:div>
              </w:divsChild>
            </w:div>
            <w:div w:id="1444033380">
              <w:marLeft w:val="0"/>
              <w:marRight w:val="0"/>
              <w:marTop w:val="0"/>
              <w:marBottom w:val="0"/>
              <w:divBdr>
                <w:top w:val="none" w:sz="0" w:space="0" w:color="auto"/>
                <w:left w:val="none" w:sz="0" w:space="0" w:color="auto"/>
                <w:bottom w:val="none" w:sz="0" w:space="0" w:color="auto"/>
                <w:right w:val="none" w:sz="0" w:space="0" w:color="auto"/>
              </w:divBdr>
              <w:divsChild>
                <w:div w:id="852232562">
                  <w:marLeft w:val="0"/>
                  <w:marRight w:val="0"/>
                  <w:marTop w:val="0"/>
                  <w:marBottom w:val="0"/>
                  <w:divBdr>
                    <w:top w:val="none" w:sz="0" w:space="0" w:color="auto"/>
                    <w:left w:val="none" w:sz="0" w:space="0" w:color="auto"/>
                    <w:bottom w:val="none" w:sz="0" w:space="0" w:color="auto"/>
                    <w:right w:val="none" w:sz="0" w:space="0" w:color="auto"/>
                  </w:divBdr>
                </w:div>
              </w:divsChild>
            </w:div>
            <w:div w:id="510416820">
              <w:marLeft w:val="0"/>
              <w:marRight w:val="0"/>
              <w:marTop w:val="0"/>
              <w:marBottom w:val="0"/>
              <w:divBdr>
                <w:top w:val="none" w:sz="0" w:space="0" w:color="auto"/>
                <w:left w:val="none" w:sz="0" w:space="0" w:color="auto"/>
                <w:bottom w:val="none" w:sz="0" w:space="0" w:color="auto"/>
                <w:right w:val="none" w:sz="0" w:space="0" w:color="auto"/>
              </w:divBdr>
              <w:divsChild>
                <w:div w:id="5235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5012">
      <w:bodyDiv w:val="1"/>
      <w:marLeft w:val="0"/>
      <w:marRight w:val="0"/>
      <w:marTop w:val="0"/>
      <w:marBottom w:val="0"/>
      <w:divBdr>
        <w:top w:val="none" w:sz="0" w:space="0" w:color="auto"/>
        <w:left w:val="none" w:sz="0" w:space="0" w:color="auto"/>
        <w:bottom w:val="none" w:sz="0" w:space="0" w:color="auto"/>
        <w:right w:val="none" w:sz="0" w:space="0" w:color="auto"/>
      </w:divBdr>
      <w:divsChild>
        <w:div w:id="983116970">
          <w:marLeft w:val="0"/>
          <w:marRight w:val="0"/>
          <w:marTop w:val="0"/>
          <w:marBottom w:val="0"/>
          <w:divBdr>
            <w:top w:val="none" w:sz="0" w:space="0" w:color="auto"/>
            <w:left w:val="none" w:sz="0" w:space="0" w:color="auto"/>
            <w:bottom w:val="none" w:sz="0" w:space="0" w:color="auto"/>
            <w:right w:val="none" w:sz="0" w:space="0" w:color="auto"/>
          </w:divBdr>
          <w:divsChild>
            <w:div w:id="788663994">
              <w:marLeft w:val="0"/>
              <w:marRight w:val="0"/>
              <w:marTop w:val="0"/>
              <w:marBottom w:val="0"/>
              <w:divBdr>
                <w:top w:val="none" w:sz="0" w:space="0" w:color="auto"/>
                <w:left w:val="none" w:sz="0" w:space="0" w:color="auto"/>
                <w:bottom w:val="none" w:sz="0" w:space="0" w:color="auto"/>
                <w:right w:val="none" w:sz="0" w:space="0" w:color="auto"/>
              </w:divBdr>
              <w:divsChild>
                <w:div w:id="983122846">
                  <w:marLeft w:val="0"/>
                  <w:marRight w:val="0"/>
                  <w:marTop w:val="0"/>
                  <w:marBottom w:val="0"/>
                  <w:divBdr>
                    <w:top w:val="none" w:sz="0" w:space="0" w:color="auto"/>
                    <w:left w:val="none" w:sz="0" w:space="0" w:color="auto"/>
                    <w:bottom w:val="none" w:sz="0" w:space="0" w:color="auto"/>
                    <w:right w:val="none" w:sz="0" w:space="0" w:color="auto"/>
                  </w:divBdr>
                </w:div>
              </w:divsChild>
            </w:div>
            <w:div w:id="459106420">
              <w:marLeft w:val="0"/>
              <w:marRight w:val="0"/>
              <w:marTop w:val="0"/>
              <w:marBottom w:val="0"/>
              <w:divBdr>
                <w:top w:val="none" w:sz="0" w:space="0" w:color="auto"/>
                <w:left w:val="none" w:sz="0" w:space="0" w:color="auto"/>
                <w:bottom w:val="none" w:sz="0" w:space="0" w:color="auto"/>
                <w:right w:val="none" w:sz="0" w:space="0" w:color="auto"/>
              </w:divBdr>
              <w:divsChild>
                <w:div w:id="2072997323">
                  <w:marLeft w:val="0"/>
                  <w:marRight w:val="0"/>
                  <w:marTop w:val="0"/>
                  <w:marBottom w:val="0"/>
                  <w:divBdr>
                    <w:top w:val="none" w:sz="0" w:space="0" w:color="auto"/>
                    <w:left w:val="none" w:sz="0" w:space="0" w:color="auto"/>
                    <w:bottom w:val="none" w:sz="0" w:space="0" w:color="auto"/>
                    <w:right w:val="none" w:sz="0" w:space="0" w:color="auto"/>
                  </w:divBdr>
                </w:div>
              </w:divsChild>
            </w:div>
            <w:div w:id="1067722248">
              <w:marLeft w:val="0"/>
              <w:marRight w:val="0"/>
              <w:marTop w:val="0"/>
              <w:marBottom w:val="0"/>
              <w:divBdr>
                <w:top w:val="none" w:sz="0" w:space="0" w:color="auto"/>
                <w:left w:val="none" w:sz="0" w:space="0" w:color="auto"/>
                <w:bottom w:val="none" w:sz="0" w:space="0" w:color="auto"/>
                <w:right w:val="none" w:sz="0" w:space="0" w:color="auto"/>
              </w:divBdr>
              <w:divsChild>
                <w:div w:id="1617828851">
                  <w:marLeft w:val="0"/>
                  <w:marRight w:val="0"/>
                  <w:marTop w:val="0"/>
                  <w:marBottom w:val="0"/>
                  <w:divBdr>
                    <w:top w:val="none" w:sz="0" w:space="0" w:color="auto"/>
                    <w:left w:val="none" w:sz="0" w:space="0" w:color="auto"/>
                    <w:bottom w:val="none" w:sz="0" w:space="0" w:color="auto"/>
                    <w:right w:val="none" w:sz="0" w:space="0" w:color="auto"/>
                  </w:divBdr>
                </w:div>
              </w:divsChild>
            </w:div>
            <w:div w:id="1636060394">
              <w:marLeft w:val="0"/>
              <w:marRight w:val="0"/>
              <w:marTop w:val="0"/>
              <w:marBottom w:val="0"/>
              <w:divBdr>
                <w:top w:val="none" w:sz="0" w:space="0" w:color="auto"/>
                <w:left w:val="none" w:sz="0" w:space="0" w:color="auto"/>
                <w:bottom w:val="none" w:sz="0" w:space="0" w:color="auto"/>
                <w:right w:val="none" w:sz="0" w:space="0" w:color="auto"/>
              </w:divBdr>
              <w:divsChild>
                <w:div w:id="592015117">
                  <w:marLeft w:val="0"/>
                  <w:marRight w:val="0"/>
                  <w:marTop w:val="0"/>
                  <w:marBottom w:val="0"/>
                  <w:divBdr>
                    <w:top w:val="none" w:sz="0" w:space="0" w:color="auto"/>
                    <w:left w:val="none" w:sz="0" w:space="0" w:color="auto"/>
                    <w:bottom w:val="none" w:sz="0" w:space="0" w:color="auto"/>
                    <w:right w:val="none" w:sz="0" w:space="0" w:color="auto"/>
                  </w:divBdr>
                </w:div>
              </w:divsChild>
            </w:div>
            <w:div w:id="183903251">
              <w:marLeft w:val="0"/>
              <w:marRight w:val="0"/>
              <w:marTop w:val="0"/>
              <w:marBottom w:val="0"/>
              <w:divBdr>
                <w:top w:val="none" w:sz="0" w:space="0" w:color="auto"/>
                <w:left w:val="none" w:sz="0" w:space="0" w:color="auto"/>
                <w:bottom w:val="none" w:sz="0" w:space="0" w:color="auto"/>
                <w:right w:val="none" w:sz="0" w:space="0" w:color="auto"/>
              </w:divBdr>
              <w:divsChild>
                <w:div w:id="1066536484">
                  <w:marLeft w:val="0"/>
                  <w:marRight w:val="0"/>
                  <w:marTop w:val="0"/>
                  <w:marBottom w:val="0"/>
                  <w:divBdr>
                    <w:top w:val="none" w:sz="0" w:space="0" w:color="auto"/>
                    <w:left w:val="none" w:sz="0" w:space="0" w:color="auto"/>
                    <w:bottom w:val="none" w:sz="0" w:space="0" w:color="auto"/>
                    <w:right w:val="none" w:sz="0" w:space="0" w:color="auto"/>
                  </w:divBdr>
                </w:div>
              </w:divsChild>
            </w:div>
            <w:div w:id="256867842">
              <w:marLeft w:val="0"/>
              <w:marRight w:val="0"/>
              <w:marTop w:val="0"/>
              <w:marBottom w:val="0"/>
              <w:divBdr>
                <w:top w:val="none" w:sz="0" w:space="0" w:color="auto"/>
                <w:left w:val="none" w:sz="0" w:space="0" w:color="auto"/>
                <w:bottom w:val="none" w:sz="0" w:space="0" w:color="auto"/>
                <w:right w:val="none" w:sz="0" w:space="0" w:color="auto"/>
              </w:divBdr>
              <w:divsChild>
                <w:div w:id="245454688">
                  <w:marLeft w:val="0"/>
                  <w:marRight w:val="0"/>
                  <w:marTop w:val="0"/>
                  <w:marBottom w:val="0"/>
                  <w:divBdr>
                    <w:top w:val="none" w:sz="0" w:space="0" w:color="auto"/>
                    <w:left w:val="none" w:sz="0" w:space="0" w:color="auto"/>
                    <w:bottom w:val="none" w:sz="0" w:space="0" w:color="auto"/>
                    <w:right w:val="none" w:sz="0" w:space="0" w:color="auto"/>
                  </w:divBdr>
                </w:div>
              </w:divsChild>
            </w:div>
            <w:div w:id="912853520">
              <w:marLeft w:val="0"/>
              <w:marRight w:val="0"/>
              <w:marTop w:val="0"/>
              <w:marBottom w:val="0"/>
              <w:divBdr>
                <w:top w:val="none" w:sz="0" w:space="0" w:color="auto"/>
                <w:left w:val="none" w:sz="0" w:space="0" w:color="auto"/>
                <w:bottom w:val="none" w:sz="0" w:space="0" w:color="auto"/>
                <w:right w:val="none" w:sz="0" w:space="0" w:color="auto"/>
              </w:divBdr>
              <w:divsChild>
                <w:div w:id="1251889649">
                  <w:marLeft w:val="0"/>
                  <w:marRight w:val="0"/>
                  <w:marTop w:val="0"/>
                  <w:marBottom w:val="0"/>
                  <w:divBdr>
                    <w:top w:val="none" w:sz="0" w:space="0" w:color="auto"/>
                    <w:left w:val="none" w:sz="0" w:space="0" w:color="auto"/>
                    <w:bottom w:val="none" w:sz="0" w:space="0" w:color="auto"/>
                    <w:right w:val="none" w:sz="0" w:space="0" w:color="auto"/>
                  </w:divBdr>
                </w:div>
              </w:divsChild>
            </w:div>
            <w:div w:id="849636347">
              <w:marLeft w:val="0"/>
              <w:marRight w:val="0"/>
              <w:marTop w:val="0"/>
              <w:marBottom w:val="0"/>
              <w:divBdr>
                <w:top w:val="none" w:sz="0" w:space="0" w:color="auto"/>
                <w:left w:val="none" w:sz="0" w:space="0" w:color="auto"/>
                <w:bottom w:val="none" w:sz="0" w:space="0" w:color="auto"/>
                <w:right w:val="none" w:sz="0" w:space="0" w:color="auto"/>
              </w:divBdr>
              <w:divsChild>
                <w:div w:id="482700797">
                  <w:marLeft w:val="0"/>
                  <w:marRight w:val="0"/>
                  <w:marTop w:val="0"/>
                  <w:marBottom w:val="0"/>
                  <w:divBdr>
                    <w:top w:val="none" w:sz="0" w:space="0" w:color="auto"/>
                    <w:left w:val="none" w:sz="0" w:space="0" w:color="auto"/>
                    <w:bottom w:val="none" w:sz="0" w:space="0" w:color="auto"/>
                    <w:right w:val="none" w:sz="0" w:space="0" w:color="auto"/>
                  </w:divBdr>
                </w:div>
              </w:divsChild>
            </w:div>
            <w:div w:id="390035377">
              <w:marLeft w:val="0"/>
              <w:marRight w:val="0"/>
              <w:marTop w:val="0"/>
              <w:marBottom w:val="0"/>
              <w:divBdr>
                <w:top w:val="none" w:sz="0" w:space="0" w:color="auto"/>
                <w:left w:val="none" w:sz="0" w:space="0" w:color="auto"/>
                <w:bottom w:val="none" w:sz="0" w:space="0" w:color="auto"/>
                <w:right w:val="none" w:sz="0" w:space="0" w:color="auto"/>
              </w:divBdr>
              <w:divsChild>
                <w:div w:id="356736564">
                  <w:marLeft w:val="0"/>
                  <w:marRight w:val="0"/>
                  <w:marTop w:val="0"/>
                  <w:marBottom w:val="0"/>
                  <w:divBdr>
                    <w:top w:val="none" w:sz="0" w:space="0" w:color="auto"/>
                    <w:left w:val="none" w:sz="0" w:space="0" w:color="auto"/>
                    <w:bottom w:val="none" w:sz="0" w:space="0" w:color="auto"/>
                    <w:right w:val="none" w:sz="0" w:space="0" w:color="auto"/>
                  </w:divBdr>
                </w:div>
              </w:divsChild>
            </w:div>
            <w:div w:id="786706313">
              <w:marLeft w:val="0"/>
              <w:marRight w:val="0"/>
              <w:marTop w:val="0"/>
              <w:marBottom w:val="0"/>
              <w:divBdr>
                <w:top w:val="none" w:sz="0" w:space="0" w:color="auto"/>
                <w:left w:val="none" w:sz="0" w:space="0" w:color="auto"/>
                <w:bottom w:val="none" w:sz="0" w:space="0" w:color="auto"/>
                <w:right w:val="none" w:sz="0" w:space="0" w:color="auto"/>
              </w:divBdr>
              <w:divsChild>
                <w:div w:id="1841240053">
                  <w:marLeft w:val="0"/>
                  <w:marRight w:val="0"/>
                  <w:marTop w:val="0"/>
                  <w:marBottom w:val="0"/>
                  <w:divBdr>
                    <w:top w:val="none" w:sz="0" w:space="0" w:color="auto"/>
                    <w:left w:val="none" w:sz="0" w:space="0" w:color="auto"/>
                    <w:bottom w:val="none" w:sz="0" w:space="0" w:color="auto"/>
                    <w:right w:val="none" w:sz="0" w:space="0" w:color="auto"/>
                  </w:divBdr>
                </w:div>
              </w:divsChild>
            </w:div>
            <w:div w:id="462162596">
              <w:marLeft w:val="0"/>
              <w:marRight w:val="0"/>
              <w:marTop w:val="0"/>
              <w:marBottom w:val="0"/>
              <w:divBdr>
                <w:top w:val="none" w:sz="0" w:space="0" w:color="auto"/>
                <w:left w:val="none" w:sz="0" w:space="0" w:color="auto"/>
                <w:bottom w:val="none" w:sz="0" w:space="0" w:color="auto"/>
                <w:right w:val="none" w:sz="0" w:space="0" w:color="auto"/>
              </w:divBdr>
              <w:divsChild>
                <w:div w:id="948657349">
                  <w:marLeft w:val="0"/>
                  <w:marRight w:val="0"/>
                  <w:marTop w:val="0"/>
                  <w:marBottom w:val="0"/>
                  <w:divBdr>
                    <w:top w:val="none" w:sz="0" w:space="0" w:color="auto"/>
                    <w:left w:val="none" w:sz="0" w:space="0" w:color="auto"/>
                    <w:bottom w:val="none" w:sz="0" w:space="0" w:color="auto"/>
                    <w:right w:val="none" w:sz="0" w:space="0" w:color="auto"/>
                  </w:divBdr>
                </w:div>
              </w:divsChild>
            </w:div>
            <w:div w:id="844901046">
              <w:marLeft w:val="0"/>
              <w:marRight w:val="0"/>
              <w:marTop w:val="0"/>
              <w:marBottom w:val="0"/>
              <w:divBdr>
                <w:top w:val="none" w:sz="0" w:space="0" w:color="auto"/>
                <w:left w:val="none" w:sz="0" w:space="0" w:color="auto"/>
                <w:bottom w:val="none" w:sz="0" w:space="0" w:color="auto"/>
                <w:right w:val="none" w:sz="0" w:space="0" w:color="auto"/>
              </w:divBdr>
              <w:divsChild>
                <w:div w:id="1134714040">
                  <w:marLeft w:val="0"/>
                  <w:marRight w:val="0"/>
                  <w:marTop w:val="0"/>
                  <w:marBottom w:val="0"/>
                  <w:divBdr>
                    <w:top w:val="none" w:sz="0" w:space="0" w:color="auto"/>
                    <w:left w:val="none" w:sz="0" w:space="0" w:color="auto"/>
                    <w:bottom w:val="none" w:sz="0" w:space="0" w:color="auto"/>
                    <w:right w:val="none" w:sz="0" w:space="0" w:color="auto"/>
                  </w:divBdr>
                </w:div>
              </w:divsChild>
            </w:div>
            <w:div w:id="1363633021">
              <w:marLeft w:val="0"/>
              <w:marRight w:val="0"/>
              <w:marTop w:val="0"/>
              <w:marBottom w:val="0"/>
              <w:divBdr>
                <w:top w:val="none" w:sz="0" w:space="0" w:color="auto"/>
                <w:left w:val="none" w:sz="0" w:space="0" w:color="auto"/>
                <w:bottom w:val="none" w:sz="0" w:space="0" w:color="auto"/>
                <w:right w:val="none" w:sz="0" w:space="0" w:color="auto"/>
              </w:divBdr>
              <w:divsChild>
                <w:div w:id="225578914">
                  <w:marLeft w:val="0"/>
                  <w:marRight w:val="0"/>
                  <w:marTop w:val="0"/>
                  <w:marBottom w:val="0"/>
                  <w:divBdr>
                    <w:top w:val="none" w:sz="0" w:space="0" w:color="auto"/>
                    <w:left w:val="none" w:sz="0" w:space="0" w:color="auto"/>
                    <w:bottom w:val="none" w:sz="0" w:space="0" w:color="auto"/>
                    <w:right w:val="none" w:sz="0" w:space="0" w:color="auto"/>
                  </w:divBdr>
                </w:div>
              </w:divsChild>
            </w:div>
            <w:div w:id="584069220">
              <w:marLeft w:val="0"/>
              <w:marRight w:val="0"/>
              <w:marTop w:val="0"/>
              <w:marBottom w:val="0"/>
              <w:divBdr>
                <w:top w:val="none" w:sz="0" w:space="0" w:color="auto"/>
                <w:left w:val="none" w:sz="0" w:space="0" w:color="auto"/>
                <w:bottom w:val="none" w:sz="0" w:space="0" w:color="auto"/>
                <w:right w:val="none" w:sz="0" w:space="0" w:color="auto"/>
              </w:divBdr>
              <w:divsChild>
                <w:div w:id="1513838759">
                  <w:marLeft w:val="0"/>
                  <w:marRight w:val="0"/>
                  <w:marTop w:val="0"/>
                  <w:marBottom w:val="0"/>
                  <w:divBdr>
                    <w:top w:val="none" w:sz="0" w:space="0" w:color="auto"/>
                    <w:left w:val="none" w:sz="0" w:space="0" w:color="auto"/>
                    <w:bottom w:val="none" w:sz="0" w:space="0" w:color="auto"/>
                    <w:right w:val="none" w:sz="0" w:space="0" w:color="auto"/>
                  </w:divBdr>
                </w:div>
              </w:divsChild>
            </w:div>
            <w:div w:id="1698194156">
              <w:marLeft w:val="0"/>
              <w:marRight w:val="0"/>
              <w:marTop w:val="0"/>
              <w:marBottom w:val="0"/>
              <w:divBdr>
                <w:top w:val="none" w:sz="0" w:space="0" w:color="auto"/>
                <w:left w:val="none" w:sz="0" w:space="0" w:color="auto"/>
                <w:bottom w:val="none" w:sz="0" w:space="0" w:color="auto"/>
                <w:right w:val="none" w:sz="0" w:space="0" w:color="auto"/>
              </w:divBdr>
              <w:divsChild>
                <w:div w:id="2133474214">
                  <w:marLeft w:val="0"/>
                  <w:marRight w:val="0"/>
                  <w:marTop w:val="0"/>
                  <w:marBottom w:val="0"/>
                  <w:divBdr>
                    <w:top w:val="none" w:sz="0" w:space="0" w:color="auto"/>
                    <w:left w:val="none" w:sz="0" w:space="0" w:color="auto"/>
                    <w:bottom w:val="none" w:sz="0" w:space="0" w:color="auto"/>
                    <w:right w:val="none" w:sz="0" w:space="0" w:color="auto"/>
                  </w:divBdr>
                </w:div>
              </w:divsChild>
            </w:div>
            <w:div w:id="1423186209">
              <w:marLeft w:val="0"/>
              <w:marRight w:val="0"/>
              <w:marTop w:val="0"/>
              <w:marBottom w:val="0"/>
              <w:divBdr>
                <w:top w:val="none" w:sz="0" w:space="0" w:color="auto"/>
                <w:left w:val="none" w:sz="0" w:space="0" w:color="auto"/>
                <w:bottom w:val="none" w:sz="0" w:space="0" w:color="auto"/>
                <w:right w:val="none" w:sz="0" w:space="0" w:color="auto"/>
              </w:divBdr>
              <w:divsChild>
                <w:div w:id="65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6499">
      <w:bodyDiv w:val="1"/>
      <w:marLeft w:val="0"/>
      <w:marRight w:val="0"/>
      <w:marTop w:val="0"/>
      <w:marBottom w:val="0"/>
      <w:divBdr>
        <w:top w:val="none" w:sz="0" w:space="0" w:color="auto"/>
        <w:left w:val="none" w:sz="0" w:space="0" w:color="auto"/>
        <w:bottom w:val="none" w:sz="0" w:space="0" w:color="auto"/>
        <w:right w:val="none" w:sz="0" w:space="0" w:color="auto"/>
      </w:divBdr>
      <w:divsChild>
        <w:div w:id="1562404205">
          <w:marLeft w:val="0"/>
          <w:marRight w:val="0"/>
          <w:marTop w:val="0"/>
          <w:marBottom w:val="0"/>
          <w:divBdr>
            <w:top w:val="none" w:sz="0" w:space="0" w:color="auto"/>
            <w:left w:val="none" w:sz="0" w:space="0" w:color="auto"/>
            <w:bottom w:val="none" w:sz="0" w:space="0" w:color="auto"/>
            <w:right w:val="none" w:sz="0" w:space="0" w:color="auto"/>
          </w:divBdr>
          <w:divsChild>
            <w:div w:id="1872036603">
              <w:marLeft w:val="0"/>
              <w:marRight w:val="0"/>
              <w:marTop w:val="0"/>
              <w:marBottom w:val="0"/>
              <w:divBdr>
                <w:top w:val="none" w:sz="0" w:space="0" w:color="auto"/>
                <w:left w:val="none" w:sz="0" w:space="0" w:color="auto"/>
                <w:bottom w:val="none" w:sz="0" w:space="0" w:color="auto"/>
                <w:right w:val="none" w:sz="0" w:space="0" w:color="auto"/>
              </w:divBdr>
              <w:divsChild>
                <w:div w:id="272132770">
                  <w:marLeft w:val="0"/>
                  <w:marRight w:val="0"/>
                  <w:marTop w:val="0"/>
                  <w:marBottom w:val="0"/>
                  <w:divBdr>
                    <w:top w:val="none" w:sz="0" w:space="0" w:color="auto"/>
                    <w:left w:val="none" w:sz="0" w:space="0" w:color="auto"/>
                    <w:bottom w:val="none" w:sz="0" w:space="0" w:color="auto"/>
                    <w:right w:val="none" w:sz="0" w:space="0" w:color="auto"/>
                  </w:divBdr>
                  <w:divsChild>
                    <w:div w:id="1349943262">
                      <w:marLeft w:val="0"/>
                      <w:marRight w:val="0"/>
                      <w:marTop w:val="0"/>
                      <w:marBottom w:val="0"/>
                      <w:divBdr>
                        <w:top w:val="none" w:sz="0" w:space="0" w:color="auto"/>
                        <w:left w:val="none" w:sz="0" w:space="0" w:color="auto"/>
                        <w:bottom w:val="none" w:sz="0" w:space="0" w:color="auto"/>
                        <w:right w:val="none" w:sz="0" w:space="0" w:color="auto"/>
                      </w:divBdr>
                    </w:div>
                  </w:divsChild>
                </w:div>
                <w:div w:id="734816729">
                  <w:marLeft w:val="0"/>
                  <w:marRight w:val="0"/>
                  <w:marTop w:val="0"/>
                  <w:marBottom w:val="0"/>
                  <w:divBdr>
                    <w:top w:val="none" w:sz="0" w:space="0" w:color="auto"/>
                    <w:left w:val="none" w:sz="0" w:space="0" w:color="auto"/>
                    <w:bottom w:val="none" w:sz="0" w:space="0" w:color="auto"/>
                    <w:right w:val="none" w:sz="0" w:space="0" w:color="auto"/>
                  </w:divBdr>
                  <w:divsChild>
                    <w:div w:id="1735622332">
                      <w:marLeft w:val="0"/>
                      <w:marRight w:val="0"/>
                      <w:marTop w:val="0"/>
                      <w:marBottom w:val="0"/>
                      <w:divBdr>
                        <w:top w:val="none" w:sz="0" w:space="0" w:color="auto"/>
                        <w:left w:val="none" w:sz="0" w:space="0" w:color="auto"/>
                        <w:bottom w:val="none" w:sz="0" w:space="0" w:color="auto"/>
                        <w:right w:val="none" w:sz="0" w:space="0" w:color="auto"/>
                      </w:divBdr>
                    </w:div>
                  </w:divsChild>
                </w:div>
                <w:div w:id="2048990057">
                  <w:marLeft w:val="0"/>
                  <w:marRight w:val="0"/>
                  <w:marTop w:val="0"/>
                  <w:marBottom w:val="0"/>
                  <w:divBdr>
                    <w:top w:val="none" w:sz="0" w:space="0" w:color="auto"/>
                    <w:left w:val="none" w:sz="0" w:space="0" w:color="auto"/>
                    <w:bottom w:val="none" w:sz="0" w:space="0" w:color="auto"/>
                    <w:right w:val="none" w:sz="0" w:space="0" w:color="auto"/>
                  </w:divBdr>
                  <w:divsChild>
                    <w:div w:id="1167671454">
                      <w:marLeft w:val="0"/>
                      <w:marRight w:val="0"/>
                      <w:marTop w:val="0"/>
                      <w:marBottom w:val="0"/>
                      <w:divBdr>
                        <w:top w:val="none" w:sz="0" w:space="0" w:color="auto"/>
                        <w:left w:val="none" w:sz="0" w:space="0" w:color="auto"/>
                        <w:bottom w:val="none" w:sz="0" w:space="0" w:color="auto"/>
                        <w:right w:val="none" w:sz="0" w:space="0" w:color="auto"/>
                      </w:divBdr>
                    </w:div>
                  </w:divsChild>
                </w:div>
                <w:div w:id="561713675">
                  <w:marLeft w:val="0"/>
                  <w:marRight w:val="0"/>
                  <w:marTop w:val="0"/>
                  <w:marBottom w:val="0"/>
                  <w:divBdr>
                    <w:top w:val="none" w:sz="0" w:space="0" w:color="auto"/>
                    <w:left w:val="none" w:sz="0" w:space="0" w:color="auto"/>
                    <w:bottom w:val="none" w:sz="0" w:space="0" w:color="auto"/>
                    <w:right w:val="none" w:sz="0" w:space="0" w:color="auto"/>
                  </w:divBdr>
                  <w:divsChild>
                    <w:div w:id="493178980">
                      <w:marLeft w:val="0"/>
                      <w:marRight w:val="0"/>
                      <w:marTop w:val="0"/>
                      <w:marBottom w:val="0"/>
                      <w:divBdr>
                        <w:top w:val="none" w:sz="0" w:space="0" w:color="auto"/>
                        <w:left w:val="none" w:sz="0" w:space="0" w:color="auto"/>
                        <w:bottom w:val="none" w:sz="0" w:space="0" w:color="auto"/>
                        <w:right w:val="none" w:sz="0" w:space="0" w:color="auto"/>
                      </w:divBdr>
                    </w:div>
                  </w:divsChild>
                </w:div>
                <w:div w:id="378627687">
                  <w:marLeft w:val="0"/>
                  <w:marRight w:val="0"/>
                  <w:marTop w:val="0"/>
                  <w:marBottom w:val="0"/>
                  <w:divBdr>
                    <w:top w:val="none" w:sz="0" w:space="0" w:color="auto"/>
                    <w:left w:val="none" w:sz="0" w:space="0" w:color="auto"/>
                    <w:bottom w:val="none" w:sz="0" w:space="0" w:color="auto"/>
                    <w:right w:val="none" w:sz="0" w:space="0" w:color="auto"/>
                  </w:divBdr>
                  <w:divsChild>
                    <w:div w:id="1327900675">
                      <w:marLeft w:val="0"/>
                      <w:marRight w:val="0"/>
                      <w:marTop w:val="0"/>
                      <w:marBottom w:val="0"/>
                      <w:divBdr>
                        <w:top w:val="none" w:sz="0" w:space="0" w:color="auto"/>
                        <w:left w:val="none" w:sz="0" w:space="0" w:color="auto"/>
                        <w:bottom w:val="none" w:sz="0" w:space="0" w:color="auto"/>
                        <w:right w:val="none" w:sz="0" w:space="0" w:color="auto"/>
                      </w:divBdr>
                    </w:div>
                  </w:divsChild>
                </w:div>
                <w:div w:id="56100247">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 w:id="1744638301">
                  <w:marLeft w:val="0"/>
                  <w:marRight w:val="0"/>
                  <w:marTop w:val="0"/>
                  <w:marBottom w:val="0"/>
                  <w:divBdr>
                    <w:top w:val="none" w:sz="0" w:space="0" w:color="auto"/>
                    <w:left w:val="none" w:sz="0" w:space="0" w:color="auto"/>
                    <w:bottom w:val="none" w:sz="0" w:space="0" w:color="auto"/>
                    <w:right w:val="none" w:sz="0" w:space="0" w:color="auto"/>
                  </w:divBdr>
                  <w:divsChild>
                    <w:div w:id="59179044">
                      <w:marLeft w:val="0"/>
                      <w:marRight w:val="0"/>
                      <w:marTop w:val="0"/>
                      <w:marBottom w:val="0"/>
                      <w:divBdr>
                        <w:top w:val="none" w:sz="0" w:space="0" w:color="auto"/>
                        <w:left w:val="none" w:sz="0" w:space="0" w:color="auto"/>
                        <w:bottom w:val="none" w:sz="0" w:space="0" w:color="auto"/>
                        <w:right w:val="none" w:sz="0" w:space="0" w:color="auto"/>
                      </w:divBdr>
                    </w:div>
                  </w:divsChild>
                </w:div>
                <w:div w:id="535771969">
                  <w:marLeft w:val="0"/>
                  <w:marRight w:val="0"/>
                  <w:marTop w:val="0"/>
                  <w:marBottom w:val="0"/>
                  <w:divBdr>
                    <w:top w:val="none" w:sz="0" w:space="0" w:color="auto"/>
                    <w:left w:val="none" w:sz="0" w:space="0" w:color="auto"/>
                    <w:bottom w:val="none" w:sz="0" w:space="0" w:color="auto"/>
                    <w:right w:val="none" w:sz="0" w:space="0" w:color="auto"/>
                  </w:divBdr>
                  <w:divsChild>
                    <w:div w:id="943919633">
                      <w:marLeft w:val="0"/>
                      <w:marRight w:val="0"/>
                      <w:marTop w:val="0"/>
                      <w:marBottom w:val="0"/>
                      <w:divBdr>
                        <w:top w:val="none" w:sz="0" w:space="0" w:color="auto"/>
                        <w:left w:val="none" w:sz="0" w:space="0" w:color="auto"/>
                        <w:bottom w:val="none" w:sz="0" w:space="0" w:color="auto"/>
                        <w:right w:val="none" w:sz="0" w:space="0" w:color="auto"/>
                      </w:divBdr>
                    </w:div>
                  </w:divsChild>
                </w:div>
                <w:div w:id="39281315">
                  <w:marLeft w:val="0"/>
                  <w:marRight w:val="0"/>
                  <w:marTop w:val="0"/>
                  <w:marBottom w:val="0"/>
                  <w:divBdr>
                    <w:top w:val="none" w:sz="0" w:space="0" w:color="auto"/>
                    <w:left w:val="none" w:sz="0" w:space="0" w:color="auto"/>
                    <w:bottom w:val="none" w:sz="0" w:space="0" w:color="auto"/>
                    <w:right w:val="none" w:sz="0" w:space="0" w:color="auto"/>
                  </w:divBdr>
                  <w:divsChild>
                    <w:div w:id="1065371259">
                      <w:marLeft w:val="0"/>
                      <w:marRight w:val="0"/>
                      <w:marTop w:val="0"/>
                      <w:marBottom w:val="0"/>
                      <w:divBdr>
                        <w:top w:val="none" w:sz="0" w:space="0" w:color="auto"/>
                        <w:left w:val="none" w:sz="0" w:space="0" w:color="auto"/>
                        <w:bottom w:val="none" w:sz="0" w:space="0" w:color="auto"/>
                        <w:right w:val="none" w:sz="0" w:space="0" w:color="auto"/>
                      </w:divBdr>
                    </w:div>
                  </w:divsChild>
                </w:div>
                <w:div w:id="1164662051">
                  <w:marLeft w:val="0"/>
                  <w:marRight w:val="0"/>
                  <w:marTop w:val="0"/>
                  <w:marBottom w:val="0"/>
                  <w:divBdr>
                    <w:top w:val="none" w:sz="0" w:space="0" w:color="auto"/>
                    <w:left w:val="none" w:sz="0" w:space="0" w:color="auto"/>
                    <w:bottom w:val="none" w:sz="0" w:space="0" w:color="auto"/>
                    <w:right w:val="none" w:sz="0" w:space="0" w:color="auto"/>
                  </w:divBdr>
                  <w:divsChild>
                    <w:div w:id="965157915">
                      <w:marLeft w:val="0"/>
                      <w:marRight w:val="0"/>
                      <w:marTop w:val="0"/>
                      <w:marBottom w:val="0"/>
                      <w:divBdr>
                        <w:top w:val="none" w:sz="0" w:space="0" w:color="auto"/>
                        <w:left w:val="none" w:sz="0" w:space="0" w:color="auto"/>
                        <w:bottom w:val="none" w:sz="0" w:space="0" w:color="auto"/>
                        <w:right w:val="none" w:sz="0" w:space="0" w:color="auto"/>
                      </w:divBdr>
                    </w:div>
                  </w:divsChild>
                </w:div>
                <w:div w:id="2105493033">
                  <w:marLeft w:val="0"/>
                  <w:marRight w:val="0"/>
                  <w:marTop w:val="0"/>
                  <w:marBottom w:val="0"/>
                  <w:divBdr>
                    <w:top w:val="none" w:sz="0" w:space="0" w:color="auto"/>
                    <w:left w:val="none" w:sz="0" w:space="0" w:color="auto"/>
                    <w:bottom w:val="none" w:sz="0" w:space="0" w:color="auto"/>
                    <w:right w:val="none" w:sz="0" w:space="0" w:color="auto"/>
                  </w:divBdr>
                  <w:divsChild>
                    <w:div w:id="775562342">
                      <w:marLeft w:val="0"/>
                      <w:marRight w:val="0"/>
                      <w:marTop w:val="0"/>
                      <w:marBottom w:val="0"/>
                      <w:divBdr>
                        <w:top w:val="none" w:sz="0" w:space="0" w:color="auto"/>
                        <w:left w:val="none" w:sz="0" w:space="0" w:color="auto"/>
                        <w:bottom w:val="none" w:sz="0" w:space="0" w:color="auto"/>
                        <w:right w:val="none" w:sz="0" w:space="0" w:color="auto"/>
                      </w:divBdr>
                    </w:div>
                  </w:divsChild>
                </w:div>
                <w:div w:id="1254507625">
                  <w:marLeft w:val="0"/>
                  <w:marRight w:val="0"/>
                  <w:marTop w:val="0"/>
                  <w:marBottom w:val="0"/>
                  <w:divBdr>
                    <w:top w:val="none" w:sz="0" w:space="0" w:color="auto"/>
                    <w:left w:val="none" w:sz="0" w:space="0" w:color="auto"/>
                    <w:bottom w:val="none" w:sz="0" w:space="0" w:color="auto"/>
                    <w:right w:val="none" w:sz="0" w:space="0" w:color="auto"/>
                  </w:divBdr>
                  <w:divsChild>
                    <w:div w:id="1096513439">
                      <w:marLeft w:val="0"/>
                      <w:marRight w:val="0"/>
                      <w:marTop w:val="0"/>
                      <w:marBottom w:val="0"/>
                      <w:divBdr>
                        <w:top w:val="none" w:sz="0" w:space="0" w:color="auto"/>
                        <w:left w:val="none" w:sz="0" w:space="0" w:color="auto"/>
                        <w:bottom w:val="none" w:sz="0" w:space="0" w:color="auto"/>
                        <w:right w:val="none" w:sz="0" w:space="0" w:color="auto"/>
                      </w:divBdr>
                    </w:div>
                  </w:divsChild>
                </w:div>
                <w:div w:id="1292980150">
                  <w:marLeft w:val="0"/>
                  <w:marRight w:val="0"/>
                  <w:marTop w:val="0"/>
                  <w:marBottom w:val="0"/>
                  <w:divBdr>
                    <w:top w:val="none" w:sz="0" w:space="0" w:color="auto"/>
                    <w:left w:val="none" w:sz="0" w:space="0" w:color="auto"/>
                    <w:bottom w:val="none" w:sz="0" w:space="0" w:color="auto"/>
                    <w:right w:val="none" w:sz="0" w:space="0" w:color="auto"/>
                  </w:divBdr>
                  <w:divsChild>
                    <w:div w:id="304046539">
                      <w:marLeft w:val="0"/>
                      <w:marRight w:val="0"/>
                      <w:marTop w:val="0"/>
                      <w:marBottom w:val="0"/>
                      <w:divBdr>
                        <w:top w:val="none" w:sz="0" w:space="0" w:color="auto"/>
                        <w:left w:val="none" w:sz="0" w:space="0" w:color="auto"/>
                        <w:bottom w:val="none" w:sz="0" w:space="0" w:color="auto"/>
                        <w:right w:val="none" w:sz="0" w:space="0" w:color="auto"/>
                      </w:divBdr>
                    </w:div>
                  </w:divsChild>
                </w:div>
                <w:div w:id="821391115">
                  <w:marLeft w:val="0"/>
                  <w:marRight w:val="0"/>
                  <w:marTop w:val="0"/>
                  <w:marBottom w:val="0"/>
                  <w:divBdr>
                    <w:top w:val="none" w:sz="0" w:space="0" w:color="auto"/>
                    <w:left w:val="none" w:sz="0" w:space="0" w:color="auto"/>
                    <w:bottom w:val="none" w:sz="0" w:space="0" w:color="auto"/>
                    <w:right w:val="none" w:sz="0" w:space="0" w:color="auto"/>
                  </w:divBdr>
                  <w:divsChild>
                    <w:div w:id="540823722">
                      <w:marLeft w:val="0"/>
                      <w:marRight w:val="0"/>
                      <w:marTop w:val="0"/>
                      <w:marBottom w:val="0"/>
                      <w:divBdr>
                        <w:top w:val="none" w:sz="0" w:space="0" w:color="auto"/>
                        <w:left w:val="none" w:sz="0" w:space="0" w:color="auto"/>
                        <w:bottom w:val="none" w:sz="0" w:space="0" w:color="auto"/>
                        <w:right w:val="none" w:sz="0" w:space="0" w:color="auto"/>
                      </w:divBdr>
                    </w:div>
                  </w:divsChild>
                </w:div>
                <w:div w:id="605967360">
                  <w:marLeft w:val="0"/>
                  <w:marRight w:val="0"/>
                  <w:marTop w:val="0"/>
                  <w:marBottom w:val="0"/>
                  <w:divBdr>
                    <w:top w:val="none" w:sz="0" w:space="0" w:color="auto"/>
                    <w:left w:val="none" w:sz="0" w:space="0" w:color="auto"/>
                    <w:bottom w:val="none" w:sz="0" w:space="0" w:color="auto"/>
                    <w:right w:val="none" w:sz="0" w:space="0" w:color="auto"/>
                  </w:divBdr>
                  <w:divsChild>
                    <w:div w:id="251594356">
                      <w:marLeft w:val="0"/>
                      <w:marRight w:val="0"/>
                      <w:marTop w:val="0"/>
                      <w:marBottom w:val="0"/>
                      <w:divBdr>
                        <w:top w:val="none" w:sz="0" w:space="0" w:color="auto"/>
                        <w:left w:val="none" w:sz="0" w:space="0" w:color="auto"/>
                        <w:bottom w:val="none" w:sz="0" w:space="0" w:color="auto"/>
                        <w:right w:val="none" w:sz="0" w:space="0" w:color="auto"/>
                      </w:divBdr>
                    </w:div>
                  </w:divsChild>
                </w:div>
                <w:div w:id="306084772">
                  <w:marLeft w:val="0"/>
                  <w:marRight w:val="0"/>
                  <w:marTop w:val="0"/>
                  <w:marBottom w:val="0"/>
                  <w:divBdr>
                    <w:top w:val="none" w:sz="0" w:space="0" w:color="auto"/>
                    <w:left w:val="none" w:sz="0" w:space="0" w:color="auto"/>
                    <w:bottom w:val="none" w:sz="0" w:space="0" w:color="auto"/>
                    <w:right w:val="none" w:sz="0" w:space="0" w:color="auto"/>
                  </w:divBdr>
                  <w:divsChild>
                    <w:div w:id="716202044">
                      <w:marLeft w:val="0"/>
                      <w:marRight w:val="0"/>
                      <w:marTop w:val="0"/>
                      <w:marBottom w:val="0"/>
                      <w:divBdr>
                        <w:top w:val="none" w:sz="0" w:space="0" w:color="auto"/>
                        <w:left w:val="none" w:sz="0" w:space="0" w:color="auto"/>
                        <w:bottom w:val="none" w:sz="0" w:space="0" w:color="auto"/>
                        <w:right w:val="none" w:sz="0" w:space="0" w:color="auto"/>
                      </w:divBdr>
                    </w:div>
                  </w:divsChild>
                </w:div>
                <w:div w:id="526141485">
                  <w:marLeft w:val="0"/>
                  <w:marRight w:val="0"/>
                  <w:marTop w:val="0"/>
                  <w:marBottom w:val="0"/>
                  <w:divBdr>
                    <w:top w:val="none" w:sz="0" w:space="0" w:color="auto"/>
                    <w:left w:val="none" w:sz="0" w:space="0" w:color="auto"/>
                    <w:bottom w:val="none" w:sz="0" w:space="0" w:color="auto"/>
                    <w:right w:val="none" w:sz="0" w:space="0" w:color="auto"/>
                  </w:divBdr>
                  <w:divsChild>
                    <w:div w:id="1892186488">
                      <w:marLeft w:val="0"/>
                      <w:marRight w:val="0"/>
                      <w:marTop w:val="0"/>
                      <w:marBottom w:val="0"/>
                      <w:divBdr>
                        <w:top w:val="none" w:sz="0" w:space="0" w:color="auto"/>
                        <w:left w:val="none" w:sz="0" w:space="0" w:color="auto"/>
                        <w:bottom w:val="none" w:sz="0" w:space="0" w:color="auto"/>
                        <w:right w:val="none" w:sz="0" w:space="0" w:color="auto"/>
                      </w:divBdr>
                    </w:div>
                  </w:divsChild>
                </w:div>
                <w:div w:id="1191917448">
                  <w:marLeft w:val="0"/>
                  <w:marRight w:val="0"/>
                  <w:marTop w:val="0"/>
                  <w:marBottom w:val="0"/>
                  <w:divBdr>
                    <w:top w:val="none" w:sz="0" w:space="0" w:color="auto"/>
                    <w:left w:val="none" w:sz="0" w:space="0" w:color="auto"/>
                    <w:bottom w:val="none" w:sz="0" w:space="0" w:color="auto"/>
                    <w:right w:val="none" w:sz="0" w:space="0" w:color="auto"/>
                  </w:divBdr>
                  <w:divsChild>
                    <w:div w:id="373193782">
                      <w:marLeft w:val="0"/>
                      <w:marRight w:val="0"/>
                      <w:marTop w:val="0"/>
                      <w:marBottom w:val="0"/>
                      <w:divBdr>
                        <w:top w:val="none" w:sz="0" w:space="0" w:color="auto"/>
                        <w:left w:val="none" w:sz="0" w:space="0" w:color="auto"/>
                        <w:bottom w:val="none" w:sz="0" w:space="0" w:color="auto"/>
                        <w:right w:val="none" w:sz="0" w:space="0" w:color="auto"/>
                      </w:divBdr>
                    </w:div>
                  </w:divsChild>
                </w:div>
                <w:div w:id="1105812537">
                  <w:marLeft w:val="0"/>
                  <w:marRight w:val="0"/>
                  <w:marTop w:val="0"/>
                  <w:marBottom w:val="0"/>
                  <w:divBdr>
                    <w:top w:val="none" w:sz="0" w:space="0" w:color="auto"/>
                    <w:left w:val="none" w:sz="0" w:space="0" w:color="auto"/>
                    <w:bottom w:val="none" w:sz="0" w:space="0" w:color="auto"/>
                    <w:right w:val="none" w:sz="0" w:space="0" w:color="auto"/>
                  </w:divBdr>
                  <w:divsChild>
                    <w:div w:id="1680736718">
                      <w:marLeft w:val="0"/>
                      <w:marRight w:val="0"/>
                      <w:marTop w:val="0"/>
                      <w:marBottom w:val="0"/>
                      <w:divBdr>
                        <w:top w:val="none" w:sz="0" w:space="0" w:color="auto"/>
                        <w:left w:val="none" w:sz="0" w:space="0" w:color="auto"/>
                        <w:bottom w:val="none" w:sz="0" w:space="0" w:color="auto"/>
                        <w:right w:val="none" w:sz="0" w:space="0" w:color="auto"/>
                      </w:divBdr>
                    </w:div>
                  </w:divsChild>
                </w:div>
                <w:div w:id="812988968">
                  <w:marLeft w:val="0"/>
                  <w:marRight w:val="0"/>
                  <w:marTop w:val="0"/>
                  <w:marBottom w:val="0"/>
                  <w:divBdr>
                    <w:top w:val="none" w:sz="0" w:space="0" w:color="auto"/>
                    <w:left w:val="none" w:sz="0" w:space="0" w:color="auto"/>
                    <w:bottom w:val="none" w:sz="0" w:space="0" w:color="auto"/>
                    <w:right w:val="none" w:sz="0" w:space="0" w:color="auto"/>
                  </w:divBdr>
                  <w:divsChild>
                    <w:div w:id="616108822">
                      <w:marLeft w:val="0"/>
                      <w:marRight w:val="0"/>
                      <w:marTop w:val="0"/>
                      <w:marBottom w:val="0"/>
                      <w:divBdr>
                        <w:top w:val="none" w:sz="0" w:space="0" w:color="auto"/>
                        <w:left w:val="none" w:sz="0" w:space="0" w:color="auto"/>
                        <w:bottom w:val="none" w:sz="0" w:space="0" w:color="auto"/>
                        <w:right w:val="none" w:sz="0" w:space="0" w:color="auto"/>
                      </w:divBdr>
                    </w:div>
                  </w:divsChild>
                </w:div>
                <w:div w:id="2135363494">
                  <w:marLeft w:val="0"/>
                  <w:marRight w:val="0"/>
                  <w:marTop w:val="0"/>
                  <w:marBottom w:val="0"/>
                  <w:divBdr>
                    <w:top w:val="none" w:sz="0" w:space="0" w:color="auto"/>
                    <w:left w:val="none" w:sz="0" w:space="0" w:color="auto"/>
                    <w:bottom w:val="none" w:sz="0" w:space="0" w:color="auto"/>
                    <w:right w:val="none" w:sz="0" w:space="0" w:color="auto"/>
                  </w:divBdr>
                  <w:divsChild>
                    <w:div w:id="451020323">
                      <w:marLeft w:val="0"/>
                      <w:marRight w:val="0"/>
                      <w:marTop w:val="0"/>
                      <w:marBottom w:val="0"/>
                      <w:divBdr>
                        <w:top w:val="none" w:sz="0" w:space="0" w:color="auto"/>
                        <w:left w:val="none" w:sz="0" w:space="0" w:color="auto"/>
                        <w:bottom w:val="none" w:sz="0" w:space="0" w:color="auto"/>
                        <w:right w:val="none" w:sz="0" w:space="0" w:color="auto"/>
                      </w:divBdr>
                    </w:div>
                  </w:divsChild>
                </w:div>
                <w:div w:id="1630822450">
                  <w:marLeft w:val="0"/>
                  <w:marRight w:val="0"/>
                  <w:marTop w:val="0"/>
                  <w:marBottom w:val="0"/>
                  <w:divBdr>
                    <w:top w:val="none" w:sz="0" w:space="0" w:color="auto"/>
                    <w:left w:val="none" w:sz="0" w:space="0" w:color="auto"/>
                    <w:bottom w:val="none" w:sz="0" w:space="0" w:color="auto"/>
                    <w:right w:val="none" w:sz="0" w:space="0" w:color="auto"/>
                  </w:divBdr>
                  <w:divsChild>
                    <w:div w:id="1619680395">
                      <w:marLeft w:val="0"/>
                      <w:marRight w:val="0"/>
                      <w:marTop w:val="0"/>
                      <w:marBottom w:val="0"/>
                      <w:divBdr>
                        <w:top w:val="none" w:sz="0" w:space="0" w:color="auto"/>
                        <w:left w:val="none" w:sz="0" w:space="0" w:color="auto"/>
                        <w:bottom w:val="none" w:sz="0" w:space="0" w:color="auto"/>
                        <w:right w:val="none" w:sz="0" w:space="0" w:color="auto"/>
                      </w:divBdr>
                    </w:div>
                  </w:divsChild>
                </w:div>
                <w:div w:id="2035576612">
                  <w:marLeft w:val="0"/>
                  <w:marRight w:val="0"/>
                  <w:marTop w:val="0"/>
                  <w:marBottom w:val="0"/>
                  <w:divBdr>
                    <w:top w:val="none" w:sz="0" w:space="0" w:color="auto"/>
                    <w:left w:val="none" w:sz="0" w:space="0" w:color="auto"/>
                    <w:bottom w:val="none" w:sz="0" w:space="0" w:color="auto"/>
                    <w:right w:val="none" w:sz="0" w:space="0" w:color="auto"/>
                  </w:divBdr>
                  <w:divsChild>
                    <w:div w:id="121509853">
                      <w:marLeft w:val="0"/>
                      <w:marRight w:val="0"/>
                      <w:marTop w:val="0"/>
                      <w:marBottom w:val="0"/>
                      <w:divBdr>
                        <w:top w:val="none" w:sz="0" w:space="0" w:color="auto"/>
                        <w:left w:val="none" w:sz="0" w:space="0" w:color="auto"/>
                        <w:bottom w:val="none" w:sz="0" w:space="0" w:color="auto"/>
                        <w:right w:val="none" w:sz="0" w:space="0" w:color="auto"/>
                      </w:divBdr>
                    </w:div>
                  </w:divsChild>
                </w:div>
                <w:div w:id="647784258">
                  <w:marLeft w:val="0"/>
                  <w:marRight w:val="0"/>
                  <w:marTop w:val="0"/>
                  <w:marBottom w:val="0"/>
                  <w:divBdr>
                    <w:top w:val="none" w:sz="0" w:space="0" w:color="auto"/>
                    <w:left w:val="none" w:sz="0" w:space="0" w:color="auto"/>
                    <w:bottom w:val="none" w:sz="0" w:space="0" w:color="auto"/>
                    <w:right w:val="none" w:sz="0" w:space="0" w:color="auto"/>
                  </w:divBdr>
                  <w:divsChild>
                    <w:div w:id="1477838162">
                      <w:marLeft w:val="0"/>
                      <w:marRight w:val="0"/>
                      <w:marTop w:val="0"/>
                      <w:marBottom w:val="0"/>
                      <w:divBdr>
                        <w:top w:val="none" w:sz="0" w:space="0" w:color="auto"/>
                        <w:left w:val="none" w:sz="0" w:space="0" w:color="auto"/>
                        <w:bottom w:val="none" w:sz="0" w:space="0" w:color="auto"/>
                        <w:right w:val="none" w:sz="0" w:space="0" w:color="auto"/>
                      </w:divBdr>
                    </w:div>
                  </w:divsChild>
                </w:div>
                <w:div w:id="1308172125">
                  <w:marLeft w:val="0"/>
                  <w:marRight w:val="0"/>
                  <w:marTop w:val="0"/>
                  <w:marBottom w:val="0"/>
                  <w:divBdr>
                    <w:top w:val="none" w:sz="0" w:space="0" w:color="auto"/>
                    <w:left w:val="none" w:sz="0" w:space="0" w:color="auto"/>
                    <w:bottom w:val="none" w:sz="0" w:space="0" w:color="auto"/>
                    <w:right w:val="none" w:sz="0" w:space="0" w:color="auto"/>
                  </w:divBdr>
                  <w:divsChild>
                    <w:div w:id="1820462039">
                      <w:marLeft w:val="0"/>
                      <w:marRight w:val="0"/>
                      <w:marTop w:val="0"/>
                      <w:marBottom w:val="0"/>
                      <w:divBdr>
                        <w:top w:val="none" w:sz="0" w:space="0" w:color="auto"/>
                        <w:left w:val="none" w:sz="0" w:space="0" w:color="auto"/>
                        <w:bottom w:val="none" w:sz="0" w:space="0" w:color="auto"/>
                        <w:right w:val="none" w:sz="0" w:space="0" w:color="auto"/>
                      </w:divBdr>
                    </w:div>
                  </w:divsChild>
                </w:div>
                <w:div w:id="1799059153">
                  <w:marLeft w:val="0"/>
                  <w:marRight w:val="0"/>
                  <w:marTop w:val="0"/>
                  <w:marBottom w:val="0"/>
                  <w:divBdr>
                    <w:top w:val="none" w:sz="0" w:space="0" w:color="auto"/>
                    <w:left w:val="none" w:sz="0" w:space="0" w:color="auto"/>
                    <w:bottom w:val="none" w:sz="0" w:space="0" w:color="auto"/>
                    <w:right w:val="none" w:sz="0" w:space="0" w:color="auto"/>
                  </w:divBdr>
                  <w:divsChild>
                    <w:div w:id="1309629659">
                      <w:marLeft w:val="0"/>
                      <w:marRight w:val="0"/>
                      <w:marTop w:val="0"/>
                      <w:marBottom w:val="0"/>
                      <w:divBdr>
                        <w:top w:val="none" w:sz="0" w:space="0" w:color="auto"/>
                        <w:left w:val="none" w:sz="0" w:space="0" w:color="auto"/>
                        <w:bottom w:val="none" w:sz="0" w:space="0" w:color="auto"/>
                        <w:right w:val="none" w:sz="0" w:space="0" w:color="auto"/>
                      </w:divBdr>
                    </w:div>
                  </w:divsChild>
                </w:div>
                <w:div w:id="956453357">
                  <w:marLeft w:val="0"/>
                  <w:marRight w:val="0"/>
                  <w:marTop w:val="0"/>
                  <w:marBottom w:val="0"/>
                  <w:divBdr>
                    <w:top w:val="none" w:sz="0" w:space="0" w:color="auto"/>
                    <w:left w:val="none" w:sz="0" w:space="0" w:color="auto"/>
                    <w:bottom w:val="none" w:sz="0" w:space="0" w:color="auto"/>
                    <w:right w:val="none" w:sz="0" w:space="0" w:color="auto"/>
                  </w:divBdr>
                  <w:divsChild>
                    <w:div w:id="1330980348">
                      <w:marLeft w:val="0"/>
                      <w:marRight w:val="0"/>
                      <w:marTop w:val="0"/>
                      <w:marBottom w:val="0"/>
                      <w:divBdr>
                        <w:top w:val="none" w:sz="0" w:space="0" w:color="auto"/>
                        <w:left w:val="none" w:sz="0" w:space="0" w:color="auto"/>
                        <w:bottom w:val="none" w:sz="0" w:space="0" w:color="auto"/>
                        <w:right w:val="none" w:sz="0" w:space="0" w:color="auto"/>
                      </w:divBdr>
                    </w:div>
                  </w:divsChild>
                </w:div>
                <w:div w:id="1819613224">
                  <w:marLeft w:val="0"/>
                  <w:marRight w:val="0"/>
                  <w:marTop w:val="0"/>
                  <w:marBottom w:val="0"/>
                  <w:divBdr>
                    <w:top w:val="none" w:sz="0" w:space="0" w:color="auto"/>
                    <w:left w:val="none" w:sz="0" w:space="0" w:color="auto"/>
                    <w:bottom w:val="none" w:sz="0" w:space="0" w:color="auto"/>
                    <w:right w:val="none" w:sz="0" w:space="0" w:color="auto"/>
                  </w:divBdr>
                  <w:divsChild>
                    <w:div w:id="382413526">
                      <w:marLeft w:val="0"/>
                      <w:marRight w:val="0"/>
                      <w:marTop w:val="0"/>
                      <w:marBottom w:val="0"/>
                      <w:divBdr>
                        <w:top w:val="none" w:sz="0" w:space="0" w:color="auto"/>
                        <w:left w:val="none" w:sz="0" w:space="0" w:color="auto"/>
                        <w:bottom w:val="none" w:sz="0" w:space="0" w:color="auto"/>
                        <w:right w:val="none" w:sz="0" w:space="0" w:color="auto"/>
                      </w:divBdr>
                    </w:div>
                  </w:divsChild>
                </w:div>
                <w:div w:id="43262539">
                  <w:marLeft w:val="0"/>
                  <w:marRight w:val="0"/>
                  <w:marTop w:val="0"/>
                  <w:marBottom w:val="0"/>
                  <w:divBdr>
                    <w:top w:val="none" w:sz="0" w:space="0" w:color="auto"/>
                    <w:left w:val="none" w:sz="0" w:space="0" w:color="auto"/>
                    <w:bottom w:val="none" w:sz="0" w:space="0" w:color="auto"/>
                    <w:right w:val="none" w:sz="0" w:space="0" w:color="auto"/>
                  </w:divBdr>
                  <w:divsChild>
                    <w:div w:id="941693003">
                      <w:marLeft w:val="0"/>
                      <w:marRight w:val="0"/>
                      <w:marTop w:val="0"/>
                      <w:marBottom w:val="0"/>
                      <w:divBdr>
                        <w:top w:val="none" w:sz="0" w:space="0" w:color="auto"/>
                        <w:left w:val="none" w:sz="0" w:space="0" w:color="auto"/>
                        <w:bottom w:val="none" w:sz="0" w:space="0" w:color="auto"/>
                        <w:right w:val="none" w:sz="0" w:space="0" w:color="auto"/>
                      </w:divBdr>
                    </w:div>
                  </w:divsChild>
                </w:div>
                <w:div w:id="1741824695">
                  <w:marLeft w:val="0"/>
                  <w:marRight w:val="0"/>
                  <w:marTop w:val="0"/>
                  <w:marBottom w:val="0"/>
                  <w:divBdr>
                    <w:top w:val="none" w:sz="0" w:space="0" w:color="auto"/>
                    <w:left w:val="none" w:sz="0" w:space="0" w:color="auto"/>
                    <w:bottom w:val="none" w:sz="0" w:space="0" w:color="auto"/>
                    <w:right w:val="none" w:sz="0" w:space="0" w:color="auto"/>
                  </w:divBdr>
                  <w:divsChild>
                    <w:div w:id="452750356">
                      <w:marLeft w:val="0"/>
                      <w:marRight w:val="0"/>
                      <w:marTop w:val="0"/>
                      <w:marBottom w:val="0"/>
                      <w:divBdr>
                        <w:top w:val="none" w:sz="0" w:space="0" w:color="auto"/>
                        <w:left w:val="none" w:sz="0" w:space="0" w:color="auto"/>
                        <w:bottom w:val="none" w:sz="0" w:space="0" w:color="auto"/>
                        <w:right w:val="none" w:sz="0" w:space="0" w:color="auto"/>
                      </w:divBdr>
                    </w:div>
                  </w:divsChild>
                </w:div>
                <w:div w:id="314381040">
                  <w:marLeft w:val="0"/>
                  <w:marRight w:val="0"/>
                  <w:marTop w:val="0"/>
                  <w:marBottom w:val="0"/>
                  <w:divBdr>
                    <w:top w:val="none" w:sz="0" w:space="0" w:color="auto"/>
                    <w:left w:val="none" w:sz="0" w:space="0" w:color="auto"/>
                    <w:bottom w:val="none" w:sz="0" w:space="0" w:color="auto"/>
                    <w:right w:val="none" w:sz="0" w:space="0" w:color="auto"/>
                  </w:divBdr>
                  <w:divsChild>
                    <w:div w:id="1582791696">
                      <w:marLeft w:val="0"/>
                      <w:marRight w:val="0"/>
                      <w:marTop w:val="0"/>
                      <w:marBottom w:val="0"/>
                      <w:divBdr>
                        <w:top w:val="none" w:sz="0" w:space="0" w:color="auto"/>
                        <w:left w:val="none" w:sz="0" w:space="0" w:color="auto"/>
                        <w:bottom w:val="none" w:sz="0" w:space="0" w:color="auto"/>
                        <w:right w:val="none" w:sz="0" w:space="0" w:color="auto"/>
                      </w:divBdr>
                    </w:div>
                  </w:divsChild>
                </w:div>
                <w:div w:id="925072575">
                  <w:marLeft w:val="0"/>
                  <w:marRight w:val="0"/>
                  <w:marTop w:val="0"/>
                  <w:marBottom w:val="0"/>
                  <w:divBdr>
                    <w:top w:val="none" w:sz="0" w:space="0" w:color="auto"/>
                    <w:left w:val="none" w:sz="0" w:space="0" w:color="auto"/>
                    <w:bottom w:val="none" w:sz="0" w:space="0" w:color="auto"/>
                    <w:right w:val="none" w:sz="0" w:space="0" w:color="auto"/>
                  </w:divBdr>
                  <w:divsChild>
                    <w:div w:id="387463974">
                      <w:marLeft w:val="0"/>
                      <w:marRight w:val="0"/>
                      <w:marTop w:val="0"/>
                      <w:marBottom w:val="0"/>
                      <w:divBdr>
                        <w:top w:val="none" w:sz="0" w:space="0" w:color="auto"/>
                        <w:left w:val="none" w:sz="0" w:space="0" w:color="auto"/>
                        <w:bottom w:val="none" w:sz="0" w:space="0" w:color="auto"/>
                        <w:right w:val="none" w:sz="0" w:space="0" w:color="auto"/>
                      </w:divBdr>
                    </w:div>
                  </w:divsChild>
                </w:div>
                <w:div w:id="1959070335">
                  <w:marLeft w:val="0"/>
                  <w:marRight w:val="0"/>
                  <w:marTop w:val="0"/>
                  <w:marBottom w:val="0"/>
                  <w:divBdr>
                    <w:top w:val="none" w:sz="0" w:space="0" w:color="auto"/>
                    <w:left w:val="none" w:sz="0" w:space="0" w:color="auto"/>
                    <w:bottom w:val="none" w:sz="0" w:space="0" w:color="auto"/>
                    <w:right w:val="none" w:sz="0" w:space="0" w:color="auto"/>
                  </w:divBdr>
                  <w:divsChild>
                    <w:div w:id="1626690292">
                      <w:marLeft w:val="0"/>
                      <w:marRight w:val="0"/>
                      <w:marTop w:val="0"/>
                      <w:marBottom w:val="0"/>
                      <w:divBdr>
                        <w:top w:val="none" w:sz="0" w:space="0" w:color="auto"/>
                        <w:left w:val="none" w:sz="0" w:space="0" w:color="auto"/>
                        <w:bottom w:val="none" w:sz="0" w:space="0" w:color="auto"/>
                        <w:right w:val="none" w:sz="0" w:space="0" w:color="auto"/>
                      </w:divBdr>
                    </w:div>
                  </w:divsChild>
                </w:div>
                <w:div w:id="1941597065">
                  <w:marLeft w:val="0"/>
                  <w:marRight w:val="0"/>
                  <w:marTop w:val="0"/>
                  <w:marBottom w:val="0"/>
                  <w:divBdr>
                    <w:top w:val="none" w:sz="0" w:space="0" w:color="auto"/>
                    <w:left w:val="none" w:sz="0" w:space="0" w:color="auto"/>
                    <w:bottom w:val="none" w:sz="0" w:space="0" w:color="auto"/>
                    <w:right w:val="none" w:sz="0" w:space="0" w:color="auto"/>
                  </w:divBdr>
                  <w:divsChild>
                    <w:div w:id="1114977974">
                      <w:marLeft w:val="0"/>
                      <w:marRight w:val="0"/>
                      <w:marTop w:val="0"/>
                      <w:marBottom w:val="0"/>
                      <w:divBdr>
                        <w:top w:val="none" w:sz="0" w:space="0" w:color="auto"/>
                        <w:left w:val="none" w:sz="0" w:space="0" w:color="auto"/>
                        <w:bottom w:val="none" w:sz="0" w:space="0" w:color="auto"/>
                        <w:right w:val="none" w:sz="0" w:space="0" w:color="auto"/>
                      </w:divBdr>
                    </w:div>
                  </w:divsChild>
                </w:div>
                <w:div w:id="1139150211">
                  <w:marLeft w:val="0"/>
                  <w:marRight w:val="0"/>
                  <w:marTop w:val="0"/>
                  <w:marBottom w:val="0"/>
                  <w:divBdr>
                    <w:top w:val="none" w:sz="0" w:space="0" w:color="auto"/>
                    <w:left w:val="none" w:sz="0" w:space="0" w:color="auto"/>
                    <w:bottom w:val="none" w:sz="0" w:space="0" w:color="auto"/>
                    <w:right w:val="none" w:sz="0" w:space="0" w:color="auto"/>
                  </w:divBdr>
                  <w:divsChild>
                    <w:div w:id="460000288">
                      <w:marLeft w:val="0"/>
                      <w:marRight w:val="0"/>
                      <w:marTop w:val="0"/>
                      <w:marBottom w:val="0"/>
                      <w:divBdr>
                        <w:top w:val="none" w:sz="0" w:space="0" w:color="auto"/>
                        <w:left w:val="none" w:sz="0" w:space="0" w:color="auto"/>
                        <w:bottom w:val="none" w:sz="0" w:space="0" w:color="auto"/>
                        <w:right w:val="none" w:sz="0" w:space="0" w:color="auto"/>
                      </w:divBdr>
                    </w:div>
                  </w:divsChild>
                </w:div>
                <w:div w:id="1800952453">
                  <w:marLeft w:val="0"/>
                  <w:marRight w:val="0"/>
                  <w:marTop w:val="0"/>
                  <w:marBottom w:val="0"/>
                  <w:divBdr>
                    <w:top w:val="none" w:sz="0" w:space="0" w:color="auto"/>
                    <w:left w:val="none" w:sz="0" w:space="0" w:color="auto"/>
                    <w:bottom w:val="none" w:sz="0" w:space="0" w:color="auto"/>
                    <w:right w:val="none" w:sz="0" w:space="0" w:color="auto"/>
                  </w:divBdr>
                  <w:divsChild>
                    <w:div w:id="1900170665">
                      <w:marLeft w:val="0"/>
                      <w:marRight w:val="0"/>
                      <w:marTop w:val="0"/>
                      <w:marBottom w:val="0"/>
                      <w:divBdr>
                        <w:top w:val="none" w:sz="0" w:space="0" w:color="auto"/>
                        <w:left w:val="none" w:sz="0" w:space="0" w:color="auto"/>
                        <w:bottom w:val="none" w:sz="0" w:space="0" w:color="auto"/>
                        <w:right w:val="none" w:sz="0" w:space="0" w:color="auto"/>
                      </w:divBdr>
                    </w:div>
                  </w:divsChild>
                </w:div>
                <w:div w:id="1705058447">
                  <w:marLeft w:val="0"/>
                  <w:marRight w:val="0"/>
                  <w:marTop w:val="0"/>
                  <w:marBottom w:val="0"/>
                  <w:divBdr>
                    <w:top w:val="none" w:sz="0" w:space="0" w:color="auto"/>
                    <w:left w:val="none" w:sz="0" w:space="0" w:color="auto"/>
                    <w:bottom w:val="none" w:sz="0" w:space="0" w:color="auto"/>
                    <w:right w:val="none" w:sz="0" w:space="0" w:color="auto"/>
                  </w:divBdr>
                  <w:divsChild>
                    <w:div w:id="1245337799">
                      <w:marLeft w:val="0"/>
                      <w:marRight w:val="0"/>
                      <w:marTop w:val="0"/>
                      <w:marBottom w:val="0"/>
                      <w:divBdr>
                        <w:top w:val="none" w:sz="0" w:space="0" w:color="auto"/>
                        <w:left w:val="none" w:sz="0" w:space="0" w:color="auto"/>
                        <w:bottom w:val="none" w:sz="0" w:space="0" w:color="auto"/>
                        <w:right w:val="none" w:sz="0" w:space="0" w:color="auto"/>
                      </w:divBdr>
                    </w:div>
                  </w:divsChild>
                </w:div>
                <w:div w:id="1557814921">
                  <w:marLeft w:val="0"/>
                  <w:marRight w:val="0"/>
                  <w:marTop w:val="0"/>
                  <w:marBottom w:val="0"/>
                  <w:divBdr>
                    <w:top w:val="none" w:sz="0" w:space="0" w:color="auto"/>
                    <w:left w:val="none" w:sz="0" w:space="0" w:color="auto"/>
                    <w:bottom w:val="none" w:sz="0" w:space="0" w:color="auto"/>
                    <w:right w:val="none" w:sz="0" w:space="0" w:color="auto"/>
                  </w:divBdr>
                  <w:divsChild>
                    <w:div w:id="703794056">
                      <w:marLeft w:val="0"/>
                      <w:marRight w:val="0"/>
                      <w:marTop w:val="0"/>
                      <w:marBottom w:val="0"/>
                      <w:divBdr>
                        <w:top w:val="none" w:sz="0" w:space="0" w:color="auto"/>
                        <w:left w:val="none" w:sz="0" w:space="0" w:color="auto"/>
                        <w:bottom w:val="none" w:sz="0" w:space="0" w:color="auto"/>
                        <w:right w:val="none" w:sz="0" w:space="0" w:color="auto"/>
                      </w:divBdr>
                    </w:div>
                  </w:divsChild>
                </w:div>
                <w:div w:id="1405254414">
                  <w:marLeft w:val="0"/>
                  <w:marRight w:val="0"/>
                  <w:marTop w:val="0"/>
                  <w:marBottom w:val="0"/>
                  <w:divBdr>
                    <w:top w:val="none" w:sz="0" w:space="0" w:color="auto"/>
                    <w:left w:val="none" w:sz="0" w:space="0" w:color="auto"/>
                    <w:bottom w:val="none" w:sz="0" w:space="0" w:color="auto"/>
                    <w:right w:val="none" w:sz="0" w:space="0" w:color="auto"/>
                  </w:divBdr>
                  <w:divsChild>
                    <w:div w:id="1249731022">
                      <w:marLeft w:val="0"/>
                      <w:marRight w:val="0"/>
                      <w:marTop w:val="0"/>
                      <w:marBottom w:val="0"/>
                      <w:divBdr>
                        <w:top w:val="none" w:sz="0" w:space="0" w:color="auto"/>
                        <w:left w:val="none" w:sz="0" w:space="0" w:color="auto"/>
                        <w:bottom w:val="none" w:sz="0" w:space="0" w:color="auto"/>
                        <w:right w:val="none" w:sz="0" w:space="0" w:color="auto"/>
                      </w:divBdr>
                    </w:div>
                  </w:divsChild>
                </w:div>
                <w:div w:id="1123420666">
                  <w:marLeft w:val="0"/>
                  <w:marRight w:val="0"/>
                  <w:marTop w:val="0"/>
                  <w:marBottom w:val="0"/>
                  <w:divBdr>
                    <w:top w:val="none" w:sz="0" w:space="0" w:color="auto"/>
                    <w:left w:val="none" w:sz="0" w:space="0" w:color="auto"/>
                    <w:bottom w:val="none" w:sz="0" w:space="0" w:color="auto"/>
                    <w:right w:val="none" w:sz="0" w:space="0" w:color="auto"/>
                  </w:divBdr>
                  <w:divsChild>
                    <w:div w:id="29377115">
                      <w:marLeft w:val="0"/>
                      <w:marRight w:val="0"/>
                      <w:marTop w:val="0"/>
                      <w:marBottom w:val="0"/>
                      <w:divBdr>
                        <w:top w:val="none" w:sz="0" w:space="0" w:color="auto"/>
                        <w:left w:val="none" w:sz="0" w:space="0" w:color="auto"/>
                        <w:bottom w:val="none" w:sz="0" w:space="0" w:color="auto"/>
                        <w:right w:val="none" w:sz="0" w:space="0" w:color="auto"/>
                      </w:divBdr>
                    </w:div>
                  </w:divsChild>
                </w:div>
                <w:div w:id="504520840">
                  <w:marLeft w:val="0"/>
                  <w:marRight w:val="0"/>
                  <w:marTop w:val="0"/>
                  <w:marBottom w:val="0"/>
                  <w:divBdr>
                    <w:top w:val="none" w:sz="0" w:space="0" w:color="auto"/>
                    <w:left w:val="none" w:sz="0" w:space="0" w:color="auto"/>
                    <w:bottom w:val="none" w:sz="0" w:space="0" w:color="auto"/>
                    <w:right w:val="none" w:sz="0" w:space="0" w:color="auto"/>
                  </w:divBdr>
                  <w:divsChild>
                    <w:div w:id="1105274773">
                      <w:marLeft w:val="0"/>
                      <w:marRight w:val="0"/>
                      <w:marTop w:val="0"/>
                      <w:marBottom w:val="0"/>
                      <w:divBdr>
                        <w:top w:val="none" w:sz="0" w:space="0" w:color="auto"/>
                        <w:left w:val="none" w:sz="0" w:space="0" w:color="auto"/>
                        <w:bottom w:val="none" w:sz="0" w:space="0" w:color="auto"/>
                        <w:right w:val="none" w:sz="0" w:space="0" w:color="auto"/>
                      </w:divBdr>
                    </w:div>
                  </w:divsChild>
                </w:div>
                <w:div w:id="2018576872">
                  <w:marLeft w:val="0"/>
                  <w:marRight w:val="0"/>
                  <w:marTop w:val="0"/>
                  <w:marBottom w:val="0"/>
                  <w:divBdr>
                    <w:top w:val="none" w:sz="0" w:space="0" w:color="auto"/>
                    <w:left w:val="none" w:sz="0" w:space="0" w:color="auto"/>
                    <w:bottom w:val="none" w:sz="0" w:space="0" w:color="auto"/>
                    <w:right w:val="none" w:sz="0" w:space="0" w:color="auto"/>
                  </w:divBdr>
                  <w:divsChild>
                    <w:div w:id="20334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27457">
      <w:bodyDiv w:val="1"/>
      <w:marLeft w:val="0"/>
      <w:marRight w:val="0"/>
      <w:marTop w:val="0"/>
      <w:marBottom w:val="0"/>
      <w:divBdr>
        <w:top w:val="none" w:sz="0" w:space="0" w:color="auto"/>
        <w:left w:val="none" w:sz="0" w:space="0" w:color="auto"/>
        <w:bottom w:val="none" w:sz="0" w:space="0" w:color="auto"/>
        <w:right w:val="none" w:sz="0" w:space="0" w:color="auto"/>
      </w:divBdr>
      <w:divsChild>
        <w:div w:id="22220258">
          <w:marLeft w:val="0"/>
          <w:marRight w:val="0"/>
          <w:marTop w:val="0"/>
          <w:marBottom w:val="0"/>
          <w:divBdr>
            <w:top w:val="none" w:sz="0" w:space="0" w:color="auto"/>
            <w:left w:val="none" w:sz="0" w:space="0" w:color="auto"/>
            <w:bottom w:val="none" w:sz="0" w:space="0" w:color="auto"/>
            <w:right w:val="none" w:sz="0" w:space="0" w:color="auto"/>
          </w:divBdr>
          <w:divsChild>
            <w:div w:id="1179199847">
              <w:marLeft w:val="0"/>
              <w:marRight w:val="0"/>
              <w:marTop w:val="0"/>
              <w:marBottom w:val="0"/>
              <w:divBdr>
                <w:top w:val="none" w:sz="0" w:space="0" w:color="auto"/>
                <w:left w:val="none" w:sz="0" w:space="0" w:color="auto"/>
                <w:bottom w:val="none" w:sz="0" w:space="0" w:color="auto"/>
                <w:right w:val="none" w:sz="0" w:space="0" w:color="auto"/>
              </w:divBdr>
              <w:divsChild>
                <w:div w:id="1752501651">
                  <w:marLeft w:val="0"/>
                  <w:marRight w:val="0"/>
                  <w:marTop w:val="0"/>
                  <w:marBottom w:val="0"/>
                  <w:divBdr>
                    <w:top w:val="none" w:sz="0" w:space="0" w:color="auto"/>
                    <w:left w:val="none" w:sz="0" w:space="0" w:color="auto"/>
                    <w:bottom w:val="none" w:sz="0" w:space="0" w:color="auto"/>
                    <w:right w:val="none" w:sz="0" w:space="0" w:color="auto"/>
                  </w:divBdr>
                </w:div>
              </w:divsChild>
            </w:div>
            <w:div w:id="121962551">
              <w:marLeft w:val="0"/>
              <w:marRight w:val="0"/>
              <w:marTop w:val="0"/>
              <w:marBottom w:val="0"/>
              <w:divBdr>
                <w:top w:val="none" w:sz="0" w:space="0" w:color="auto"/>
                <w:left w:val="none" w:sz="0" w:space="0" w:color="auto"/>
                <w:bottom w:val="none" w:sz="0" w:space="0" w:color="auto"/>
                <w:right w:val="none" w:sz="0" w:space="0" w:color="auto"/>
              </w:divBdr>
              <w:divsChild>
                <w:div w:id="1953397835">
                  <w:marLeft w:val="0"/>
                  <w:marRight w:val="0"/>
                  <w:marTop w:val="0"/>
                  <w:marBottom w:val="0"/>
                  <w:divBdr>
                    <w:top w:val="none" w:sz="0" w:space="0" w:color="auto"/>
                    <w:left w:val="none" w:sz="0" w:space="0" w:color="auto"/>
                    <w:bottom w:val="none" w:sz="0" w:space="0" w:color="auto"/>
                    <w:right w:val="none" w:sz="0" w:space="0" w:color="auto"/>
                  </w:divBdr>
                </w:div>
              </w:divsChild>
            </w:div>
            <w:div w:id="524904367">
              <w:marLeft w:val="0"/>
              <w:marRight w:val="0"/>
              <w:marTop w:val="0"/>
              <w:marBottom w:val="0"/>
              <w:divBdr>
                <w:top w:val="none" w:sz="0" w:space="0" w:color="auto"/>
                <w:left w:val="none" w:sz="0" w:space="0" w:color="auto"/>
                <w:bottom w:val="none" w:sz="0" w:space="0" w:color="auto"/>
                <w:right w:val="none" w:sz="0" w:space="0" w:color="auto"/>
              </w:divBdr>
              <w:divsChild>
                <w:div w:id="1260525997">
                  <w:marLeft w:val="0"/>
                  <w:marRight w:val="0"/>
                  <w:marTop w:val="0"/>
                  <w:marBottom w:val="0"/>
                  <w:divBdr>
                    <w:top w:val="none" w:sz="0" w:space="0" w:color="auto"/>
                    <w:left w:val="none" w:sz="0" w:space="0" w:color="auto"/>
                    <w:bottom w:val="none" w:sz="0" w:space="0" w:color="auto"/>
                    <w:right w:val="none" w:sz="0" w:space="0" w:color="auto"/>
                  </w:divBdr>
                </w:div>
              </w:divsChild>
            </w:div>
            <w:div w:id="987824329">
              <w:marLeft w:val="0"/>
              <w:marRight w:val="0"/>
              <w:marTop w:val="0"/>
              <w:marBottom w:val="0"/>
              <w:divBdr>
                <w:top w:val="none" w:sz="0" w:space="0" w:color="auto"/>
                <w:left w:val="none" w:sz="0" w:space="0" w:color="auto"/>
                <w:bottom w:val="none" w:sz="0" w:space="0" w:color="auto"/>
                <w:right w:val="none" w:sz="0" w:space="0" w:color="auto"/>
              </w:divBdr>
              <w:divsChild>
                <w:div w:id="1566061746">
                  <w:marLeft w:val="0"/>
                  <w:marRight w:val="0"/>
                  <w:marTop w:val="0"/>
                  <w:marBottom w:val="0"/>
                  <w:divBdr>
                    <w:top w:val="none" w:sz="0" w:space="0" w:color="auto"/>
                    <w:left w:val="none" w:sz="0" w:space="0" w:color="auto"/>
                    <w:bottom w:val="none" w:sz="0" w:space="0" w:color="auto"/>
                    <w:right w:val="none" w:sz="0" w:space="0" w:color="auto"/>
                  </w:divBdr>
                </w:div>
              </w:divsChild>
            </w:div>
            <w:div w:id="1714888608">
              <w:marLeft w:val="0"/>
              <w:marRight w:val="0"/>
              <w:marTop w:val="0"/>
              <w:marBottom w:val="0"/>
              <w:divBdr>
                <w:top w:val="none" w:sz="0" w:space="0" w:color="auto"/>
                <w:left w:val="none" w:sz="0" w:space="0" w:color="auto"/>
                <w:bottom w:val="none" w:sz="0" w:space="0" w:color="auto"/>
                <w:right w:val="none" w:sz="0" w:space="0" w:color="auto"/>
              </w:divBdr>
              <w:divsChild>
                <w:div w:id="597448145">
                  <w:marLeft w:val="0"/>
                  <w:marRight w:val="0"/>
                  <w:marTop w:val="0"/>
                  <w:marBottom w:val="0"/>
                  <w:divBdr>
                    <w:top w:val="none" w:sz="0" w:space="0" w:color="auto"/>
                    <w:left w:val="none" w:sz="0" w:space="0" w:color="auto"/>
                    <w:bottom w:val="none" w:sz="0" w:space="0" w:color="auto"/>
                    <w:right w:val="none" w:sz="0" w:space="0" w:color="auto"/>
                  </w:divBdr>
                </w:div>
              </w:divsChild>
            </w:div>
            <w:div w:id="577516179">
              <w:marLeft w:val="0"/>
              <w:marRight w:val="0"/>
              <w:marTop w:val="0"/>
              <w:marBottom w:val="0"/>
              <w:divBdr>
                <w:top w:val="none" w:sz="0" w:space="0" w:color="auto"/>
                <w:left w:val="none" w:sz="0" w:space="0" w:color="auto"/>
                <w:bottom w:val="none" w:sz="0" w:space="0" w:color="auto"/>
                <w:right w:val="none" w:sz="0" w:space="0" w:color="auto"/>
              </w:divBdr>
              <w:divsChild>
                <w:div w:id="1127355674">
                  <w:marLeft w:val="0"/>
                  <w:marRight w:val="0"/>
                  <w:marTop w:val="0"/>
                  <w:marBottom w:val="0"/>
                  <w:divBdr>
                    <w:top w:val="none" w:sz="0" w:space="0" w:color="auto"/>
                    <w:left w:val="none" w:sz="0" w:space="0" w:color="auto"/>
                    <w:bottom w:val="none" w:sz="0" w:space="0" w:color="auto"/>
                    <w:right w:val="none" w:sz="0" w:space="0" w:color="auto"/>
                  </w:divBdr>
                </w:div>
              </w:divsChild>
            </w:div>
            <w:div w:id="1631933900">
              <w:marLeft w:val="0"/>
              <w:marRight w:val="0"/>
              <w:marTop w:val="0"/>
              <w:marBottom w:val="0"/>
              <w:divBdr>
                <w:top w:val="none" w:sz="0" w:space="0" w:color="auto"/>
                <w:left w:val="none" w:sz="0" w:space="0" w:color="auto"/>
                <w:bottom w:val="none" w:sz="0" w:space="0" w:color="auto"/>
                <w:right w:val="none" w:sz="0" w:space="0" w:color="auto"/>
              </w:divBdr>
              <w:divsChild>
                <w:div w:id="902374398">
                  <w:marLeft w:val="0"/>
                  <w:marRight w:val="0"/>
                  <w:marTop w:val="0"/>
                  <w:marBottom w:val="0"/>
                  <w:divBdr>
                    <w:top w:val="none" w:sz="0" w:space="0" w:color="auto"/>
                    <w:left w:val="none" w:sz="0" w:space="0" w:color="auto"/>
                    <w:bottom w:val="none" w:sz="0" w:space="0" w:color="auto"/>
                    <w:right w:val="none" w:sz="0" w:space="0" w:color="auto"/>
                  </w:divBdr>
                </w:div>
              </w:divsChild>
            </w:div>
            <w:div w:id="1064640879">
              <w:marLeft w:val="0"/>
              <w:marRight w:val="0"/>
              <w:marTop w:val="0"/>
              <w:marBottom w:val="0"/>
              <w:divBdr>
                <w:top w:val="none" w:sz="0" w:space="0" w:color="auto"/>
                <w:left w:val="none" w:sz="0" w:space="0" w:color="auto"/>
                <w:bottom w:val="none" w:sz="0" w:space="0" w:color="auto"/>
                <w:right w:val="none" w:sz="0" w:space="0" w:color="auto"/>
              </w:divBdr>
              <w:divsChild>
                <w:div w:id="167643161">
                  <w:marLeft w:val="0"/>
                  <w:marRight w:val="0"/>
                  <w:marTop w:val="0"/>
                  <w:marBottom w:val="0"/>
                  <w:divBdr>
                    <w:top w:val="none" w:sz="0" w:space="0" w:color="auto"/>
                    <w:left w:val="none" w:sz="0" w:space="0" w:color="auto"/>
                    <w:bottom w:val="none" w:sz="0" w:space="0" w:color="auto"/>
                    <w:right w:val="none" w:sz="0" w:space="0" w:color="auto"/>
                  </w:divBdr>
                </w:div>
              </w:divsChild>
            </w:div>
            <w:div w:id="1810784397">
              <w:marLeft w:val="0"/>
              <w:marRight w:val="0"/>
              <w:marTop w:val="0"/>
              <w:marBottom w:val="0"/>
              <w:divBdr>
                <w:top w:val="none" w:sz="0" w:space="0" w:color="auto"/>
                <w:left w:val="none" w:sz="0" w:space="0" w:color="auto"/>
                <w:bottom w:val="none" w:sz="0" w:space="0" w:color="auto"/>
                <w:right w:val="none" w:sz="0" w:space="0" w:color="auto"/>
              </w:divBdr>
              <w:divsChild>
                <w:div w:id="1114710742">
                  <w:marLeft w:val="0"/>
                  <w:marRight w:val="0"/>
                  <w:marTop w:val="0"/>
                  <w:marBottom w:val="0"/>
                  <w:divBdr>
                    <w:top w:val="none" w:sz="0" w:space="0" w:color="auto"/>
                    <w:left w:val="none" w:sz="0" w:space="0" w:color="auto"/>
                    <w:bottom w:val="none" w:sz="0" w:space="0" w:color="auto"/>
                    <w:right w:val="none" w:sz="0" w:space="0" w:color="auto"/>
                  </w:divBdr>
                </w:div>
              </w:divsChild>
            </w:div>
            <w:div w:id="917402940">
              <w:marLeft w:val="0"/>
              <w:marRight w:val="0"/>
              <w:marTop w:val="0"/>
              <w:marBottom w:val="0"/>
              <w:divBdr>
                <w:top w:val="none" w:sz="0" w:space="0" w:color="auto"/>
                <w:left w:val="none" w:sz="0" w:space="0" w:color="auto"/>
                <w:bottom w:val="none" w:sz="0" w:space="0" w:color="auto"/>
                <w:right w:val="none" w:sz="0" w:space="0" w:color="auto"/>
              </w:divBdr>
              <w:divsChild>
                <w:div w:id="848520911">
                  <w:marLeft w:val="0"/>
                  <w:marRight w:val="0"/>
                  <w:marTop w:val="0"/>
                  <w:marBottom w:val="0"/>
                  <w:divBdr>
                    <w:top w:val="none" w:sz="0" w:space="0" w:color="auto"/>
                    <w:left w:val="none" w:sz="0" w:space="0" w:color="auto"/>
                    <w:bottom w:val="none" w:sz="0" w:space="0" w:color="auto"/>
                    <w:right w:val="none" w:sz="0" w:space="0" w:color="auto"/>
                  </w:divBdr>
                </w:div>
              </w:divsChild>
            </w:div>
            <w:div w:id="2074498370">
              <w:marLeft w:val="0"/>
              <w:marRight w:val="0"/>
              <w:marTop w:val="0"/>
              <w:marBottom w:val="0"/>
              <w:divBdr>
                <w:top w:val="none" w:sz="0" w:space="0" w:color="auto"/>
                <w:left w:val="none" w:sz="0" w:space="0" w:color="auto"/>
                <w:bottom w:val="none" w:sz="0" w:space="0" w:color="auto"/>
                <w:right w:val="none" w:sz="0" w:space="0" w:color="auto"/>
              </w:divBdr>
              <w:divsChild>
                <w:div w:id="640578278">
                  <w:marLeft w:val="0"/>
                  <w:marRight w:val="0"/>
                  <w:marTop w:val="0"/>
                  <w:marBottom w:val="0"/>
                  <w:divBdr>
                    <w:top w:val="none" w:sz="0" w:space="0" w:color="auto"/>
                    <w:left w:val="none" w:sz="0" w:space="0" w:color="auto"/>
                    <w:bottom w:val="none" w:sz="0" w:space="0" w:color="auto"/>
                    <w:right w:val="none" w:sz="0" w:space="0" w:color="auto"/>
                  </w:divBdr>
                </w:div>
              </w:divsChild>
            </w:div>
            <w:div w:id="1751809172">
              <w:marLeft w:val="0"/>
              <w:marRight w:val="0"/>
              <w:marTop w:val="0"/>
              <w:marBottom w:val="0"/>
              <w:divBdr>
                <w:top w:val="none" w:sz="0" w:space="0" w:color="auto"/>
                <w:left w:val="none" w:sz="0" w:space="0" w:color="auto"/>
                <w:bottom w:val="none" w:sz="0" w:space="0" w:color="auto"/>
                <w:right w:val="none" w:sz="0" w:space="0" w:color="auto"/>
              </w:divBdr>
              <w:divsChild>
                <w:div w:id="1403218754">
                  <w:marLeft w:val="0"/>
                  <w:marRight w:val="0"/>
                  <w:marTop w:val="0"/>
                  <w:marBottom w:val="0"/>
                  <w:divBdr>
                    <w:top w:val="none" w:sz="0" w:space="0" w:color="auto"/>
                    <w:left w:val="none" w:sz="0" w:space="0" w:color="auto"/>
                    <w:bottom w:val="none" w:sz="0" w:space="0" w:color="auto"/>
                    <w:right w:val="none" w:sz="0" w:space="0" w:color="auto"/>
                  </w:divBdr>
                </w:div>
              </w:divsChild>
            </w:div>
            <w:div w:id="1269657683">
              <w:marLeft w:val="0"/>
              <w:marRight w:val="0"/>
              <w:marTop w:val="0"/>
              <w:marBottom w:val="0"/>
              <w:divBdr>
                <w:top w:val="none" w:sz="0" w:space="0" w:color="auto"/>
                <w:left w:val="none" w:sz="0" w:space="0" w:color="auto"/>
                <w:bottom w:val="none" w:sz="0" w:space="0" w:color="auto"/>
                <w:right w:val="none" w:sz="0" w:space="0" w:color="auto"/>
              </w:divBdr>
              <w:divsChild>
                <w:div w:id="2044742083">
                  <w:marLeft w:val="0"/>
                  <w:marRight w:val="0"/>
                  <w:marTop w:val="0"/>
                  <w:marBottom w:val="0"/>
                  <w:divBdr>
                    <w:top w:val="none" w:sz="0" w:space="0" w:color="auto"/>
                    <w:left w:val="none" w:sz="0" w:space="0" w:color="auto"/>
                    <w:bottom w:val="none" w:sz="0" w:space="0" w:color="auto"/>
                    <w:right w:val="none" w:sz="0" w:space="0" w:color="auto"/>
                  </w:divBdr>
                </w:div>
              </w:divsChild>
            </w:div>
            <w:div w:id="1430856521">
              <w:marLeft w:val="0"/>
              <w:marRight w:val="0"/>
              <w:marTop w:val="0"/>
              <w:marBottom w:val="0"/>
              <w:divBdr>
                <w:top w:val="none" w:sz="0" w:space="0" w:color="auto"/>
                <w:left w:val="none" w:sz="0" w:space="0" w:color="auto"/>
                <w:bottom w:val="none" w:sz="0" w:space="0" w:color="auto"/>
                <w:right w:val="none" w:sz="0" w:space="0" w:color="auto"/>
              </w:divBdr>
              <w:divsChild>
                <w:div w:id="1502358483">
                  <w:marLeft w:val="0"/>
                  <w:marRight w:val="0"/>
                  <w:marTop w:val="0"/>
                  <w:marBottom w:val="0"/>
                  <w:divBdr>
                    <w:top w:val="none" w:sz="0" w:space="0" w:color="auto"/>
                    <w:left w:val="none" w:sz="0" w:space="0" w:color="auto"/>
                    <w:bottom w:val="none" w:sz="0" w:space="0" w:color="auto"/>
                    <w:right w:val="none" w:sz="0" w:space="0" w:color="auto"/>
                  </w:divBdr>
                </w:div>
              </w:divsChild>
            </w:div>
            <w:div w:id="203101683">
              <w:marLeft w:val="0"/>
              <w:marRight w:val="0"/>
              <w:marTop w:val="0"/>
              <w:marBottom w:val="0"/>
              <w:divBdr>
                <w:top w:val="none" w:sz="0" w:space="0" w:color="auto"/>
                <w:left w:val="none" w:sz="0" w:space="0" w:color="auto"/>
                <w:bottom w:val="none" w:sz="0" w:space="0" w:color="auto"/>
                <w:right w:val="none" w:sz="0" w:space="0" w:color="auto"/>
              </w:divBdr>
              <w:divsChild>
                <w:div w:id="1291937189">
                  <w:marLeft w:val="0"/>
                  <w:marRight w:val="0"/>
                  <w:marTop w:val="0"/>
                  <w:marBottom w:val="0"/>
                  <w:divBdr>
                    <w:top w:val="none" w:sz="0" w:space="0" w:color="auto"/>
                    <w:left w:val="none" w:sz="0" w:space="0" w:color="auto"/>
                    <w:bottom w:val="none" w:sz="0" w:space="0" w:color="auto"/>
                    <w:right w:val="none" w:sz="0" w:space="0" w:color="auto"/>
                  </w:divBdr>
                </w:div>
              </w:divsChild>
            </w:div>
            <w:div w:id="1234775813">
              <w:marLeft w:val="0"/>
              <w:marRight w:val="0"/>
              <w:marTop w:val="0"/>
              <w:marBottom w:val="0"/>
              <w:divBdr>
                <w:top w:val="none" w:sz="0" w:space="0" w:color="auto"/>
                <w:left w:val="none" w:sz="0" w:space="0" w:color="auto"/>
                <w:bottom w:val="none" w:sz="0" w:space="0" w:color="auto"/>
                <w:right w:val="none" w:sz="0" w:space="0" w:color="auto"/>
              </w:divBdr>
              <w:divsChild>
                <w:div w:id="608440406">
                  <w:marLeft w:val="0"/>
                  <w:marRight w:val="0"/>
                  <w:marTop w:val="0"/>
                  <w:marBottom w:val="0"/>
                  <w:divBdr>
                    <w:top w:val="none" w:sz="0" w:space="0" w:color="auto"/>
                    <w:left w:val="none" w:sz="0" w:space="0" w:color="auto"/>
                    <w:bottom w:val="none" w:sz="0" w:space="0" w:color="auto"/>
                    <w:right w:val="none" w:sz="0" w:space="0" w:color="auto"/>
                  </w:divBdr>
                </w:div>
              </w:divsChild>
            </w:div>
            <w:div w:id="547377574">
              <w:marLeft w:val="0"/>
              <w:marRight w:val="0"/>
              <w:marTop w:val="0"/>
              <w:marBottom w:val="0"/>
              <w:divBdr>
                <w:top w:val="none" w:sz="0" w:space="0" w:color="auto"/>
                <w:left w:val="none" w:sz="0" w:space="0" w:color="auto"/>
                <w:bottom w:val="none" w:sz="0" w:space="0" w:color="auto"/>
                <w:right w:val="none" w:sz="0" w:space="0" w:color="auto"/>
              </w:divBdr>
              <w:divsChild>
                <w:div w:id="1606498018">
                  <w:marLeft w:val="0"/>
                  <w:marRight w:val="0"/>
                  <w:marTop w:val="0"/>
                  <w:marBottom w:val="0"/>
                  <w:divBdr>
                    <w:top w:val="none" w:sz="0" w:space="0" w:color="auto"/>
                    <w:left w:val="none" w:sz="0" w:space="0" w:color="auto"/>
                    <w:bottom w:val="none" w:sz="0" w:space="0" w:color="auto"/>
                    <w:right w:val="none" w:sz="0" w:space="0" w:color="auto"/>
                  </w:divBdr>
                </w:div>
              </w:divsChild>
            </w:div>
            <w:div w:id="113906431">
              <w:marLeft w:val="0"/>
              <w:marRight w:val="0"/>
              <w:marTop w:val="0"/>
              <w:marBottom w:val="0"/>
              <w:divBdr>
                <w:top w:val="none" w:sz="0" w:space="0" w:color="auto"/>
                <w:left w:val="none" w:sz="0" w:space="0" w:color="auto"/>
                <w:bottom w:val="none" w:sz="0" w:space="0" w:color="auto"/>
                <w:right w:val="none" w:sz="0" w:space="0" w:color="auto"/>
              </w:divBdr>
              <w:divsChild>
                <w:div w:id="1859000292">
                  <w:marLeft w:val="0"/>
                  <w:marRight w:val="0"/>
                  <w:marTop w:val="0"/>
                  <w:marBottom w:val="0"/>
                  <w:divBdr>
                    <w:top w:val="none" w:sz="0" w:space="0" w:color="auto"/>
                    <w:left w:val="none" w:sz="0" w:space="0" w:color="auto"/>
                    <w:bottom w:val="none" w:sz="0" w:space="0" w:color="auto"/>
                    <w:right w:val="none" w:sz="0" w:space="0" w:color="auto"/>
                  </w:divBdr>
                </w:div>
              </w:divsChild>
            </w:div>
            <w:div w:id="2134404020">
              <w:marLeft w:val="0"/>
              <w:marRight w:val="0"/>
              <w:marTop w:val="0"/>
              <w:marBottom w:val="0"/>
              <w:divBdr>
                <w:top w:val="none" w:sz="0" w:space="0" w:color="auto"/>
                <w:left w:val="none" w:sz="0" w:space="0" w:color="auto"/>
                <w:bottom w:val="none" w:sz="0" w:space="0" w:color="auto"/>
                <w:right w:val="none" w:sz="0" w:space="0" w:color="auto"/>
              </w:divBdr>
              <w:divsChild>
                <w:div w:id="1589920325">
                  <w:marLeft w:val="0"/>
                  <w:marRight w:val="0"/>
                  <w:marTop w:val="0"/>
                  <w:marBottom w:val="0"/>
                  <w:divBdr>
                    <w:top w:val="none" w:sz="0" w:space="0" w:color="auto"/>
                    <w:left w:val="none" w:sz="0" w:space="0" w:color="auto"/>
                    <w:bottom w:val="none" w:sz="0" w:space="0" w:color="auto"/>
                    <w:right w:val="none" w:sz="0" w:space="0" w:color="auto"/>
                  </w:divBdr>
                </w:div>
              </w:divsChild>
            </w:div>
            <w:div w:id="1491484608">
              <w:marLeft w:val="0"/>
              <w:marRight w:val="0"/>
              <w:marTop w:val="0"/>
              <w:marBottom w:val="0"/>
              <w:divBdr>
                <w:top w:val="none" w:sz="0" w:space="0" w:color="auto"/>
                <w:left w:val="none" w:sz="0" w:space="0" w:color="auto"/>
                <w:bottom w:val="none" w:sz="0" w:space="0" w:color="auto"/>
                <w:right w:val="none" w:sz="0" w:space="0" w:color="auto"/>
              </w:divBdr>
              <w:divsChild>
                <w:div w:id="77295166">
                  <w:marLeft w:val="0"/>
                  <w:marRight w:val="0"/>
                  <w:marTop w:val="0"/>
                  <w:marBottom w:val="0"/>
                  <w:divBdr>
                    <w:top w:val="none" w:sz="0" w:space="0" w:color="auto"/>
                    <w:left w:val="none" w:sz="0" w:space="0" w:color="auto"/>
                    <w:bottom w:val="none" w:sz="0" w:space="0" w:color="auto"/>
                    <w:right w:val="none" w:sz="0" w:space="0" w:color="auto"/>
                  </w:divBdr>
                </w:div>
              </w:divsChild>
            </w:div>
            <w:div w:id="1045984705">
              <w:marLeft w:val="0"/>
              <w:marRight w:val="0"/>
              <w:marTop w:val="0"/>
              <w:marBottom w:val="0"/>
              <w:divBdr>
                <w:top w:val="none" w:sz="0" w:space="0" w:color="auto"/>
                <w:left w:val="none" w:sz="0" w:space="0" w:color="auto"/>
                <w:bottom w:val="none" w:sz="0" w:space="0" w:color="auto"/>
                <w:right w:val="none" w:sz="0" w:space="0" w:color="auto"/>
              </w:divBdr>
              <w:divsChild>
                <w:div w:id="914974936">
                  <w:marLeft w:val="0"/>
                  <w:marRight w:val="0"/>
                  <w:marTop w:val="0"/>
                  <w:marBottom w:val="0"/>
                  <w:divBdr>
                    <w:top w:val="none" w:sz="0" w:space="0" w:color="auto"/>
                    <w:left w:val="none" w:sz="0" w:space="0" w:color="auto"/>
                    <w:bottom w:val="none" w:sz="0" w:space="0" w:color="auto"/>
                    <w:right w:val="none" w:sz="0" w:space="0" w:color="auto"/>
                  </w:divBdr>
                </w:div>
              </w:divsChild>
            </w:div>
            <w:div w:id="1629430101">
              <w:marLeft w:val="0"/>
              <w:marRight w:val="0"/>
              <w:marTop w:val="0"/>
              <w:marBottom w:val="0"/>
              <w:divBdr>
                <w:top w:val="none" w:sz="0" w:space="0" w:color="auto"/>
                <w:left w:val="none" w:sz="0" w:space="0" w:color="auto"/>
                <w:bottom w:val="none" w:sz="0" w:space="0" w:color="auto"/>
                <w:right w:val="none" w:sz="0" w:space="0" w:color="auto"/>
              </w:divBdr>
              <w:divsChild>
                <w:div w:id="503325297">
                  <w:marLeft w:val="0"/>
                  <w:marRight w:val="0"/>
                  <w:marTop w:val="0"/>
                  <w:marBottom w:val="0"/>
                  <w:divBdr>
                    <w:top w:val="none" w:sz="0" w:space="0" w:color="auto"/>
                    <w:left w:val="none" w:sz="0" w:space="0" w:color="auto"/>
                    <w:bottom w:val="none" w:sz="0" w:space="0" w:color="auto"/>
                    <w:right w:val="none" w:sz="0" w:space="0" w:color="auto"/>
                  </w:divBdr>
                </w:div>
              </w:divsChild>
            </w:div>
            <w:div w:id="2108496547">
              <w:marLeft w:val="0"/>
              <w:marRight w:val="0"/>
              <w:marTop w:val="0"/>
              <w:marBottom w:val="0"/>
              <w:divBdr>
                <w:top w:val="none" w:sz="0" w:space="0" w:color="auto"/>
                <w:left w:val="none" w:sz="0" w:space="0" w:color="auto"/>
                <w:bottom w:val="none" w:sz="0" w:space="0" w:color="auto"/>
                <w:right w:val="none" w:sz="0" w:space="0" w:color="auto"/>
              </w:divBdr>
              <w:divsChild>
                <w:div w:id="1136409214">
                  <w:marLeft w:val="0"/>
                  <w:marRight w:val="0"/>
                  <w:marTop w:val="0"/>
                  <w:marBottom w:val="0"/>
                  <w:divBdr>
                    <w:top w:val="none" w:sz="0" w:space="0" w:color="auto"/>
                    <w:left w:val="none" w:sz="0" w:space="0" w:color="auto"/>
                    <w:bottom w:val="none" w:sz="0" w:space="0" w:color="auto"/>
                    <w:right w:val="none" w:sz="0" w:space="0" w:color="auto"/>
                  </w:divBdr>
                </w:div>
              </w:divsChild>
            </w:div>
            <w:div w:id="850142797">
              <w:marLeft w:val="0"/>
              <w:marRight w:val="0"/>
              <w:marTop w:val="0"/>
              <w:marBottom w:val="0"/>
              <w:divBdr>
                <w:top w:val="none" w:sz="0" w:space="0" w:color="auto"/>
                <w:left w:val="none" w:sz="0" w:space="0" w:color="auto"/>
                <w:bottom w:val="none" w:sz="0" w:space="0" w:color="auto"/>
                <w:right w:val="none" w:sz="0" w:space="0" w:color="auto"/>
              </w:divBdr>
              <w:divsChild>
                <w:div w:id="2038001887">
                  <w:marLeft w:val="0"/>
                  <w:marRight w:val="0"/>
                  <w:marTop w:val="0"/>
                  <w:marBottom w:val="0"/>
                  <w:divBdr>
                    <w:top w:val="none" w:sz="0" w:space="0" w:color="auto"/>
                    <w:left w:val="none" w:sz="0" w:space="0" w:color="auto"/>
                    <w:bottom w:val="none" w:sz="0" w:space="0" w:color="auto"/>
                    <w:right w:val="none" w:sz="0" w:space="0" w:color="auto"/>
                  </w:divBdr>
                </w:div>
              </w:divsChild>
            </w:div>
            <w:div w:id="332227060">
              <w:marLeft w:val="0"/>
              <w:marRight w:val="0"/>
              <w:marTop w:val="0"/>
              <w:marBottom w:val="0"/>
              <w:divBdr>
                <w:top w:val="none" w:sz="0" w:space="0" w:color="auto"/>
                <w:left w:val="none" w:sz="0" w:space="0" w:color="auto"/>
                <w:bottom w:val="none" w:sz="0" w:space="0" w:color="auto"/>
                <w:right w:val="none" w:sz="0" w:space="0" w:color="auto"/>
              </w:divBdr>
              <w:divsChild>
                <w:div w:id="1976636181">
                  <w:marLeft w:val="0"/>
                  <w:marRight w:val="0"/>
                  <w:marTop w:val="0"/>
                  <w:marBottom w:val="0"/>
                  <w:divBdr>
                    <w:top w:val="none" w:sz="0" w:space="0" w:color="auto"/>
                    <w:left w:val="none" w:sz="0" w:space="0" w:color="auto"/>
                    <w:bottom w:val="none" w:sz="0" w:space="0" w:color="auto"/>
                    <w:right w:val="none" w:sz="0" w:space="0" w:color="auto"/>
                  </w:divBdr>
                </w:div>
              </w:divsChild>
            </w:div>
            <w:div w:id="429661104">
              <w:marLeft w:val="0"/>
              <w:marRight w:val="0"/>
              <w:marTop w:val="0"/>
              <w:marBottom w:val="0"/>
              <w:divBdr>
                <w:top w:val="none" w:sz="0" w:space="0" w:color="auto"/>
                <w:left w:val="none" w:sz="0" w:space="0" w:color="auto"/>
                <w:bottom w:val="none" w:sz="0" w:space="0" w:color="auto"/>
                <w:right w:val="none" w:sz="0" w:space="0" w:color="auto"/>
              </w:divBdr>
              <w:divsChild>
                <w:div w:id="45952074">
                  <w:marLeft w:val="0"/>
                  <w:marRight w:val="0"/>
                  <w:marTop w:val="0"/>
                  <w:marBottom w:val="0"/>
                  <w:divBdr>
                    <w:top w:val="none" w:sz="0" w:space="0" w:color="auto"/>
                    <w:left w:val="none" w:sz="0" w:space="0" w:color="auto"/>
                    <w:bottom w:val="none" w:sz="0" w:space="0" w:color="auto"/>
                    <w:right w:val="none" w:sz="0" w:space="0" w:color="auto"/>
                  </w:divBdr>
                </w:div>
              </w:divsChild>
            </w:div>
            <w:div w:id="107118044">
              <w:marLeft w:val="0"/>
              <w:marRight w:val="0"/>
              <w:marTop w:val="0"/>
              <w:marBottom w:val="0"/>
              <w:divBdr>
                <w:top w:val="none" w:sz="0" w:space="0" w:color="auto"/>
                <w:left w:val="none" w:sz="0" w:space="0" w:color="auto"/>
                <w:bottom w:val="none" w:sz="0" w:space="0" w:color="auto"/>
                <w:right w:val="none" w:sz="0" w:space="0" w:color="auto"/>
              </w:divBdr>
              <w:divsChild>
                <w:div w:id="799227628">
                  <w:marLeft w:val="0"/>
                  <w:marRight w:val="0"/>
                  <w:marTop w:val="0"/>
                  <w:marBottom w:val="0"/>
                  <w:divBdr>
                    <w:top w:val="none" w:sz="0" w:space="0" w:color="auto"/>
                    <w:left w:val="none" w:sz="0" w:space="0" w:color="auto"/>
                    <w:bottom w:val="none" w:sz="0" w:space="0" w:color="auto"/>
                    <w:right w:val="none" w:sz="0" w:space="0" w:color="auto"/>
                  </w:divBdr>
                </w:div>
              </w:divsChild>
            </w:div>
            <w:div w:id="148988370">
              <w:marLeft w:val="0"/>
              <w:marRight w:val="0"/>
              <w:marTop w:val="0"/>
              <w:marBottom w:val="0"/>
              <w:divBdr>
                <w:top w:val="none" w:sz="0" w:space="0" w:color="auto"/>
                <w:left w:val="none" w:sz="0" w:space="0" w:color="auto"/>
                <w:bottom w:val="none" w:sz="0" w:space="0" w:color="auto"/>
                <w:right w:val="none" w:sz="0" w:space="0" w:color="auto"/>
              </w:divBdr>
              <w:divsChild>
                <w:div w:id="378172391">
                  <w:marLeft w:val="0"/>
                  <w:marRight w:val="0"/>
                  <w:marTop w:val="0"/>
                  <w:marBottom w:val="0"/>
                  <w:divBdr>
                    <w:top w:val="none" w:sz="0" w:space="0" w:color="auto"/>
                    <w:left w:val="none" w:sz="0" w:space="0" w:color="auto"/>
                    <w:bottom w:val="none" w:sz="0" w:space="0" w:color="auto"/>
                    <w:right w:val="none" w:sz="0" w:space="0" w:color="auto"/>
                  </w:divBdr>
                </w:div>
              </w:divsChild>
            </w:div>
            <w:div w:id="319429550">
              <w:marLeft w:val="0"/>
              <w:marRight w:val="0"/>
              <w:marTop w:val="0"/>
              <w:marBottom w:val="0"/>
              <w:divBdr>
                <w:top w:val="none" w:sz="0" w:space="0" w:color="auto"/>
                <w:left w:val="none" w:sz="0" w:space="0" w:color="auto"/>
                <w:bottom w:val="none" w:sz="0" w:space="0" w:color="auto"/>
                <w:right w:val="none" w:sz="0" w:space="0" w:color="auto"/>
              </w:divBdr>
              <w:divsChild>
                <w:div w:id="1661304091">
                  <w:marLeft w:val="0"/>
                  <w:marRight w:val="0"/>
                  <w:marTop w:val="0"/>
                  <w:marBottom w:val="0"/>
                  <w:divBdr>
                    <w:top w:val="none" w:sz="0" w:space="0" w:color="auto"/>
                    <w:left w:val="none" w:sz="0" w:space="0" w:color="auto"/>
                    <w:bottom w:val="none" w:sz="0" w:space="0" w:color="auto"/>
                    <w:right w:val="none" w:sz="0" w:space="0" w:color="auto"/>
                  </w:divBdr>
                </w:div>
              </w:divsChild>
            </w:div>
            <w:div w:id="1362784781">
              <w:marLeft w:val="0"/>
              <w:marRight w:val="0"/>
              <w:marTop w:val="0"/>
              <w:marBottom w:val="0"/>
              <w:divBdr>
                <w:top w:val="none" w:sz="0" w:space="0" w:color="auto"/>
                <w:left w:val="none" w:sz="0" w:space="0" w:color="auto"/>
                <w:bottom w:val="none" w:sz="0" w:space="0" w:color="auto"/>
                <w:right w:val="none" w:sz="0" w:space="0" w:color="auto"/>
              </w:divBdr>
              <w:divsChild>
                <w:div w:id="1688406819">
                  <w:marLeft w:val="0"/>
                  <w:marRight w:val="0"/>
                  <w:marTop w:val="0"/>
                  <w:marBottom w:val="0"/>
                  <w:divBdr>
                    <w:top w:val="none" w:sz="0" w:space="0" w:color="auto"/>
                    <w:left w:val="none" w:sz="0" w:space="0" w:color="auto"/>
                    <w:bottom w:val="none" w:sz="0" w:space="0" w:color="auto"/>
                    <w:right w:val="none" w:sz="0" w:space="0" w:color="auto"/>
                  </w:divBdr>
                </w:div>
              </w:divsChild>
            </w:div>
            <w:div w:id="49234680">
              <w:marLeft w:val="0"/>
              <w:marRight w:val="0"/>
              <w:marTop w:val="0"/>
              <w:marBottom w:val="0"/>
              <w:divBdr>
                <w:top w:val="none" w:sz="0" w:space="0" w:color="auto"/>
                <w:left w:val="none" w:sz="0" w:space="0" w:color="auto"/>
                <w:bottom w:val="none" w:sz="0" w:space="0" w:color="auto"/>
                <w:right w:val="none" w:sz="0" w:space="0" w:color="auto"/>
              </w:divBdr>
              <w:divsChild>
                <w:div w:id="246499250">
                  <w:marLeft w:val="0"/>
                  <w:marRight w:val="0"/>
                  <w:marTop w:val="0"/>
                  <w:marBottom w:val="0"/>
                  <w:divBdr>
                    <w:top w:val="none" w:sz="0" w:space="0" w:color="auto"/>
                    <w:left w:val="none" w:sz="0" w:space="0" w:color="auto"/>
                    <w:bottom w:val="none" w:sz="0" w:space="0" w:color="auto"/>
                    <w:right w:val="none" w:sz="0" w:space="0" w:color="auto"/>
                  </w:divBdr>
                </w:div>
              </w:divsChild>
            </w:div>
            <w:div w:id="613053976">
              <w:marLeft w:val="0"/>
              <w:marRight w:val="0"/>
              <w:marTop w:val="0"/>
              <w:marBottom w:val="0"/>
              <w:divBdr>
                <w:top w:val="none" w:sz="0" w:space="0" w:color="auto"/>
                <w:left w:val="none" w:sz="0" w:space="0" w:color="auto"/>
                <w:bottom w:val="none" w:sz="0" w:space="0" w:color="auto"/>
                <w:right w:val="none" w:sz="0" w:space="0" w:color="auto"/>
              </w:divBdr>
              <w:divsChild>
                <w:div w:id="1027178029">
                  <w:marLeft w:val="0"/>
                  <w:marRight w:val="0"/>
                  <w:marTop w:val="0"/>
                  <w:marBottom w:val="0"/>
                  <w:divBdr>
                    <w:top w:val="none" w:sz="0" w:space="0" w:color="auto"/>
                    <w:left w:val="none" w:sz="0" w:space="0" w:color="auto"/>
                    <w:bottom w:val="none" w:sz="0" w:space="0" w:color="auto"/>
                    <w:right w:val="none" w:sz="0" w:space="0" w:color="auto"/>
                  </w:divBdr>
                </w:div>
              </w:divsChild>
            </w:div>
            <w:div w:id="1449425253">
              <w:marLeft w:val="0"/>
              <w:marRight w:val="0"/>
              <w:marTop w:val="0"/>
              <w:marBottom w:val="0"/>
              <w:divBdr>
                <w:top w:val="none" w:sz="0" w:space="0" w:color="auto"/>
                <w:left w:val="none" w:sz="0" w:space="0" w:color="auto"/>
                <w:bottom w:val="none" w:sz="0" w:space="0" w:color="auto"/>
                <w:right w:val="none" w:sz="0" w:space="0" w:color="auto"/>
              </w:divBdr>
              <w:divsChild>
                <w:div w:id="512114835">
                  <w:marLeft w:val="0"/>
                  <w:marRight w:val="0"/>
                  <w:marTop w:val="0"/>
                  <w:marBottom w:val="0"/>
                  <w:divBdr>
                    <w:top w:val="none" w:sz="0" w:space="0" w:color="auto"/>
                    <w:left w:val="none" w:sz="0" w:space="0" w:color="auto"/>
                    <w:bottom w:val="none" w:sz="0" w:space="0" w:color="auto"/>
                    <w:right w:val="none" w:sz="0" w:space="0" w:color="auto"/>
                  </w:divBdr>
                </w:div>
              </w:divsChild>
            </w:div>
            <w:div w:id="1322924984">
              <w:marLeft w:val="0"/>
              <w:marRight w:val="0"/>
              <w:marTop w:val="0"/>
              <w:marBottom w:val="0"/>
              <w:divBdr>
                <w:top w:val="none" w:sz="0" w:space="0" w:color="auto"/>
                <w:left w:val="none" w:sz="0" w:space="0" w:color="auto"/>
                <w:bottom w:val="none" w:sz="0" w:space="0" w:color="auto"/>
                <w:right w:val="none" w:sz="0" w:space="0" w:color="auto"/>
              </w:divBdr>
              <w:divsChild>
                <w:div w:id="845485526">
                  <w:marLeft w:val="0"/>
                  <w:marRight w:val="0"/>
                  <w:marTop w:val="0"/>
                  <w:marBottom w:val="0"/>
                  <w:divBdr>
                    <w:top w:val="none" w:sz="0" w:space="0" w:color="auto"/>
                    <w:left w:val="none" w:sz="0" w:space="0" w:color="auto"/>
                    <w:bottom w:val="none" w:sz="0" w:space="0" w:color="auto"/>
                    <w:right w:val="none" w:sz="0" w:space="0" w:color="auto"/>
                  </w:divBdr>
                </w:div>
              </w:divsChild>
            </w:div>
            <w:div w:id="1937245802">
              <w:marLeft w:val="0"/>
              <w:marRight w:val="0"/>
              <w:marTop w:val="0"/>
              <w:marBottom w:val="0"/>
              <w:divBdr>
                <w:top w:val="none" w:sz="0" w:space="0" w:color="auto"/>
                <w:left w:val="none" w:sz="0" w:space="0" w:color="auto"/>
                <w:bottom w:val="none" w:sz="0" w:space="0" w:color="auto"/>
                <w:right w:val="none" w:sz="0" w:space="0" w:color="auto"/>
              </w:divBdr>
              <w:divsChild>
                <w:div w:id="534391607">
                  <w:marLeft w:val="0"/>
                  <w:marRight w:val="0"/>
                  <w:marTop w:val="0"/>
                  <w:marBottom w:val="0"/>
                  <w:divBdr>
                    <w:top w:val="none" w:sz="0" w:space="0" w:color="auto"/>
                    <w:left w:val="none" w:sz="0" w:space="0" w:color="auto"/>
                    <w:bottom w:val="none" w:sz="0" w:space="0" w:color="auto"/>
                    <w:right w:val="none" w:sz="0" w:space="0" w:color="auto"/>
                  </w:divBdr>
                </w:div>
              </w:divsChild>
            </w:div>
            <w:div w:id="1725644403">
              <w:marLeft w:val="0"/>
              <w:marRight w:val="0"/>
              <w:marTop w:val="0"/>
              <w:marBottom w:val="0"/>
              <w:divBdr>
                <w:top w:val="none" w:sz="0" w:space="0" w:color="auto"/>
                <w:left w:val="none" w:sz="0" w:space="0" w:color="auto"/>
                <w:bottom w:val="none" w:sz="0" w:space="0" w:color="auto"/>
                <w:right w:val="none" w:sz="0" w:space="0" w:color="auto"/>
              </w:divBdr>
              <w:divsChild>
                <w:div w:id="644626966">
                  <w:marLeft w:val="0"/>
                  <w:marRight w:val="0"/>
                  <w:marTop w:val="0"/>
                  <w:marBottom w:val="0"/>
                  <w:divBdr>
                    <w:top w:val="none" w:sz="0" w:space="0" w:color="auto"/>
                    <w:left w:val="none" w:sz="0" w:space="0" w:color="auto"/>
                    <w:bottom w:val="none" w:sz="0" w:space="0" w:color="auto"/>
                    <w:right w:val="none" w:sz="0" w:space="0" w:color="auto"/>
                  </w:divBdr>
                </w:div>
              </w:divsChild>
            </w:div>
            <w:div w:id="1648625509">
              <w:marLeft w:val="0"/>
              <w:marRight w:val="0"/>
              <w:marTop w:val="0"/>
              <w:marBottom w:val="0"/>
              <w:divBdr>
                <w:top w:val="none" w:sz="0" w:space="0" w:color="auto"/>
                <w:left w:val="none" w:sz="0" w:space="0" w:color="auto"/>
                <w:bottom w:val="none" w:sz="0" w:space="0" w:color="auto"/>
                <w:right w:val="none" w:sz="0" w:space="0" w:color="auto"/>
              </w:divBdr>
              <w:divsChild>
                <w:div w:id="17471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1764">
      <w:bodyDiv w:val="1"/>
      <w:marLeft w:val="0"/>
      <w:marRight w:val="0"/>
      <w:marTop w:val="0"/>
      <w:marBottom w:val="0"/>
      <w:divBdr>
        <w:top w:val="none" w:sz="0" w:space="0" w:color="auto"/>
        <w:left w:val="none" w:sz="0" w:space="0" w:color="auto"/>
        <w:bottom w:val="none" w:sz="0" w:space="0" w:color="auto"/>
        <w:right w:val="none" w:sz="0" w:space="0" w:color="auto"/>
      </w:divBdr>
      <w:divsChild>
        <w:div w:id="1334451722">
          <w:marLeft w:val="0"/>
          <w:marRight w:val="0"/>
          <w:marTop w:val="0"/>
          <w:marBottom w:val="0"/>
          <w:divBdr>
            <w:top w:val="none" w:sz="0" w:space="0" w:color="auto"/>
            <w:left w:val="none" w:sz="0" w:space="0" w:color="auto"/>
            <w:bottom w:val="none" w:sz="0" w:space="0" w:color="auto"/>
            <w:right w:val="none" w:sz="0" w:space="0" w:color="auto"/>
          </w:divBdr>
          <w:divsChild>
            <w:div w:id="1117027305">
              <w:marLeft w:val="0"/>
              <w:marRight w:val="0"/>
              <w:marTop w:val="0"/>
              <w:marBottom w:val="0"/>
              <w:divBdr>
                <w:top w:val="none" w:sz="0" w:space="0" w:color="auto"/>
                <w:left w:val="none" w:sz="0" w:space="0" w:color="auto"/>
                <w:bottom w:val="none" w:sz="0" w:space="0" w:color="auto"/>
                <w:right w:val="none" w:sz="0" w:space="0" w:color="auto"/>
              </w:divBdr>
              <w:divsChild>
                <w:div w:id="456725209">
                  <w:marLeft w:val="0"/>
                  <w:marRight w:val="0"/>
                  <w:marTop w:val="0"/>
                  <w:marBottom w:val="0"/>
                  <w:divBdr>
                    <w:top w:val="none" w:sz="0" w:space="0" w:color="auto"/>
                    <w:left w:val="none" w:sz="0" w:space="0" w:color="auto"/>
                    <w:bottom w:val="none" w:sz="0" w:space="0" w:color="auto"/>
                    <w:right w:val="none" w:sz="0" w:space="0" w:color="auto"/>
                  </w:divBdr>
                  <w:divsChild>
                    <w:div w:id="598870414">
                      <w:marLeft w:val="0"/>
                      <w:marRight w:val="0"/>
                      <w:marTop w:val="0"/>
                      <w:marBottom w:val="0"/>
                      <w:divBdr>
                        <w:top w:val="none" w:sz="0" w:space="0" w:color="auto"/>
                        <w:left w:val="none" w:sz="0" w:space="0" w:color="auto"/>
                        <w:bottom w:val="none" w:sz="0" w:space="0" w:color="auto"/>
                        <w:right w:val="none" w:sz="0" w:space="0" w:color="auto"/>
                      </w:divBdr>
                    </w:div>
                  </w:divsChild>
                </w:div>
                <w:div w:id="2033875520">
                  <w:marLeft w:val="0"/>
                  <w:marRight w:val="0"/>
                  <w:marTop w:val="0"/>
                  <w:marBottom w:val="0"/>
                  <w:divBdr>
                    <w:top w:val="none" w:sz="0" w:space="0" w:color="auto"/>
                    <w:left w:val="none" w:sz="0" w:space="0" w:color="auto"/>
                    <w:bottom w:val="none" w:sz="0" w:space="0" w:color="auto"/>
                    <w:right w:val="none" w:sz="0" w:space="0" w:color="auto"/>
                  </w:divBdr>
                  <w:divsChild>
                    <w:div w:id="282613956">
                      <w:marLeft w:val="0"/>
                      <w:marRight w:val="0"/>
                      <w:marTop w:val="0"/>
                      <w:marBottom w:val="0"/>
                      <w:divBdr>
                        <w:top w:val="none" w:sz="0" w:space="0" w:color="auto"/>
                        <w:left w:val="none" w:sz="0" w:space="0" w:color="auto"/>
                        <w:bottom w:val="none" w:sz="0" w:space="0" w:color="auto"/>
                        <w:right w:val="none" w:sz="0" w:space="0" w:color="auto"/>
                      </w:divBdr>
                    </w:div>
                  </w:divsChild>
                </w:div>
                <w:div w:id="1557738931">
                  <w:marLeft w:val="0"/>
                  <w:marRight w:val="0"/>
                  <w:marTop w:val="0"/>
                  <w:marBottom w:val="0"/>
                  <w:divBdr>
                    <w:top w:val="none" w:sz="0" w:space="0" w:color="auto"/>
                    <w:left w:val="none" w:sz="0" w:space="0" w:color="auto"/>
                    <w:bottom w:val="none" w:sz="0" w:space="0" w:color="auto"/>
                    <w:right w:val="none" w:sz="0" w:space="0" w:color="auto"/>
                  </w:divBdr>
                  <w:divsChild>
                    <w:div w:id="404183596">
                      <w:marLeft w:val="0"/>
                      <w:marRight w:val="0"/>
                      <w:marTop w:val="0"/>
                      <w:marBottom w:val="0"/>
                      <w:divBdr>
                        <w:top w:val="none" w:sz="0" w:space="0" w:color="auto"/>
                        <w:left w:val="none" w:sz="0" w:space="0" w:color="auto"/>
                        <w:bottom w:val="none" w:sz="0" w:space="0" w:color="auto"/>
                        <w:right w:val="none" w:sz="0" w:space="0" w:color="auto"/>
                      </w:divBdr>
                    </w:div>
                  </w:divsChild>
                </w:div>
                <w:div w:id="1212033380">
                  <w:marLeft w:val="0"/>
                  <w:marRight w:val="0"/>
                  <w:marTop w:val="0"/>
                  <w:marBottom w:val="0"/>
                  <w:divBdr>
                    <w:top w:val="none" w:sz="0" w:space="0" w:color="auto"/>
                    <w:left w:val="none" w:sz="0" w:space="0" w:color="auto"/>
                    <w:bottom w:val="none" w:sz="0" w:space="0" w:color="auto"/>
                    <w:right w:val="none" w:sz="0" w:space="0" w:color="auto"/>
                  </w:divBdr>
                  <w:divsChild>
                    <w:div w:id="495537479">
                      <w:marLeft w:val="0"/>
                      <w:marRight w:val="0"/>
                      <w:marTop w:val="0"/>
                      <w:marBottom w:val="0"/>
                      <w:divBdr>
                        <w:top w:val="none" w:sz="0" w:space="0" w:color="auto"/>
                        <w:left w:val="none" w:sz="0" w:space="0" w:color="auto"/>
                        <w:bottom w:val="none" w:sz="0" w:space="0" w:color="auto"/>
                        <w:right w:val="none" w:sz="0" w:space="0" w:color="auto"/>
                      </w:divBdr>
                    </w:div>
                  </w:divsChild>
                </w:div>
                <w:div w:id="350037948">
                  <w:marLeft w:val="0"/>
                  <w:marRight w:val="0"/>
                  <w:marTop w:val="0"/>
                  <w:marBottom w:val="0"/>
                  <w:divBdr>
                    <w:top w:val="none" w:sz="0" w:space="0" w:color="auto"/>
                    <w:left w:val="none" w:sz="0" w:space="0" w:color="auto"/>
                    <w:bottom w:val="none" w:sz="0" w:space="0" w:color="auto"/>
                    <w:right w:val="none" w:sz="0" w:space="0" w:color="auto"/>
                  </w:divBdr>
                  <w:divsChild>
                    <w:div w:id="105345246">
                      <w:marLeft w:val="0"/>
                      <w:marRight w:val="0"/>
                      <w:marTop w:val="0"/>
                      <w:marBottom w:val="0"/>
                      <w:divBdr>
                        <w:top w:val="none" w:sz="0" w:space="0" w:color="auto"/>
                        <w:left w:val="none" w:sz="0" w:space="0" w:color="auto"/>
                        <w:bottom w:val="none" w:sz="0" w:space="0" w:color="auto"/>
                        <w:right w:val="none" w:sz="0" w:space="0" w:color="auto"/>
                      </w:divBdr>
                    </w:div>
                  </w:divsChild>
                </w:div>
                <w:div w:id="464156204">
                  <w:marLeft w:val="0"/>
                  <w:marRight w:val="0"/>
                  <w:marTop w:val="0"/>
                  <w:marBottom w:val="0"/>
                  <w:divBdr>
                    <w:top w:val="none" w:sz="0" w:space="0" w:color="auto"/>
                    <w:left w:val="none" w:sz="0" w:space="0" w:color="auto"/>
                    <w:bottom w:val="none" w:sz="0" w:space="0" w:color="auto"/>
                    <w:right w:val="none" w:sz="0" w:space="0" w:color="auto"/>
                  </w:divBdr>
                  <w:divsChild>
                    <w:div w:id="1960260228">
                      <w:marLeft w:val="0"/>
                      <w:marRight w:val="0"/>
                      <w:marTop w:val="0"/>
                      <w:marBottom w:val="0"/>
                      <w:divBdr>
                        <w:top w:val="none" w:sz="0" w:space="0" w:color="auto"/>
                        <w:left w:val="none" w:sz="0" w:space="0" w:color="auto"/>
                        <w:bottom w:val="none" w:sz="0" w:space="0" w:color="auto"/>
                        <w:right w:val="none" w:sz="0" w:space="0" w:color="auto"/>
                      </w:divBdr>
                    </w:div>
                  </w:divsChild>
                </w:div>
                <w:div w:id="1426926911">
                  <w:marLeft w:val="0"/>
                  <w:marRight w:val="0"/>
                  <w:marTop w:val="0"/>
                  <w:marBottom w:val="0"/>
                  <w:divBdr>
                    <w:top w:val="none" w:sz="0" w:space="0" w:color="auto"/>
                    <w:left w:val="none" w:sz="0" w:space="0" w:color="auto"/>
                    <w:bottom w:val="none" w:sz="0" w:space="0" w:color="auto"/>
                    <w:right w:val="none" w:sz="0" w:space="0" w:color="auto"/>
                  </w:divBdr>
                  <w:divsChild>
                    <w:div w:id="527914786">
                      <w:marLeft w:val="0"/>
                      <w:marRight w:val="0"/>
                      <w:marTop w:val="0"/>
                      <w:marBottom w:val="0"/>
                      <w:divBdr>
                        <w:top w:val="none" w:sz="0" w:space="0" w:color="auto"/>
                        <w:left w:val="none" w:sz="0" w:space="0" w:color="auto"/>
                        <w:bottom w:val="none" w:sz="0" w:space="0" w:color="auto"/>
                        <w:right w:val="none" w:sz="0" w:space="0" w:color="auto"/>
                      </w:divBdr>
                    </w:div>
                  </w:divsChild>
                </w:div>
                <w:div w:id="1920748503">
                  <w:marLeft w:val="0"/>
                  <w:marRight w:val="0"/>
                  <w:marTop w:val="0"/>
                  <w:marBottom w:val="0"/>
                  <w:divBdr>
                    <w:top w:val="none" w:sz="0" w:space="0" w:color="auto"/>
                    <w:left w:val="none" w:sz="0" w:space="0" w:color="auto"/>
                    <w:bottom w:val="none" w:sz="0" w:space="0" w:color="auto"/>
                    <w:right w:val="none" w:sz="0" w:space="0" w:color="auto"/>
                  </w:divBdr>
                  <w:divsChild>
                    <w:div w:id="1875580042">
                      <w:marLeft w:val="0"/>
                      <w:marRight w:val="0"/>
                      <w:marTop w:val="0"/>
                      <w:marBottom w:val="0"/>
                      <w:divBdr>
                        <w:top w:val="none" w:sz="0" w:space="0" w:color="auto"/>
                        <w:left w:val="none" w:sz="0" w:space="0" w:color="auto"/>
                        <w:bottom w:val="none" w:sz="0" w:space="0" w:color="auto"/>
                        <w:right w:val="none" w:sz="0" w:space="0" w:color="auto"/>
                      </w:divBdr>
                    </w:div>
                  </w:divsChild>
                </w:div>
                <w:div w:id="1331718808">
                  <w:marLeft w:val="0"/>
                  <w:marRight w:val="0"/>
                  <w:marTop w:val="0"/>
                  <w:marBottom w:val="0"/>
                  <w:divBdr>
                    <w:top w:val="none" w:sz="0" w:space="0" w:color="auto"/>
                    <w:left w:val="none" w:sz="0" w:space="0" w:color="auto"/>
                    <w:bottom w:val="none" w:sz="0" w:space="0" w:color="auto"/>
                    <w:right w:val="none" w:sz="0" w:space="0" w:color="auto"/>
                  </w:divBdr>
                  <w:divsChild>
                    <w:div w:id="338626993">
                      <w:marLeft w:val="0"/>
                      <w:marRight w:val="0"/>
                      <w:marTop w:val="0"/>
                      <w:marBottom w:val="0"/>
                      <w:divBdr>
                        <w:top w:val="none" w:sz="0" w:space="0" w:color="auto"/>
                        <w:left w:val="none" w:sz="0" w:space="0" w:color="auto"/>
                        <w:bottom w:val="none" w:sz="0" w:space="0" w:color="auto"/>
                        <w:right w:val="none" w:sz="0" w:space="0" w:color="auto"/>
                      </w:divBdr>
                    </w:div>
                  </w:divsChild>
                </w:div>
                <w:div w:id="1546285926">
                  <w:marLeft w:val="0"/>
                  <w:marRight w:val="0"/>
                  <w:marTop w:val="0"/>
                  <w:marBottom w:val="0"/>
                  <w:divBdr>
                    <w:top w:val="none" w:sz="0" w:space="0" w:color="auto"/>
                    <w:left w:val="none" w:sz="0" w:space="0" w:color="auto"/>
                    <w:bottom w:val="none" w:sz="0" w:space="0" w:color="auto"/>
                    <w:right w:val="none" w:sz="0" w:space="0" w:color="auto"/>
                  </w:divBdr>
                  <w:divsChild>
                    <w:div w:id="1729063836">
                      <w:marLeft w:val="0"/>
                      <w:marRight w:val="0"/>
                      <w:marTop w:val="0"/>
                      <w:marBottom w:val="0"/>
                      <w:divBdr>
                        <w:top w:val="none" w:sz="0" w:space="0" w:color="auto"/>
                        <w:left w:val="none" w:sz="0" w:space="0" w:color="auto"/>
                        <w:bottom w:val="none" w:sz="0" w:space="0" w:color="auto"/>
                        <w:right w:val="none" w:sz="0" w:space="0" w:color="auto"/>
                      </w:divBdr>
                    </w:div>
                  </w:divsChild>
                </w:div>
                <w:div w:id="1119884381">
                  <w:marLeft w:val="0"/>
                  <w:marRight w:val="0"/>
                  <w:marTop w:val="0"/>
                  <w:marBottom w:val="0"/>
                  <w:divBdr>
                    <w:top w:val="none" w:sz="0" w:space="0" w:color="auto"/>
                    <w:left w:val="none" w:sz="0" w:space="0" w:color="auto"/>
                    <w:bottom w:val="none" w:sz="0" w:space="0" w:color="auto"/>
                    <w:right w:val="none" w:sz="0" w:space="0" w:color="auto"/>
                  </w:divBdr>
                  <w:divsChild>
                    <w:div w:id="1033456023">
                      <w:marLeft w:val="0"/>
                      <w:marRight w:val="0"/>
                      <w:marTop w:val="0"/>
                      <w:marBottom w:val="0"/>
                      <w:divBdr>
                        <w:top w:val="none" w:sz="0" w:space="0" w:color="auto"/>
                        <w:left w:val="none" w:sz="0" w:space="0" w:color="auto"/>
                        <w:bottom w:val="none" w:sz="0" w:space="0" w:color="auto"/>
                        <w:right w:val="none" w:sz="0" w:space="0" w:color="auto"/>
                      </w:divBdr>
                    </w:div>
                  </w:divsChild>
                </w:div>
                <w:div w:id="269825811">
                  <w:marLeft w:val="0"/>
                  <w:marRight w:val="0"/>
                  <w:marTop w:val="0"/>
                  <w:marBottom w:val="0"/>
                  <w:divBdr>
                    <w:top w:val="none" w:sz="0" w:space="0" w:color="auto"/>
                    <w:left w:val="none" w:sz="0" w:space="0" w:color="auto"/>
                    <w:bottom w:val="none" w:sz="0" w:space="0" w:color="auto"/>
                    <w:right w:val="none" w:sz="0" w:space="0" w:color="auto"/>
                  </w:divBdr>
                  <w:divsChild>
                    <w:div w:id="986930877">
                      <w:marLeft w:val="0"/>
                      <w:marRight w:val="0"/>
                      <w:marTop w:val="0"/>
                      <w:marBottom w:val="0"/>
                      <w:divBdr>
                        <w:top w:val="none" w:sz="0" w:space="0" w:color="auto"/>
                        <w:left w:val="none" w:sz="0" w:space="0" w:color="auto"/>
                        <w:bottom w:val="none" w:sz="0" w:space="0" w:color="auto"/>
                        <w:right w:val="none" w:sz="0" w:space="0" w:color="auto"/>
                      </w:divBdr>
                    </w:div>
                  </w:divsChild>
                </w:div>
                <w:div w:id="1961301893">
                  <w:marLeft w:val="0"/>
                  <w:marRight w:val="0"/>
                  <w:marTop w:val="0"/>
                  <w:marBottom w:val="0"/>
                  <w:divBdr>
                    <w:top w:val="none" w:sz="0" w:space="0" w:color="auto"/>
                    <w:left w:val="none" w:sz="0" w:space="0" w:color="auto"/>
                    <w:bottom w:val="none" w:sz="0" w:space="0" w:color="auto"/>
                    <w:right w:val="none" w:sz="0" w:space="0" w:color="auto"/>
                  </w:divBdr>
                  <w:divsChild>
                    <w:div w:id="1835760438">
                      <w:marLeft w:val="0"/>
                      <w:marRight w:val="0"/>
                      <w:marTop w:val="0"/>
                      <w:marBottom w:val="0"/>
                      <w:divBdr>
                        <w:top w:val="none" w:sz="0" w:space="0" w:color="auto"/>
                        <w:left w:val="none" w:sz="0" w:space="0" w:color="auto"/>
                        <w:bottom w:val="none" w:sz="0" w:space="0" w:color="auto"/>
                        <w:right w:val="none" w:sz="0" w:space="0" w:color="auto"/>
                      </w:divBdr>
                    </w:div>
                  </w:divsChild>
                </w:div>
                <w:div w:id="675348674">
                  <w:marLeft w:val="0"/>
                  <w:marRight w:val="0"/>
                  <w:marTop w:val="0"/>
                  <w:marBottom w:val="0"/>
                  <w:divBdr>
                    <w:top w:val="none" w:sz="0" w:space="0" w:color="auto"/>
                    <w:left w:val="none" w:sz="0" w:space="0" w:color="auto"/>
                    <w:bottom w:val="none" w:sz="0" w:space="0" w:color="auto"/>
                    <w:right w:val="none" w:sz="0" w:space="0" w:color="auto"/>
                  </w:divBdr>
                  <w:divsChild>
                    <w:div w:id="1798402797">
                      <w:marLeft w:val="0"/>
                      <w:marRight w:val="0"/>
                      <w:marTop w:val="0"/>
                      <w:marBottom w:val="0"/>
                      <w:divBdr>
                        <w:top w:val="none" w:sz="0" w:space="0" w:color="auto"/>
                        <w:left w:val="none" w:sz="0" w:space="0" w:color="auto"/>
                        <w:bottom w:val="none" w:sz="0" w:space="0" w:color="auto"/>
                        <w:right w:val="none" w:sz="0" w:space="0" w:color="auto"/>
                      </w:divBdr>
                    </w:div>
                  </w:divsChild>
                </w:div>
                <w:div w:id="682122947">
                  <w:marLeft w:val="0"/>
                  <w:marRight w:val="0"/>
                  <w:marTop w:val="0"/>
                  <w:marBottom w:val="0"/>
                  <w:divBdr>
                    <w:top w:val="none" w:sz="0" w:space="0" w:color="auto"/>
                    <w:left w:val="none" w:sz="0" w:space="0" w:color="auto"/>
                    <w:bottom w:val="none" w:sz="0" w:space="0" w:color="auto"/>
                    <w:right w:val="none" w:sz="0" w:space="0" w:color="auto"/>
                  </w:divBdr>
                  <w:divsChild>
                    <w:div w:id="486167582">
                      <w:marLeft w:val="0"/>
                      <w:marRight w:val="0"/>
                      <w:marTop w:val="0"/>
                      <w:marBottom w:val="0"/>
                      <w:divBdr>
                        <w:top w:val="none" w:sz="0" w:space="0" w:color="auto"/>
                        <w:left w:val="none" w:sz="0" w:space="0" w:color="auto"/>
                        <w:bottom w:val="none" w:sz="0" w:space="0" w:color="auto"/>
                        <w:right w:val="none" w:sz="0" w:space="0" w:color="auto"/>
                      </w:divBdr>
                    </w:div>
                  </w:divsChild>
                </w:div>
                <w:div w:id="26760569">
                  <w:marLeft w:val="0"/>
                  <w:marRight w:val="0"/>
                  <w:marTop w:val="0"/>
                  <w:marBottom w:val="0"/>
                  <w:divBdr>
                    <w:top w:val="none" w:sz="0" w:space="0" w:color="auto"/>
                    <w:left w:val="none" w:sz="0" w:space="0" w:color="auto"/>
                    <w:bottom w:val="none" w:sz="0" w:space="0" w:color="auto"/>
                    <w:right w:val="none" w:sz="0" w:space="0" w:color="auto"/>
                  </w:divBdr>
                  <w:divsChild>
                    <w:div w:id="339352114">
                      <w:marLeft w:val="0"/>
                      <w:marRight w:val="0"/>
                      <w:marTop w:val="0"/>
                      <w:marBottom w:val="0"/>
                      <w:divBdr>
                        <w:top w:val="none" w:sz="0" w:space="0" w:color="auto"/>
                        <w:left w:val="none" w:sz="0" w:space="0" w:color="auto"/>
                        <w:bottom w:val="none" w:sz="0" w:space="0" w:color="auto"/>
                        <w:right w:val="none" w:sz="0" w:space="0" w:color="auto"/>
                      </w:divBdr>
                    </w:div>
                  </w:divsChild>
                </w:div>
                <w:div w:id="1220899456">
                  <w:marLeft w:val="0"/>
                  <w:marRight w:val="0"/>
                  <w:marTop w:val="0"/>
                  <w:marBottom w:val="0"/>
                  <w:divBdr>
                    <w:top w:val="none" w:sz="0" w:space="0" w:color="auto"/>
                    <w:left w:val="none" w:sz="0" w:space="0" w:color="auto"/>
                    <w:bottom w:val="none" w:sz="0" w:space="0" w:color="auto"/>
                    <w:right w:val="none" w:sz="0" w:space="0" w:color="auto"/>
                  </w:divBdr>
                  <w:divsChild>
                    <w:div w:id="336352948">
                      <w:marLeft w:val="0"/>
                      <w:marRight w:val="0"/>
                      <w:marTop w:val="0"/>
                      <w:marBottom w:val="0"/>
                      <w:divBdr>
                        <w:top w:val="none" w:sz="0" w:space="0" w:color="auto"/>
                        <w:left w:val="none" w:sz="0" w:space="0" w:color="auto"/>
                        <w:bottom w:val="none" w:sz="0" w:space="0" w:color="auto"/>
                        <w:right w:val="none" w:sz="0" w:space="0" w:color="auto"/>
                      </w:divBdr>
                    </w:div>
                  </w:divsChild>
                </w:div>
                <w:div w:id="618292625">
                  <w:marLeft w:val="0"/>
                  <w:marRight w:val="0"/>
                  <w:marTop w:val="0"/>
                  <w:marBottom w:val="0"/>
                  <w:divBdr>
                    <w:top w:val="none" w:sz="0" w:space="0" w:color="auto"/>
                    <w:left w:val="none" w:sz="0" w:space="0" w:color="auto"/>
                    <w:bottom w:val="none" w:sz="0" w:space="0" w:color="auto"/>
                    <w:right w:val="none" w:sz="0" w:space="0" w:color="auto"/>
                  </w:divBdr>
                  <w:divsChild>
                    <w:div w:id="972908555">
                      <w:marLeft w:val="0"/>
                      <w:marRight w:val="0"/>
                      <w:marTop w:val="0"/>
                      <w:marBottom w:val="0"/>
                      <w:divBdr>
                        <w:top w:val="none" w:sz="0" w:space="0" w:color="auto"/>
                        <w:left w:val="none" w:sz="0" w:space="0" w:color="auto"/>
                        <w:bottom w:val="none" w:sz="0" w:space="0" w:color="auto"/>
                        <w:right w:val="none" w:sz="0" w:space="0" w:color="auto"/>
                      </w:divBdr>
                    </w:div>
                  </w:divsChild>
                </w:div>
                <w:div w:id="174079008">
                  <w:marLeft w:val="0"/>
                  <w:marRight w:val="0"/>
                  <w:marTop w:val="0"/>
                  <w:marBottom w:val="0"/>
                  <w:divBdr>
                    <w:top w:val="none" w:sz="0" w:space="0" w:color="auto"/>
                    <w:left w:val="none" w:sz="0" w:space="0" w:color="auto"/>
                    <w:bottom w:val="none" w:sz="0" w:space="0" w:color="auto"/>
                    <w:right w:val="none" w:sz="0" w:space="0" w:color="auto"/>
                  </w:divBdr>
                  <w:divsChild>
                    <w:div w:id="495000468">
                      <w:marLeft w:val="0"/>
                      <w:marRight w:val="0"/>
                      <w:marTop w:val="0"/>
                      <w:marBottom w:val="0"/>
                      <w:divBdr>
                        <w:top w:val="none" w:sz="0" w:space="0" w:color="auto"/>
                        <w:left w:val="none" w:sz="0" w:space="0" w:color="auto"/>
                        <w:bottom w:val="none" w:sz="0" w:space="0" w:color="auto"/>
                        <w:right w:val="none" w:sz="0" w:space="0" w:color="auto"/>
                      </w:divBdr>
                    </w:div>
                  </w:divsChild>
                </w:div>
                <w:div w:id="1183665659">
                  <w:marLeft w:val="0"/>
                  <w:marRight w:val="0"/>
                  <w:marTop w:val="0"/>
                  <w:marBottom w:val="0"/>
                  <w:divBdr>
                    <w:top w:val="none" w:sz="0" w:space="0" w:color="auto"/>
                    <w:left w:val="none" w:sz="0" w:space="0" w:color="auto"/>
                    <w:bottom w:val="none" w:sz="0" w:space="0" w:color="auto"/>
                    <w:right w:val="none" w:sz="0" w:space="0" w:color="auto"/>
                  </w:divBdr>
                  <w:divsChild>
                    <w:div w:id="926771236">
                      <w:marLeft w:val="0"/>
                      <w:marRight w:val="0"/>
                      <w:marTop w:val="0"/>
                      <w:marBottom w:val="0"/>
                      <w:divBdr>
                        <w:top w:val="none" w:sz="0" w:space="0" w:color="auto"/>
                        <w:left w:val="none" w:sz="0" w:space="0" w:color="auto"/>
                        <w:bottom w:val="none" w:sz="0" w:space="0" w:color="auto"/>
                        <w:right w:val="none" w:sz="0" w:space="0" w:color="auto"/>
                      </w:divBdr>
                    </w:div>
                  </w:divsChild>
                </w:div>
                <w:div w:id="453139481">
                  <w:marLeft w:val="0"/>
                  <w:marRight w:val="0"/>
                  <w:marTop w:val="0"/>
                  <w:marBottom w:val="0"/>
                  <w:divBdr>
                    <w:top w:val="none" w:sz="0" w:space="0" w:color="auto"/>
                    <w:left w:val="none" w:sz="0" w:space="0" w:color="auto"/>
                    <w:bottom w:val="none" w:sz="0" w:space="0" w:color="auto"/>
                    <w:right w:val="none" w:sz="0" w:space="0" w:color="auto"/>
                  </w:divBdr>
                  <w:divsChild>
                    <w:div w:id="11300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27492">
          <w:marLeft w:val="0"/>
          <w:marRight w:val="0"/>
          <w:marTop w:val="0"/>
          <w:marBottom w:val="0"/>
          <w:divBdr>
            <w:top w:val="none" w:sz="0" w:space="0" w:color="auto"/>
            <w:left w:val="none" w:sz="0" w:space="0" w:color="auto"/>
            <w:bottom w:val="none" w:sz="0" w:space="0" w:color="auto"/>
            <w:right w:val="none" w:sz="0" w:space="0" w:color="auto"/>
          </w:divBdr>
          <w:divsChild>
            <w:div w:id="1806851718">
              <w:marLeft w:val="0"/>
              <w:marRight w:val="0"/>
              <w:marTop w:val="0"/>
              <w:marBottom w:val="0"/>
              <w:divBdr>
                <w:top w:val="none" w:sz="0" w:space="0" w:color="auto"/>
                <w:left w:val="none" w:sz="0" w:space="0" w:color="auto"/>
                <w:bottom w:val="none" w:sz="0" w:space="0" w:color="auto"/>
                <w:right w:val="none" w:sz="0" w:space="0" w:color="auto"/>
              </w:divBdr>
              <w:divsChild>
                <w:div w:id="1486623425">
                  <w:marLeft w:val="0"/>
                  <w:marRight w:val="0"/>
                  <w:marTop w:val="0"/>
                  <w:marBottom w:val="0"/>
                  <w:divBdr>
                    <w:top w:val="none" w:sz="0" w:space="0" w:color="auto"/>
                    <w:left w:val="none" w:sz="0" w:space="0" w:color="auto"/>
                    <w:bottom w:val="none" w:sz="0" w:space="0" w:color="auto"/>
                    <w:right w:val="none" w:sz="0" w:space="0" w:color="auto"/>
                  </w:divBdr>
                  <w:divsChild>
                    <w:div w:id="2030325788">
                      <w:marLeft w:val="0"/>
                      <w:marRight w:val="0"/>
                      <w:marTop w:val="0"/>
                      <w:marBottom w:val="0"/>
                      <w:divBdr>
                        <w:top w:val="none" w:sz="0" w:space="0" w:color="auto"/>
                        <w:left w:val="none" w:sz="0" w:space="0" w:color="auto"/>
                        <w:bottom w:val="none" w:sz="0" w:space="0" w:color="auto"/>
                        <w:right w:val="none" w:sz="0" w:space="0" w:color="auto"/>
                      </w:divBdr>
                    </w:div>
                  </w:divsChild>
                </w:div>
                <w:div w:id="1474716887">
                  <w:marLeft w:val="0"/>
                  <w:marRight w:val="0"/>
                  <w:marTop w:val="0"/>
                  <w:marBottom w:val="0"/>
                  <w:divBdr>
                    <w:top w:val="none" w:sz="0" w:space="0" w:color="auto"/>
                    <w:left w:val="none" w:sz="0" w:space="0" w:color="auto"/>
                    <w:bottom w:val="none" w:sz="0" w:space="0" w:color="auto"/>
                    <w:right w:val="none" w:sz="0" w:space="0" w:color="auto"/>
                  </w:divBdr>
                  <w:divsChild>
                    <w:div w:id="363403321">
                      <w:marLeft w:val="0"/>
                      <w:marRight w:val="0"/>
                      <w:marTop w:val="0"/>
                      <w:marBottom w:val="0"/>
                      <w:divBdr>
                        <w:top w:val="none" w:sz="0" w:space="0" w:color="auto"/>
                        <w:left w:val="none" w:sz="0" w:space="0" w:color="auto"/>
                        <w:bottom w:val="none" w:sz="0" w:space="0" w:color="auto"/>
                        <w:right w:val="none" w:sz="0" w:space="0" w:color="auto"/>
                      </w:divBdr>
                    </w:div>
                  </w:divsChild>
                </w:div>
                <w:div w:id="1789154504">
                  <w:marLeft w:val="0"/>
                  <w:marRight w:val="0"/>
                  <w:marTop w:val="0"/>
                  <w:marBottom w:val="0"/>
                  <w:divBdr>
                    <w:top w:val="none" w:sz="0" w:space="0" w:color="auto"/>
                    <w:left w:val="none" w:sz="0" w:space="0" w:color="auto"/>
                    <w:bottom w:val="none" w:sz="0" w:space="0" w:color="auto"/>
                    <w:right w:val="none" w:sz="0" w:space="0" w:color="auto"/>
                  </w:divBdr>
                  <w:divsChild>
                    <w:div w:id="734662890">
                      <w:marLeft w:val="0"/>
                      <w:marRight w:val="0"/>
                      <w:marTop w:val="0"/>
                      <w:marBottom w:val="0"/>
                      <w:divBdr>
                        <w:top w:val="none" w:sz="0" w:space="0" w:color="auto"/>
                        <w:left w:val="none" w:sz="0" w:space="0" w:color="auto"/>
                        <w:bottom w:val="none" w:sz="0" w:space="0" w:color="auto"/>
                        <w:right w:val="none" w:sz="0" w:space="0" w:color="auto"/>
                      </w:divBdr>
                    </w:div>
                  </w:divsChild>
                </w:div>
                <w:div w:id="1478842956">
                  <w:marLeft w:val="0"/>
                  <w:marRight w:val="0"/>
                  <w:marTop w:val="0"/>
                  <w:marBottom w:val="0"/>
                  <w:divBdr>
                    <w:top w:val="none" w:sz="0" w:space="0" w:color="auto"/>
                    <w:left w:val="none" w:sz="0" w:space="0" w:color="auto"/>
                    <w:bottom w:val="none" w:sz="0" w:space="0" w:color="auto"/>
                    <w:right w:val="none" w:sz="0" w:space="0" w:color="auto"/>
                  </w:divBdr>
                  <w:divsChild>
                    <w:div w:id="204366407">
                      <w:marLeft w:val="0"/>
                      <w:marRight w:val="0"/>
                      <w:marTop w:val="0"/>
                      <w:marBottom w:val="0"/>
                      <w:divBdr>
                        <w:top w:val="none" w:sz="0" w:space="0" w:color="auto"/>
                        <w:left w:val="none" w:sz="0" w:space="0" w:color="auto"/>
                        <w:bottom w:val="none" w:sz="0" w:space="0" w:color="auto"/>
                        <w:right w:val="none" w:sz="0" w:space="0" w:color="auto"/>
                      </w:divBdr>
                    </w:div>
                  </w:divsChild>
                </w:div>
                <w:div w:id="1073043957">
                  <w:marLeft w:val="0"/>
                  <w:marRight w:val="0"/>
                  <w:marTop w:val="0"/>
                  <w:marBottom w:val="0"/>
                  <w:divBdr>
                    <w:top w:val="none" w:sz="0" w:space="0" w:color="auto"/>
                    <w:left w:val="none" w:sz="0" w:space="0" w:color="auto"/>
                    <w:bottom w:val="none" w:sz="0" w:space="0" w:color="auto"/>
                    <w:right w:val="none" w:sz="0" w:space="0" w:color="auto"/>
                  </w:divBdr>
                  <w:divsChild>
                    <w:div w:id="736166814">
                      <w:marLeft w:val="0"/>
                      <w:marRight w:val="0"/>
                      <w:marTop w:val="0"/>
                      <w:marBottom w:val="0"/>
                      <w:divBdr>
                        <w:top w:val="none" w:sz="0" w:space="0" w:color="auto"/>
                        <w:left w:val="none" w:sz="0" w:space="0" w:color="auto"/>
                        <w:bottom w:val="none" w:sz="0" w:space="0" w:color="auto"/>
                        <w:right w:val="none" w:sz="0" w:space="0" w:color="auto"/>
                      </w:divBdr>
                    </w:div>
                  </w:divsChild>
                </w:div>
                <w:div w:id="1341935411">
                  <w:marLeft w:val="0"/>
                  <w:marRight w:val="0"/>
                  <w:marTop w:val="0"/>
                  <w:marBottom w:val="0"/>
                  <w:divBdr>
                    <w:top w:val="none" w:sz="0" w:space="0" w:color="auto"/>
                    <w:left w:val="none" w:sz="0" w:space="0" w:color="auto"/>
                    <w:bottom w:val="none" w:sz="0" w:space="0" w:color="auto"/>
                    <w:right w:val="none" w:sz="0" w:space="0" w:color="auto"/>
                  </w:divBdr>
                  <w:divsChild>
                    <w:div w:id="929923003">
                      <w:marLeft w:val="0"/>
                      <w:marRight w:val="0"/>
                      <w:marTop w:val="0"/>
                      <w:marBottom w:val="0"/>
                      <w:divBdr>
                        <w:top w:val="none" w:sz="0" w:space="0" w:color="auto"/>
                        <w:left w:val="none" w:sz="0" w:space="0" w:color="auto"/>
                        <w:bottom w:val="none" w:sz="0" w:space="0" w:color="auto"/>
                        <w:right w:val="none" w:sz="0" w:space="0" w:color="auto"/>
                      </w:divBdr>
                    </w:div>
                  </w:divsChild>
                </w:div>
                <w:div w:id="2063287399">
                  <w:marLeft w:val="0"/>
                  <w:marRight w:val="0"/>
                  <w:marTop w:val="0"/>
                  <w:marBottom w:val="0"/>
                  <w:divBdr>
                    <w:top w:val="none" w:sz="0" w:space="0" w:color="auto"/>
                    <w:left w:val="none" w:sz="0" w:space="0" w:color="auto"/>
                    <w:bottom w:val="none" w:sz="0" w:space="0" w:color="auto"/>
                    <w:right w:val="none" w:sz="0" w:space="0" w:color="auto"/>
                  </w:divBdr>
                  <w:divsChild>
                    <w:div w:id="150677076">
                      <w:marLeft w:val="0"/>
                      <w:marRight w:val="0"/>
                      <w:marTop w:val="0"/>
                      <w:marBottom w:val="0"/>
                      <w:divBdr>
                        <w:top w:val="none" w:sz="0" w:space="0" w:color="auto"/>
                        <w:left w:val="none" w:sz="0" w:space="0" w:color="auto"/>
                        <w:bottom w:val="none" w:sz="0" w:space="0" w:color="auto"/>
                        <w:right w:val="none" w:sz="0" w:space="0" w:color="auto"/>
                      </w:divBdr>
                    </w:div>
                  </w:divsChild>
                </w:div>
                <w:div w:id="112136844">
                  <w:marLeft w:val="0"/>
                  <w:marRight w:val="0"/>
                  <w:marTop w:val="0"/>
                  <w:marBottom w:val="0"/>
                  <w:divBdr>
                    <w:top w:val="none" w:sz="0" w:space="0" w:color="auto"/>
                    <w:left w:val="none" w:sz="0" w:space="0" w:color="auto"/>
                    <w:bottom w:val="none" w:sz="0" w:space="0" w:color="auto"/>
                    <w:right w:val="none" w:sz="0" w:space="0" w:color="auto"/>
                  </w:divBdr>
                  <w:divsChild>
                    <w:div w:id="1169835210">
                      <w:marLeft w:val="0"/>
                      <w:marRight w:val="0"/>
                      <w:marTop w:val="0"/>
                      <w:marBottom w:val="0"/>
                      <w:divBdr>
                        <w:top w:val="none" w:sz="0" w:space="0" w:color="auto"/>
                        <w:left w:val="none" w:sz="0" w:space="0" w:color="auto"/>
                        <w:bottom w:val="none" w:sz="0" w:space="0" w:color="auto"/>
                        <w:right w:val="none" w:sz="0" w:space="0" w:color="auto"/>
                      </w:divBdr>
                    </w:div>
                  </w:divsChild>
                </w:div>
                <w:div w:id="1255288072">
                  <w:marLeft w:val="0"/>
                  <w:marRight w:val="0"/>
                  <w:marTop w:val="0"/>
                  <w:marBottom w:val="0"/>
                  <w:divBdr>
                    <w:top w:val="none" w:sz="0" w:space="0" w:color="auto"/>
                    <w:left w:val="none" w:sz="0" w:space="0" w:color="auto"/>
                    <w:bottom w:val="none" w:sz="0" w:space="0" w:color="auto"/>
                    <w:right w:val="none" w:sz="0" w:space="0" w:color="auto"/>
                  </w:divBdr>
                  <w:divsChild>
                    <w:div w:id="3101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0305">
      <w:bodyDiv w:val="1"/>
      <w:marLeft w:val="0"/>
      <w:marRight w:val="0"/>
      <w:marTop w:val="0"/>
      <w:marBottom w:val="0"/>
      <w:divBdr>
        <w:top w:val="none" w:sz="0" w:space="0" w:color="auto"/>
        <w:left w:val="none" w:sz="0" w:space="0" w:color="auto"/>
        <w:bottom w:val="none" w:sz="0" w:space="0" w:color="auto"/>
        <w:right w:val="none" w:sz="0" w:space="0" w:color="auto"/>
      </w:divBdr>
      <w:divsChild>
        <w:div w:id="274873586">
          <w:marLeft w:val="0"/>
          <w:marRight w:val="0"/>
          <w:marTop w:val="0"/>
          <w:marBottom w:val="0"/>
          <w:divBdr>
            <w:top w:val="none" w:sz="0" w:space="0" w:color="auto"/>
            <w:left w:val="none" w:sz="0" w:space="0" w:color="auto"/>
            <w:bottom w:val="none" w:sz="0" w:space="0" w:color="auto"/>
            <w:right w:val="none" w:sz="0" w:space="0" w:color="auto"/>
          </w:divBdr>
          <w:divsChild>
            <w:div w:id="1165241561">
              <w:marLeft w:val="0"/>
              <w:marRight w:val="0"/>
              <w:marTop w:val="0"/>
              <w:marBottom w:val="0"/>
              <w:divBdr>
                <w:top w:val="none" w:sz="0" w:space="0" w:color="auto"/>
                <w:left w:val="none" w:sz="0" w:space="0" w:color="auto"/>
                <w:bottom w:val="none" w:sz="0" w:space="0" w:color="auto"/>
                <w:right w:val="none" w:sz="0" w:space="0" w:color="auto"/>
              </w:divBdr>
              <w:divsChild>
                <w:div w:id="1824814046">
                  <w:marLeft w:val="0"/>
                  <w:marRight w:val="0"/>
                  <w:marTop w:val="0"/>
                  <w:marBottom w:val="0"/>
                  <w:divBdr>
                    <w:top w:val="none" w:sz="0" w:space="0" w:color="auto"/>
                    <w:left w:val="none" w:sz="0" w:space="0" w:color="auto"/>
                    <w:bottom w:val="none" w:sz="0" w:space="0" w:color="auto"/>
                    <w:right w:val="none" w:sz="0" w:space="0" w:color="auto"/>
                  </w:divBdr>
                  <w:divsChild>
                    <w:div w:id="1067454922">
                      <w:marLeft w:val="0"/>
                      <w:marRight w:val="0"/>
                      <w:marTop w:val="0"/>
                      <w:marBottom w:val="0"/>
                      <w:divBdr>
                        <w:top w:val="none" w:sz="0" w:space="0" w:color="auto"/>
                        <w:left w:val="none" w:sz="0" w:space="0" w:color="auto"/>
                        <w:bottom w:val="none" w:sz="0" w:space="0" w:color="auto"/>
                        <w:right w:val="none" w:sz="0" w:space="0" w:color="auto"/>
                      </w:divBdr>
                    </w:div>
                  </w:divsChild>
                </w:div>
                <w:div w:id="443351999">
                  <w:marLeft w:val="0"/>
                  <w:marRight w:val="0"/>
                  <w:marTop w:val="0"/>
                  <w:marBottom w:val="0"/>
                  <w:divBdr>
                    <w:top w:val="none" w:sz="0" w:space="0" w:color="auto"/>
                    <w:left w:val="none" w:sz="0" w:space="0" w:color="auto"/>
                    <w:bottom w:val="none" w:sz="0" w:space="0" w:color="auto"/>
                    <w:right w:val="none" w:sz="0" w:space="0" w:color="auto"/>
                  </w:divBdr>
                  <w:divsChild>
                    <w:div w:id="867833314">
                      <w:marLeft w:val="0"/>
                      <w:marRight w:val="0"/>
                      <w:marTop w:val="0"/>
                      <w:marBottom w:val="0"/>
                      <w:divBdr>
                        <w:top w:val="none" w:sz="0" w:space="0" w:color="auto"/>
                        <w:left w:val="none" w:sz="0" w:space="0" w:color="auto"/>
                        <w:bottom w:val="none" w:sz="0" w:space="0" w:color="auto"/>
                        <w:right w:val="none" w:sz="0" w:space="0" w:color="auto"/>
                      </w:divBdr>
                    </w:div>
                  </w:divsChild>
                </w:div>
                <w:div w:id="1044410018">
                  <w:marLeft w:val="0"/>
                  <w:marRight w:val="0"/>
                  <w:marTop w:val="0"/>
                  <w:marBottom w:val="0"/>
                  <w:divBdr>
                    <w:top w:val="none" w:sz="0" w:space="0" w:color="auto"/>
                    <w:left w:val="none" w:sz="0" w:space="0" w:color="auto"/>
                    <w:bottom w:val="none" w:sz="0" w:space="0" w:color="auto"/>
                    <w:right w:val="none" w:sz="0" w:space="0" w:color="auto"/>
                  </w:divBdr>
                  <w:divsChild>
                    <w:div w:id="1320618179">
                      <w:marLeft w:val="0"/>
                      <w:marRight w:val="0"/>
                      <w:marTop w:val="0"/>
                      <w:marBottom w:val="0"/>
                      <w:divBdr>
                        <w:top w:val="none" w:sz="0" w:space="0" w:color="auto"/>
                        <w:left w:val="none" w:sz="0" w:space="0" w:color="auto"/>
                        <w:bottom w:val="none" w:sz="0" w:space="0" w:color="auto"/>
                        <w:right w:val="none" w:sz="0" w:space="0" w:color="auto"/>
                      </w:divBdr>
                    </w:div>
                  </w:divsChild>
                </w:div>
                <w:div w:id="1593010146">
                  <w:marLeft w:val="0"/>
                  <w:marRight w:val="0"/>
                  <w:marTop w:val="0"/>
                  <w:marBottom w:val="0"/>
                  <w:divBdr>
                    <w:top w:val="none" w:sz="0" w:space="0" w:color="auto"/>
                    <w:left w:val="none" w:sz="0" w:space="0" w:color="auto"/>
                    <w:bottom w:val="none" w:sz="0" w:space="0" w:color="auto"/>
                    <w:right w:val="none" w:sz="0" w:space="0" w:color="auto"/>
                  </w:divBdr>
                  <w:divsChild>
                    <w:div w:id="1984505851">
                      <w:marLeft w:val="0"/>
                      <w:marRight w:val="0"/>
                      <w:marTop w:val="0"/>
                      <w:marBottom w:val="0"/>
                      <w:divBdr>
                        <w:top w:val="none" w:sz="0" w:space="0" w:color="auto"/>
                        <w:left w:val="none" w:sz="0" w:space="0" w:color="auto"/>
                        <w:bottom w:val="none" w:sz="0" w:space="0" w:color="auto"/>
                        <w:right w:val="none" w:sz="0" w:space="0" w:color="auto"/>
                      </w:divBdr>
                    </w:div>
                  </w:divsChild>
                </w:div>
                <w:div w:id="1411536476">
                  <w:marLeft w:val="0"/>
                  <w:marRight w:val="0"/>
                  <w:marTop w:val="0"/>
                  <w:marBottom w:val="0"/>
                  <w:divBdr>
                    <w:top w:val="none" w:sz="0" w:space="0" w:color="auto"/>
                    <w:left w:val="none" w:sz="0" w:space="0" w:color="auto"/>
                    <w:bottom w:val="none" w:sz="0" w:space="0" w:color="auto"/>
                    <w:right w:val="none" w:sz="0" w:space="0" w:color="auto"/>
                  </w:divBdr>
                  <w:divsChild>
                    <w:div w:id="51009241">
                      <w:marLeft w:val="0"/>
                      <w:marRight w:val="0"/>
                      <w:marTop w:val="0"/>
                      <w:marBottom w:val="0"/>
                      <w:divBdr>
                        <w:top w:val="none" w:sz="0" w:space="0" w:color="auto"/>
                        <w:left w:val="none" w:sz="0" w:space="0" w:color="auto"/>
                        <w:bottom w:val="none" w:sz="0" w:space="0" w:color="auto"/>
                        <w:right w:val="none" w:sz="0" w:space="0" w:color="auto"/>
                      </w:divBdr>
                    </w:div>
                  </w:divsChild>
                </w:div>
                <w:div w:id="2050450189">
                  <w:marLeft w:val="0"/>
                  <w:marRight w:val="0"/>
                  <w:marTop w:val="0"/>
                  <w:marBottom w:val="0"/>
                  <w:divBdr>
                    <w:top w:val="none" w:sz="0" w:space="0" w:color="auto"/>
                    <w:left w:val="none" w:sz="0" w:space="0" w:color="auto"/>
                    <w:bottom w:val="none" w:sz="0" w:space="0" w:color="auto"/>
                    <w:right w:val="none" w:sz="0" w:space="0" w:color="auto"/>
                  </w:divBdr>
                  <w:divsChild>
                    <w:div w:id="832063733">
                      <w:marLeft w:val="0"/>
                      <w:marRight w:val="0"/>
                      <w:marTop w:val="0"/>
                      <w:marBottom w:val="0"/>
                      <w:divBdr>
                        <w:top w:val="none" w:sz="0" w:space="0" w:color="auto"/>
                        <w:left w:val="none" w:sz="0" w:space="0" w:color="auto"/>
                        <w:bottom w:val="none" w:sz="0" w:space="0" w:color="auto"/>
                        <w:right w:val="none" w:sz="0" w:space="0" w:color="auto"/>
                      </w:divBdr>
                    </w:div>
                  </w:divsChild>
                </w:div>
                <w:div w:id="1614246744">
                  <w:marLeft w:val="0"/>
                  <w:marRight w:val="0"/>
                  <w:marTop w:val="0"/>
                  <w:marBottom w:val="0"/>
                  <w:divBdr>
                    <w:top w:val="none" w:sz="0" w:space="0" w:color="auto"/>
                    <w:left w:val="none" w:sz="0" w:space="0" w:color="auto"/>
                    <w:bottom w:val="none" w:sz="0" w:space="0" w:color="auto"/>
                    <w:right w:val="none" w:sz="0" w:space="0" w:color="auto"/>
                  </w:divBdr>
                  <w:divsChild>
                    <w:div w:id="48967879">
                      <w:marLeft w:val="0"/>
                      <w:marRight w:val="0"/>
                      <w:marTop w:val="0"/>
                      <w:marBottom w:val="0"/>
                      <w:divBdr>
                        <w:top w:val="none" w:sz="0" w:space="0" w:color="auto"/>
                        <w:left w:val="none" w:sz="0" w:space="0" w:color="auto"/>
                        <w:bottom w:val="none" w:sz="0" w:space="0" w:color="auto"/>
                        <w:right w:val="none" w:sz="0" w:space="0" w:color="auto"/>
                      </w:divBdr>
                    </w:div>
                  </w:divsChild>
                </w:div>
                <w:div w:id="2026863655">
                  <w:marLeft w:val="0"/>
                  <w:marRight w:val="0"/>
                  <w:marTop w:val="0"/>
                  <w:marBottom w:val="0"/>
                  <w:divBdr>
                    <w:top w:val="none" w:sz="0" w:space="0" w:color="auto"/>
                    <w:left w:val="none" w:sz="0" w:space="0" w:color="auto"/>
                    <w:bottom w:val="none" w:sz="0" w:space="0" w:color="auto"/>
                    <w:right w:val="none" w:sz="0" w:space="0" w:color="auto"/>
                  </w:divBdr>
                  <w:divsChild>
                    <w:div w:id="606498760">
                      <w:marLeft w:val="0"/>
                      <w:marRight w:val="0"/>
                      <w:marTop w:val="0"/>
                      <w:marBottom w:val="0"/>
                      <w:divBdr>
                        <w:top w:val="none" w:sz="0" w:space="0" w:color="auto"/>
                        <w:left w:val="none" w:sz="0" w:space="0" w:color="auto"/>
                        <w:bottom w:val="none" w:sz="0" w:space="0" w:color="auto"/>
                        <w:right w:val="none" w:sz="0" w:space="0" w:color="auto"/>
                      </w:divBdr>
                    </w:div>
                  </w:divsChild>
                </w:div>
                <w:div w:id="2034306985">
                  <w:marLeft w:val="0"/>
                  <w:marRight w:val="0"/>
                  <w:marTop w:val="0"/>
                  <w:marBottom w:val="0"/>
                  <w:divBdr>
                    <w:top w:val="none" w:sz="0" w:space="0" w:color="auto"/>
                    <w:left w:val="none" w:sz="0" w:space="0" w:color="auto"/>
                    <w:bottom w:val="none" w:sz="0" w:space="0" w:color="auto"/>
                    <w:right w:val="none" w:sz="0" w:space="0" w:color="auto"/>
                  </w:divBdr>
                  <w:divsChild>
                    <w:div w:id="579676993">
                      <w:marLeft w:val="0"/>
                      <w:marRight w:val="0"/>
                      <w:marTop w:val="0"/>
                      <w:marBottom w:val="0"/>
                      <w:divBdr>
                        <w:top w:val="none" w:sz="0" w:space="0" w:color="auto"/>
                        <w:left w:val="none" w:sz="0" w:space="0" w:color="auto"/>
                        <w:bottom w:val="none" w:sz="0" w:space="0" w:color="auto"/>
                        <w:right w:val="none" w:sz="0" w:space="0" w:color="auto"/>
                      </w:divBdr>
                    </w:div>
                  </w:divsChild>
                </w:div>
                <w:div w:id="795216037">
                  <w:marLeft w:val="0"/>
                  <w:marRight w:val="0"/>
                  <w:marTop w:val="0"/>
                  <w:marBottom w:val="0"/>
                  <w:divBdr>
                    <w:top w:val="none" w:sz="0" w:space="0" w:color="auto"/>
                    <w:left w:val="none" w:sz="0" w:space="0" w:color="auto"/>
                    <w:bottom w:val="none" w:sz="0" w:space="0" w:color="auto"/>
                    <w:right w:val="none" w:sz="0" w:space="0" w:color="auto"/>
                  </w:divBdr>
                  <w:divsChild>
                    <w:div w:id="1176966894">
                      <w:marLeft w:val="0"/>
                      <w:marRight w:val="0"/>
                      <w:marTop w:val="0"/>
                      <w:marBottom w:val="0"/>
                      <w:divBdr>
                        <w:top w:val="none" w:sz="0" w:space="0" w:color="auto"/>
                        <w:left w:val="none" w:sz="0" w:space="0" w:color="auto"/>
                        <w:bottom w:val="none" w:sz="0" w:space="0" w:color="auto"/>
                        <w:right w:val="none" w:sz="0" w:space="0" w:color="auto"/>
                      </w:divBdr>
                    </w:div>
                  </w:divsChild>
                </w:div>
                <w:div w:id="1412190606">
                  <w:marLeft w:val="0"/>
                  <w:marRight w:val="0"/>
                  <w:marTop w:val="0"/>
                  <w:marBottom w:val="0"/>
                  <w:divBdr>
                    <w:top w:val="none" w:sz="0" w:space="0" w:color="auto"/>
                    <w:left w:val="none" w:sz="0" w:space="0" w:color="auto"/>
                    <w:bottom w:val="none" w:sz="0" w:space="0" w:color="auto"/>
                    <w:right w:val="none" w:sz="0" w:space="0" w:color="auto"/>
                  </w:divBdr>
                  <w:divsChild>
                    <w:div w:id="684556055">
                      <w:marLeft w:val="0"/>
                      <w:marRight w:val="0"/>
                      <w:marTop w:val="0"/>
                      <w:marBottom w:val="0"/>
                      <w:divBdr>
                        <w:top w:val="none" w:sz="0" w:space="0" w:color="auto"/>
                        <w:left w:val="none" w:sz="0" w:space="0" w:color="auto"/>
                        <w:bottom w:val="none" w:sz="0" w:space="0" w:color="auto"/>
                        <w:right w:val="none" w:sz="0" w:space="0" w:color="auto"/>
                      </w:divBdr>
                    </w:div>
                  </w:divsChild>
                </w:div>
                <w:div w:id="1161963800">
                  <w:marLeft w:val="0"/>
                  <w:marRight w:val="0"/>
                  <w:marTop w:val="0"/>
                  <w:marBottom w:val="0"/>
                  <w:divBdr>
                    <w:top w:val="none" w:sz="0" w:space="0" w:color="auto"/>
                    <w:left w:val="none" w:sz="0" w:space="0" w:color="auto"/>
                    <w:bottom w:val="none" w:sz="0" w:space="0" w:color="auto"/>
                    <w:right w:val="none" w:sz="0" w:space="0" w:color="auto"/>
                  </w:divBdr>
                  <w:divsChild>
                    <w:div w:id="1469201521">
                      <w:marLeft w:val="0"/>
                      <w:marRight w:val="0"/>
                      <w:marTop w:val="0"/>
                      <w:marBottom w:val="0"/>
                      <w:divBdr>
                        <w:top w:val="none" w:sz="0" w:space="0" w:color="auto"/>
                        <w:left w:val="none" w:sz="0" w:space="0" w:color="auto"/>
                        <w:bottom w:val="none" w:sz="0" w:space="0" w:color="auto"/>
                        <w:right w:val="none" w:sz="0" w:space="0" w:color="auto"/>
                      </w:divBdr>
                    </w:div>
                  </w:divsChild>
                </w:div>
                <w:div w:id="411195445">
                  <w:marLeft w:val="0"/>
                  <w:marRight w:val="0"/>
                  <w:marTop w:val="0"/>
                  <w:marBottom w:val="0"/>
                  <w:divBdr>
                    <w:top w:val="none" w:sz="0" w:space="0" w:color="auto"/>
                    <w:left w:val="none" w:sz="0" w:space="0" w:color="auto"/>
                    <w:bottom w:val="none" w:sz="0" w:space="0" w:color="auto"/>
                    <w:right w:val="none" w:sz="0" w:space="0" w:color="auto"/>
                  </w:divBdr>
                  <w:divsChild>
                    <w:div w:id="320305768">
                      <w:marLeft w:val="0"/>
                      <w:marRight w:val="0"/>
                      <w:marTop w:val="0"/>
                      <w:marBottom w:val="0"/>
                      <w:divBdr>
                        <w:top w:val="none" w:sz="0" w:space="0" w:color="auto"/>
                        <w:left w:val="none" w:sz="0" w:space="0" w:color="auto"/>
                        <w:bottom w:val="none" w:sz="0" w:space="0" w:color="auto"/>
                        <w:right w:val="none" w:sz="0" w:space="0" w:color="auto"/>
                      </w:divBdr>
                    </w:div>
                  </w:divsChild>
                </w:div>
                <w:div w:id="675883658">
                  <w:marLeft w:val="0"/>
                  <w:marRight w:val="0"/>
                  <w:marTop w:val="0"/>
                  <w:marBottom w:val="0"/>
                  <w:divBdr>
                    <w:top w:val="none" w:sz="0" w:space="0" w:color="auto"/>
                    <w:left w:val="none" w:sz="0" w:space="0" w:color="auto"/>
                    <w:bottom w:val="none" w:sz="0" w:space="0" w:color="auto"/>
                    <w:right w:val="none" w:sz="0" w:space="0" w:color="auto"/>
                  </w:divBdr>
                  <w:divsChild>
                    <w:div w:id="67774314">
                      <w:marLeft w:val="0"/>
                      <w:marRight w:val="0"/>
                      <w:marTop w:val="0"/>
                      <w:marBottom w:val="0"/>
                      <w:divBdr>
                        <w:top w:val="none" w:sz="0" w:space="0" w:color="auto"/>
                        <w:left w:val="none" w:sz="0" w:space="0" w:color="auto"/>
                        <w:bottom w:val="none" w:sz="0" w:space="0" w:color="auto"/>
                        <w:right w:val="none" w:sz="0" w:space="0" w:color="auto"/>
                      </w:divBdr>
                    </w:div>
                  </w:divsChild>
                </w:div>
                <w:div w:id="1510673936">
                  <w:marLeft w:val="0"/>
                  <w:marRight w:val="0"/>
                  <w:marTop w:val="0"/>
                  <w:marBottom w:val="0"/>
                  <w:divBdr>
                    <w:top w:val="none" w:sz="0" w:space="0" w:color="auto"/>
                    <w:left w:val="none" w:sz="0" w:space="0" w:color="auto"/>
                    <w:bottom w:val="none" w:sz="0" w:space="0" w:color="auto"/>
                    <w:right w:val="none" w:sz="0" w:space="0" w:color="auto"/>
                  </w:divBdr>
                  <w:divsChild>
                    <w:div w:id="364059162">
                      <w:marLeft w:val="0"/>
                      <w:marRight w:val="0"/>
                      <w:marTop w:val="0"/>
                      <w:marBottom w:val="0"/>
                      <w:divBdr>
                        <w:top w:val="none" w:sz="0" w:space="0" w:color="auto"/>
                        <w:left w:val="none" w:sz="0" w:space="0" w:color="auto"/>
                        <w:bottom w:val="none" w:sz="0" w:space="0" w:color="auto"/>
                        <w:right w:val="none" w:sz="0" w:space="0" w:color="auto"/>
                      </w:divBdr>
                    </w:div>
                  </w:divsChild>
                </w:div>
                <w:div w:id="1881358485">
                  <w:marLeft w:val="0"/>
                  <w:marRight w:val="0"/>
                  <w:marTop w:val="0"/>
                  <w:marBottom w:val="0"/>
                  <w:divBdr>
                    <w:top w:val="none" w:sz="0" w:space="0" w:color="auto"/>
                    <w:left w:val="none" w:sz="0" w:space="0" w:color="auto"/>
                    <w:bottom w:val="none" w:sz="0" w:space="0" w:color="auto"/>
                    <w:right w:val="none" w:sz="0" w:space="0" w:color="auto"/>
                  </w:divBdr>
                  <w:divsChild>
                    <w:div w:id="63770721">
                      <w:marLeft w:val="0"/>
                      <w:marRight w:val="0"/>
                      <w:marTop w:val="0"/>
                      <w:marBottom w:val="0"/>
                      <w:divBdr>
                        <w:top w:val="none" w:sz="0" w:space="0" w:color="auto"/>
                        <w:left w:val="none" w:sz="0" w:space="0" w:color="auto"/>
                        <w:bottom w:val="none" w:sz="0" w:space="0" w:color="auto"/>
                        <w:right w:val="none" w:sz="0" w:space="0" w:color="auto"/>
                      </w:divBdr>
                    </w:div>
                  </w:divsChild>
                </w:div>
                <w:div w:id="1174882863">
                  <w:marLeft w:val="0"/>
                  <w:marRight w:val="0"/>
                  <w:marTop w:val="0"/>
                  <w:marBottom w:val="0"/>
                  <w:divBdr>
                    <w:top w:val="none" w:sz="0" w:space="0" w:color="auto"/>
                    <w:left w:val="none" w:sz="0" w:space="0" w:color="auto"/>
                    <w:bottom w:val="none" w:sz="0" w:space="0" w:color="auto"/>
                    <w:right w:val="none" w:sz="0" w:space="0" w:color="auto"/>
                  </w:divBdr>
                  <w:divsChild>
                    <w:div w:id="633607975">
                      <w:marLeft w:val="0"/>
                      <w:marRight w:val="0"/>
                      <w:marTop w:val="0"/>
                      <w:marBottom w:val="0"/>
                      <w:divBdr>
                        <w:top w:val="none" w:sz="0" w:space="0" w:color="auto"/>
                        <w:left w:val="none" w:sz="0" w:space="0" w:color="auto"/>
                        <w:bottom w:val="none" w:sz="0" w:space="0" w:color="auto"/>
                        <w:right w:val="none" w:sz="0" w:space="0" w:color="auto"/>
                      </w:divBdr>
                    </w:div>
                  </w:divsChild>
                </w:div>
                <w:div w:id="23481615">
                  <w:marLeft w:val="0"/>
                  <w:marRight w:val="0"/>
                  <w:marTop w:val="0"/>
                  <w:marBottom w:val="0"/>
                  <w:divBdr>
                    <w:top w:val="none" w:sz="0" w:space="0" w:color="auto"/>
                    <w:left w:val="none" w:sz="0" w:space="0" w:color="auto"/>
                    <w:bottom w:val="none" w:sz="0" w:space="0" w:color="auto"/>
                    <w:right w:val="none" w:sz="0" w:space="0" w:color="auto"/>
                  </w:divBdr>
                  <w:divsChild>
                    <w:div w:id="834148240">
                      <w:marLeft w:val="0"/>
                      <w:marRight w:val="0"/>
                      <w:marTop w:val="0"/>
                      <w:marBottom w:val="0"/>
                      <w:divBdr>
                        <w:top w:val="none" w:sz="0" w:space="0" w:color="auto"/>
                        <w:left w:val="none" w:sz="0" w:space="0" w:color="auto"/>
                        <w:bottom w:val="none" w:sz="0" w:space="0" w:color="auto"/>
                        <w:right w:val="none" w:sz="0" w:space="0" w:color="auto"/>
                      </w:divBdr>
                    </w:div>
                  </w:divsChild>
                </w:div>
                <w:div w:id="1351837877">
                  <w:marLeft w:val="0"/>
                  <w:marRight w:val="0"/>
                  <w:marTop w:val="0"/>
                  <w:marBottom w:val="0"/>
                  <w:divBdr>
                    <w:top w:val="none" w:sz="0" w:space="0" w:color="auto"/>
                    <w:left w:val="none" w:sz="0" w:space="0" w:color="auto"/>
                    <w:bottom w:val="none" w:sz="0" w:space="0" w:color="auto"/>
                    <w:right w:val="none" w:sz="0" w:space="0" w:color="auto"/>
                  </w:divBdr>
                  <w:divsChild>
                    <w:div w:id="1229918134">
                      <w:marLeft w:val="0"/>
                      <w:marRight w:val="0"/>
                      <w:marTop w:val="0"/>
                      <w:marBottom w:val="0"/>
                      <w:divBdr>
                        <w:top w:val="none" w:sz="0" w:space="0" w:color="auto"/>
                        <w:left w:val="none" w:sz="0" w:space="0" w:color="auto"/>
                        <w:bottom w:val="none" w:sz="0" w:space="0" w:color="auto"/>
                        <w:right w:val="none" w:sz="0" w:space="0" w:color="auto"/>
                      </w:divBdr>
                    </w:div>
                  </w:divsChild>
                </w:div>
                <w:div w:id="1650356021">
                  <w:marLeft w:val="0"/>
                  <w:marRight w:val="0"/>
                  <w:marTop w:val="0"/>
                  <w:marBottom w:val="0"/>
                  <w:divBdr>
                    <w:top w:val="none" w:sz="0" w:space="0" w:color="auto"/>
                    <w:left w:val="none" w:sz="0" w:space="0" w:color="auto"/>
                    <w:bottom w:val="none" w:sz="0" w:space="0" w:color="auto"/>
                    <w:right w:val="none" w:sz="0" w:space="0" w:color="auto"/>
                  </w:divBdr>
                  <w:divsChild>
                    <w:div w:id="344751859">
                      <w:marLeft w:val="0"/>
                      <w:marRight w:val="0"/>
                      <w:marTop w:val="0"/>
                      <w:marBottom w:val="0"/>
                      <w:divBdr>
                        <w:top w:val="none" w:sz="0" w:space="0" w:color="auto"/>
                        <w:left w:val="none" w:sz="0" w:space="0" w:color="auto"/>
                        <w:bottom w:val="none" w:sz="0" w:space="0" w:color="auto"/>
                        <w:right w:val="none" w:sz="0" w:space="0" w:color="auto"/>
                      </w:divBdr>
                    </w:div>
                  </w:divsChild>
                </w:div>
                <w:div w:id="950403078">
                  <w:marLeft w:val="0"/>
                  <w:marRight w:val="0"/>
                  <w:marTop w:val="0"/>
                  <w:marBottom w:val="0"/>
                  <w:divBdr>
                    <w:top w:val="none" w:sz="0" w:space="0" w:color="auto"/>
                    <w:left w:val="none" w:sz="0" w:space="0" w:color="auto"/>
                    <w:bottom w:val="none" w:sz="0" w:space="0" w:color="auto"/>
                    <w:right w:val="none" w:sz="0" w:space="0" w:color="auto"/>
                  </w:divBdr>
                  <w:divsChild>
                    <w:div w:id="15650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95273">
      <w:bodyDiv w:val="1"/>
      <w:marLeft w:val="0"/>
      <w:marRight w:val="0"/>
      <w:marTop w:val="0"/>
      <w:marBottom w:val="0"/>
      <w:divBdr>
        <w:top w:val="none" w:sz="0" w:space="0" w:color="auto"/>
        <w:left w:val="none" w:sz="0" w:space="0" w:color="auto"/>
        <w:bottom w:val="none" w:sz="0" w:space="0" w:color="auto"/>
        <w:right w:val="none" w:sz="0" w:space="0" w:color="auto"/>
      </w:divBdr>
      <w:divsChild>
        <w:div w:id="1568884652">
          <w:marLeft w:val="0"/>
          <w:marRight w:val="0"/>
          <w:marTop w:val="0"/>
          <w:marBottom w:val="0"/>
          <w:divBdr>
            <w:top w:val="none" w:sz="0" w:space="0" w:color="auto"/>
            <w:left w:val="none" w:sz="0" w:space="0" w:color="auto"/>
            <w:bottom w:val="none" w:sz="0" w:space="0" w:color="auto"/>
            <w:right w:val="none" w:sz="0" w:space="0" w:color="auto"/>
          </w:divBdr>
          <w:divsChild>
            <w:div w:id="843057575">
              <w:marLeft w:val="0"/>
              <w:marRight w:val="0"/>
              <w:marTop w:val="0"/>
              <w:marBottom w:val="0"/>
              <w:divBdr>
                <w:top w:val="none" w:sz="0" w:space="0" w:color="auto"/>
                <w:left w:val="none" w:sz="0" w:space="0" w:color="auto"/>
                <w:bottom w:val="none" w:sz="0" w:space="0" w:color="auto"/>
                <w:right w:val="none" w:sz="0" w:space="0" w:color="auto"/>
              </w:divBdr>
              <w:divsChild>
                <w:div w:id="208499319">
                  <w:marLeft w:val="0"/>
                  <w:marRight w:val="0"/>
                  <w:marTop w:val="0"/>
                  <w:marBottom w:val="0"/>
                  <w:divBdr>
                    <w:top w:val="none" w:sz="0" w:space="0" w:color="auto"/>
                    <w:left w:val="none" w:sz="0" w:space="0" w:color="auto"/>
                    <w:bottom w:val="none" w:sz="0" w:space="0" w:color="auto"/>
                    <w:right w:val="none" w:sz="0" w:space="0" w:color="auto"/>
                  </w:divBdr>
                  <w:divsChild>
                    <w:div w:id="1243293369">
                      <w:marLeft w:val="0"/>
                      <w:marRight w:val="0"/>
                      <w:marTop w:val="0"/>
                      <w:marBottom w:val="0"/>
                      <w:divBdr>
                        <w:top w:val="none" w:sz="0" w:space="0" w:color="auto"/>
                        <w:left w:val="none" w:sz="0" w:space="0" w:color="auto"/>
                        <w:bottom w:val="none" w:sz="0" w:space="0" w:color="auto"/>
                        <w:right w:val="none" w:sz="0" w:space="0" w:color="auto"/>
                      </w:divBdr>
                    </w:div>
                  </w:divsChild>
                </w:div>
                <w:div w:id="545915047">
                  <w:marLeft w:val="0"/>
                  <w:marRight w:val="0"/>
                  <w:marTop w:val="0"/>
                  <w:marBottom w:val="0"/>
                  <w:divBdr>
                    <w:top w:val="none" w:sz="0" w:space="0" w:color="auto"/>
                    <w:left w:val="none" w:sz="0" w:space="0" w:color="auto"/>
                    <w:bottom w:val="none" w:sz="0" w:space="0" w:color="auto"/>
                    <w:right w:val="none" w:sz="0" w:space="0" w:color="auto"/>
                  </w:divBdr>
                  <w:divsChild>
                    <w:div w:id="1675065363">
                      <w:marLeft w:val="0"/>
                      <w:marRight w:val="0"/>
                      <w:marTop w:val="0"/>
                      <w:marBottom w:val="0"/>
                      <w:divBdr>
                        <w:top w:val="none" w:sz="0" w:space="0" w:color="auto"/>
                        <w:left w:val="none" w:sz="0" w:space="0" w:color="auto"/>
                        <w:bottom w:val="none" w:sz="0" w:space="0" w:color="auto"/>
                        <w:right w:val="none" w:sz="0" w:space="0" w:color="auto"/>
                      </w:divBdr>
                    </w:div>
                  </w:divsChild>
                </w:div>
                <w:div w:id="2102532205">
                  <w:marLeft w:val="0"/>
                  <w:marRight w:val="0"/>
                  <w:marTop w:val="0"/>
                  <w:marBottom w:val="0"/>
                  <w:divBdr>
                    <w:top w:val="none" w:sz="0" w:space="0" w:color="auto"/>
                    <w:left w:val="none" w:sz="0" w:space="0" w:color="auto"/>
                    <w:bottom w:val="none" w:sz="0" w:space="0" w:color="auto"/>
                    <w:right w:val="none" w:sz="0" w:space="0" w:color="auto"/>
                  </w:divBdr>
                  <w:divsChild>
                    <w:div w:id="42681796">
                      <w:marLeft w:val="0"/>
                      <w:marRight w:val="0"/>
                      <w:marTop w:val="0"/>
                      <w:marBottom w:val="0"/>
                      <w:divBdr>
                        <w:top w:val="none" w:sz="0" w:space="0" w:color="auto"/>
                        <w:left w:val="none" w:sz="0" w:space="0" w:color="auto"/>
                        <w:bottom w:val="none" w:sz="0" w:space="0" w:color="auto"/>
                        <w:right w:val="none" w:sz="0" w:space="0" w:color="auto"/>
                      </w:divBdr>
                    </w:div>
                  </w:divsChild>
                </w:div>
                <w:div w:id="715935696">
                  <w:marLeft w:val="0"/>
                  <w:marRight w:val="0"/>
                  <w:marTop w:val="0"/>
                  <w:marBottom w:val="0"/>
                  <w:divBdr>
                    <w:top w:val="none" w:sz="0" w:space="0" w:color="auto"/>
                    <w:left w:val="none" w:sz="0" w:space="0" w:color="auto"/>
                    <w:bottom w:val="none" w:sz="0" w:space="0" w:color="auto"/>
                    <w:right w:val="none" w:sz="0" w:space="0" w:color="auto"/>
                  </w:divBdr>
                  <w:divsChild>
                    <w:div w:id="669286136">
                      <w:marLeft w:val="0"/>
                      <w:marRight w:val="0"/>
                      <w:marTop w:val="0"/>
                      <w:marBottom w:val="0"/>
                      <w:divBdr>
                        <w:top w:val="none" w:sz="0" w:space="0" w:color="auto"/>
                        <w:left w:val="none" w:sz="0" w:space="0" w:color="auto"/>
                        <w:bottom w:val="none" w:sz="0" w:space="0" w:color="auto"/>
                        <w:right w:val="none" w:sz="0" w:space="0" w:color="auto"/>
                      </w:divBdr>
                    </w:div>
                  </w:divsChild>
                </w:div>
                <w:div w:id="1505976549">
                  <w:marLeft w:val="0"/>
                  <w:marRight w:val="0"/>
                  <w:marTop w:val="0"/>
                  <w:marBottom w:val="0"/>
                  <w:divBdr>
                    <w:top w:val="none" w:sz="0" w:space="0" w:color="auto"/>
                    <w:left w:val="none" w:sz="0" w:space="0" w:color="auto"/>
                    <w:bottom w:val="none" w:sz="0" w:space="0" w:color="auto"/>
                    <w:right w:val="none" w:sz="0" w:space="0" w:color="auto"/>
                  </w:divBdr>
                  <w:divsChild>
                    <w:div w:id="1952079848">
                      <w:marLeft w:val="0"/>
                      <w:marRight w:val="0"/>
                      <w:marTop w:val="0"/>
                      <w:marBottom w:val="0"/>
                      <w:divBdr>
                        <w:top w:val="none" w:sz="0" w:space="0" w:color="auto"/>
                        <w:left w:val="none" w:sz="0" w:space="0" w:color="auto"/>
                        <w:bottom w:val="none" w:sz="0" w:space="0" w:color="auto"/>
                        <w:right w:val="none" w:sz="0" w:space="0" w:color="auto"/>
                      </w:divBdr>
                    </w:div>
                  </w:divsChild>
                </w:div>
                <w:div w:id="540828724">
                  <w:marLeft w:val="0"/>
                  <w:marRight w:val="0"/>
                  <w:marTop w:val="0"/>
                  <w:marBottom w:val="0"/>
                  <w:divBdr>
                    <w:top w:val="none" w:sz="0" w:space="0" w:color="auto"/>
                    <w:left w:val="none" w:sz="0" w:space="0" w:color="auto"/>
                    <w:bottom w:val="none" w:sz="0" w:space="0" w:color="auto"/>
                    <w:right w:val="none" w:sz="0" w:space="0" w:color="auto"/>
                  </w:divBdr>
                  <w:divsChild>
                    <w:div w:id="1553810441">
                      <w:marLeft w:val="0"/>
                      <w:marRight w:val="0"/>
                      <w:marTop w:val="0"/>
                      <w:marBottom w:val="0"/>
                      <w:divBdr>
                        <w:top w:val="none" w:sz="0" w:space="0" w:color="auto"/>
                        <w:left w:val="none" w:sz="0" w:space="0" w:color="auto"/>
                        <w:bottom w:val="none" w:sz="0" w:space="0" w:color="auto"/>
                        <w:right w:val="none" w:sz="0" w:space="0" w:color="auto"/>
                      </w:divBdr>
                    </w:div>
                  </w:divsChild>
                </w:div>
                <w:div w:id="634874723">
                  <w:marLeft w:val="0"/>
                  <w:marRight w:val="0"/>
                  <w:marTop w:val="0"/>
                  <w:marBottom w:val="0"/>
                  <w:divBdr>
                    <w:top w:val="none" w:sz="0" w:space="0" w:color="auto"/>
                    <w:left w:val="none" w:sz="0" w:space="0" w:color="auto"/>
                    <w:bottom w:val="none" w:sz="0" w:space="0" w:color="auto"/>
                    <w:right w:val="none" w:sz="0" w:space="0" w:color="auto"/>
                  </w:divBdr>
                  <w:divsChild>
                    <w:div w:id="1276205634">
                      <w:marLeft w:val="0"/>
                      <w:marRight w:val="0"/>
                      <w:marTop w:val="0"/>
                      <w:marBottom w:val="0"/>
                      <w:divBdr>
                        <w:top w:val="none" w:sz="0" w:space="0" w:color="auto"/>
                        <w:left w:val="none" w:sz="0" w:space="0" w:color="auto"/>
                        <w:bottom w:val="none" w:sz="0" w:space="0" w:color="auto"/>
                        <w:right w:val="none" w:sz="0" w:space="0" w:color="auto"/>
                      </w:divBdr>
                    </w:div>
                  </w:divsChild>
                </w:div>
                <w:div w:id="1929078641">
                  <w:marLeft w:val="0"/>
                  <w:marRight w:val="0"/>
                  <w:marTop w:val="0"/>
                  <w:marBottom w:val="0"/>
                  <w:divBdr>
                    <w:top w:val="none" w:sz="0" w:space="0" w:color="auto"/>
                    <w:left w:val="none" w:sz="0" w:space="0" w:color="auto"/>
                    <w:bottom w:val="none" w:sz="0" w:space="0" w:color="auto"/>
                    <w:right w:val="none" w:sz="0" w:space="0" w:color="auto"/>
                  </w:divBdr>
                  <w:divsChild>
                    <w:div w:id="1727489955">
                      <w:marLeft w:val="0"/>
                      <w:marRight w:val="0"/>
                      <w:marTop w:val="0"/>
                      <w:marBottom w:val="0"/>
                      <w:divBdr>
                        <w:top w:val="none" w:sz="0" w:space="0" w:color="auto"/>
                        <w:left w:val="none" w:sz="0" w:space="0" w:color="auto"/>
                        <w:bottom w:val="none" w:sz="0" w:space="0" w:color="auto"/>
                        <w:right w:val="none" w:sz="0" w:space="0" w:color="auto"/>
                      </w:divBdr>
                    </w:div>
                  </w:divsChild>
                </w:div>
                <w:div w:id="1416590712">
                  <w:marLeft w:val="0"/>
                  <w:marRight w:val="0"/>
                  <w:marTop w:val="0"/>
                  <w:marBottom w:val="0"/>
                  <w:divBdr>
                    <w:top w:val="none" w:sz="0" w:space="0" w:color="auto"/>
                    <w:left w:val="none" w:sz="0" w:space="0" w:color="auto"/>
                    <w:bottom w:val="none" w:sz="0" w:space="0" w:color="auto"/>
                    <w:right w:val="none" w:sz="0" w:space="0" w:color="auto"/>
                  </w:divBdr>
                  <w:divsChild>
                    <w:div w:id="1882093492">
                      <w:marLeft w:val="0"/>
                      <w:marRight w:val="0"/>
                      <w:marTop w:val="0"/>
                      <w:marBottom w:val="0"/>
                      <w:divBdr>
                        <w:top w:val="none" w:sz="0" w:space="0" w:color="auto"/>
                        <w:left w:val="none" w:sz="0" w:space="0" w:color="auto"/>
                        <w:bottom w:val="none" w:sz="0" w:space="0" w:color="auto"/>
                        <w:right w:val="none" w:sz="0" w:space="0" w:color="auto"/>
                      </w:divBdr>
                    </w:div>
                  </w:divsChild>
                </w:div>
                <w:div w:id="510723362">
                  <w:marLeft w:val="0"/>
                  <w:marRight w:val="0"/>
                  <w:marTop w:val="0"/>
                  <w:marBottom w:val="0"/>
                  <w:divBdr>
                    <w:top w:val="none" w:sz="0" w:space="0" w:color="auto"/>
                    <w:left w:val="none" w:sz="0" w:space="0" w:color="auto"/>
                    <w:bottom w:val="none" w:sz="0" w:space="0" w:color="auto"/>
                    <w:right w:val="none" w:sz="0" w:space="0" w:color="auto"/>
                  </w:divBdr>
                  <w:divsChild>
                    <w:div w:id="362829317">
                      <w:marLeft w:val="0"/>
                      <w:marRight w:val="0"/>
                      <w:marTop w:val="0"/>
                      <w:marBottom w:val="0"/>
                      <w:divBdr>
                        <w:top w:val="none" w:sz="0" w:space="0" w:color="auto"/>
                        <w:left w:val="none" w:sz="0" w:space="0" w:color="auto"/>
                        <w:bottom w:val="none" w:sz="0" w:space="0" w:color="auto"/>
                        <w:right w:val="none" w:sz="0" w:space="0" w:color="auto"/>
                      </w:divBdr>
                    </w:div>
                  </w:divsChild>
                </w:div>
                <w:div w:id="332925047">
                  <w:marLeft w:val="0"/>
                  <w:marRight w:val="0"/>
                  <w:marTop w:val="0"/>
                  <w:marBottom w:val="0"/>
                  <w:divBdr>
                    <w:top w:val="none" w:sz="0" w:space="0" w:color="auto"/>
                    <w:left w:val="none" w:sz="0" w:space="0" w:color="auto"/>
                    <w:bottom w:val="none" w:sz="0" w:space="0" w:color="auto"/>
                    <w:right w:val="none" w:sz="0" w:space="0" w:color="auto"/>
                  </w:divBdr>
                  <w:divsChild>
                    <w:div w:id="2090228065">
                      <w:marLeft w:val="0"/>
                      <w:marRight w:val="0"/>
                      <w:marTop w:val="0"/>
                      <w:marBottom w:val="0"/>
                      <w:divBdr>
                        <w:top w:val="none" w:sz="0" w:space="0" w:color="auto"/>
                        <w:left w:val="none" w:sz="0" w:space="0" w:color="auto"/>
                        <w:bottom w:val="none" w:sz="0" w:space="0" w:color="auto"/>
                        <w:right w:val="none" w:sz="0" w:space="0" w:color="auto"/>
                      </w:divBdr>
                    </w:div>
                  </w:divsChild>
                </w:div>
                <w:div w:id="1569919762">
                  <w:marLeft w:val="0"/>
                  <w:marRight w:val="0"/>
                  <w:marTop w:val="0"/>
                  <w:marBottom w:val="0"/>
                  <w:divBdr>
                    <w:top w:val="none" w:sz="0" w:space="0" w:color="auto"/>
                    <w:left w:val="none" w:sz="0" w:space="0" w:color="auto"/>
                    <w:bottom w:val="none" w:sz="0" w:space="0" w:color="auto"/>
                    <w:right w:val="none" w:sz="0" w:space="0" w:color="auto"/>
                  </w:divBdr>
                  <w:divsChild>
                    <w:div w:id="1480800422">
                      <w:marLeft w:val="0"/>
                      <w:marRight w:val="0"/>
                      <w:marTop w:val="0"/>
                      <w:marBottom w:val="0"/>
                      <w:divBdr>
                        <w:top w:val="none" w:sz="0" w:space="0" w:color="auto"/>
                        <w:left w:val="none" w:sz="0" w:space="0" w:color="auto"/>
                        <w:bottom w:val="none" w:sz="0" w:space="0" w:color="auto"/>
                        <w:right w:val="none" w:sz="0" w:space="0" w:color="auto"/>
                      </w:divBdr>
                    </w:div>
                  </w:divsChild>
                </w:div>
                <w:div w:id="2078631517">
                  <w:marLeft w:val="0"/>
                  <w:marRight w:val="0"/>
                  <w:marTop w:val="0"/>
                  <w:marBottom w:val="0"/>
                  <w:divBdr>
                    <w:top w:val="none" w:sz="0" w:space="0" w:color="auto"/>
                    <w:left w:val="none" w:sz="0" w:space="0" w:color="auto"/>
                    <w:bottom w:val="none" w:sz="0" w:space="0" w:color="auto"/>
                    <w:right w:val="none" w:sz="0" w:space="0" w:color="auto"/>
                  </w:divBdr>
                  <w:divsChild>
                    <w:div w:id="642080831">
                      <w:marLeft w:val="0"/>
                      <w:marRight w:val="0"/>
                      <w:marTop w:val="0"/>
                      <w:marBottom w:val="0"/>
                      <w:divBdr>
                        <w:top w:val="none" w:sz="0" w:space="0" w:color="auto"/>
                        <w:left w:val="none" w:sz="0" w:space="0" w:color="auto"/>
                        <w:bottom w:val="none" w:sz="0" w:space="0" w:color="auto"/>
                        <w:right w:val="none" w:sz="0" w:space="0" w:color="auto"/>
                      </w:divBdr>
                    </w:div>
                  </w:divsChild>
                </w:div>
                <w:div w:id="129709610">
                  <w:marLeft w:val="0"/>
                  <w:marRight w:val="0"/>
                  <w:marTop w:val="0"/>
                  <w:marBottom w:val="0"/>
                  <w:divBdr>
                    <w:top w:val="none" w:sz="0" w:space="0" w:color="auto"/>
                    <w:left w:val="none" w:sz="0" w:space="0" w:color="auto"/>
                    <w:bottom w:val="none" w:sz="0" w:space="0" w:color="auto"/>
                    <w:right w:val="none" w:sz="0" w:space="0" w:color="auto"/>
                  </w:divBdr>
                  <w:divsChild>
                    <w:div w:id="443815798">
                      <w:marLeft w:val="0"/>
                      <w:marRight w:val="0"/>
                      <w:marTop w:val="0"/>
                      <w:marBottom w:val="0"/>
                      <w:divBdr>
                        <w:top w:val="none" w:sz="0" w:space="0" w:color="auto"/>
                        <w:left w:val="none" w:sz="0" w:space="0" w:color="auto"/>
                        <w:bottom w:val="none" w:sz="0" w:space="0" w:color="auto"/>
                        <w:right w:val="none" w:sz="0" w:space="0" w:color="auto"/>
                      </w:divBdr>
                    </w:div>
                  </w:divsChild>
                </w:div>
                <w:div w:id="458498682">
                  <w:marLeft w:val="0"/>
                  <w:marRight w:val="0"/>
                  <w:marTop w:val="0"/>
                  <w:marBottom w:val="0"/>
                  <w:divBdr>
                    <w:top w:val="none" w:sz="0" w:space="0" w:color="auto"/>
                    <w:left w:val="none" w:sz="0" w:space="0" w:color="auto"/>
                    <w:bottom w:val="none" w:sz="0" w:space="0" w:color="auto"/>
                    <w:right w:val="none" w:sz="0" w:space="0" w:color="auto"/>
                  </w:divBdr>
                  <w:divsChild>
                    <w:div w:id="1924878686">
                      <w:marLeft w:val="0"/>
                      <w:marRight w:val="0"/>
                      <w:marTop w:val="0"/>
                      <w:marBottom w:val="0"/>
                      <w:divBdr>
                        <w:top w:val="none" w:sz="0" w:space="0" w:color="auto"/>
                        <w:left w:val="none" w:sz="0" w:space="0" w:color="auto"/>
                        <w:bottom w:val="none" w:sz="0" w:space="0" w:color="auto"/>
                        <w:right w:val="none" w:sz="0" w:space="0" w:color="auto"/>
                      </w:divBdr>
                    </w:div>
                  </w:divsChild>
                </w:div>
                <w:div w:id="200942303">
                  <w:marLeft w:val="0"/>
                  <w:marRight w:val="0"/>
                  <w:marTop w:val="0"/>
                  <w:marBottom w:val="0"/>
                  <w:divBdr>
                    <w:top w:val="none" w:sz="0" w:space="0" w:color="auto"/>
                    <w:left w:val="none" w:sz="0" w:space="0" w:color="auto"/>
                    <w:bottom w:val="none" w:sz="0" w:space="0" w:color="auto"/>
                    <w:right w:val="none" w:sz="0" w:space="0" w:color="auto"/>
                  </w:divBdr>
                  <w:divsChild>
                    <w:div w:id="832598414">
                      <w:marLeft w:val="0"/>
                      <w:marRight w:val="0"/>
                      <w:marTop w:val="0"/>
                      <w:marBottom w:val="0"/>
                      <w:divBdr>
                        <w:top w:val="none" w:sz="0" w:space="0" w:color="auto"/>
                        <w:left w:val="none" w:sz="0" w:space="0" w:color="auto"/>
                        <w:bottom w:val="none" w:sz="0" w:space="0" w:color="auto"/>
                        <w:right w:val="none" w:sz="0" w:space="0" w:color="auto"/>
                      </w:divBdr>
                    </w:div>
                  </w:divsChild>
                </w:div>
                <w:div w:id="943658578">
                  <w:marLeft w:val="0"/>
                  <w:marRight w:val="0"/>
                  <w:marTop w:val="0"/>
                  <w:marBottom w:val="0"/>
                  <w:divBdr>
                    <w:top w:val="none" w:sz="0" w:space="0" w:color="auto"/>
                    <w:left w:val="none" w:sz="0" w:space="0" w:color="auto"/>
                    <w:bottom w:val="none" w:sz="0" w:space="0" w:color="auto"/>
                    <w:right w:val="none" w:sz="0" w:space="0" w:color="auto"/>
                  </w:divBdr>
                  <w:divsChild>
                    <w:div w:id="1745057655">
                      <w:marLeft w:val="0"/>
                      <w:marRight w:val="0"/>
                      <w:marTop w:val="0"/>
                      <w:marBottom w:val="0"/>
                      <w:divBdr>
                        <w:top w:val="none" w:sz="0" w:space="0" w:color="auto"/>
                        <w:left w:val="none" w:sz="0" w:space="0" w:color="auto"/>
                        <w:bottom w:val="none" w:sz="0" w:space="0" w:color="auto"/>
                        <w:right w:val="none" w:sz="0" w:space="0" w:color="auto"/>
                      </w:divBdr>
                    </w:div>
                  </w:divsChild>
                </w:div>
                <w:div w:id="232544007">
                  <w:marLeft w:val="0"/>
                  <w:marRight w:val="0"/>
                  <w:marTop w:val="0"/>
                  <w:marBottom w:val="0"/>
                  <w:divBdr>
                    <w:top w:val="none" w:sz="0" w:space="0" w:color="auto"/>
                    <w:left w:val="none" w:sz="0" w:space="0" w:color="auto"/>
                    <w:bottom w:val="none" w:sz="0" w:space="0" w:color="auto"/>
                    <w:right w:val="none" w:sz="0" w:space="0" w:color="auto"/>
                  </w:divBdr>
                  <w:divsChild>
                    <w:div w:id="1750032207">
                      <w:marLeft w:val="0"/>
                      <w:marRight w:val="0"/>
                      <w:marTop w:val="0"/>
                      <w:marBottom w:val="0"/>
                      <w:divBdr>
                        <w:top w:val="none" w:sz="0" w:space="0" w:color="auto"/>
                        <w:left w:val="none" w:sz="0" w:space="0" w:color="auto"/>
                        <w:bottom w:val="none" w:sz="0" w:space="0" w:color="auto"/>
                        <w:right w:val="none" w:sz="0" w:space="0" w:color="auto"/>
                      </w:divBdr>
                    </w:div>
                  </w:divsChild>
                </w:div>
                <w:div w:id="759521113">
                  <w:marLeft w:val="0"/>
                  <w:marRight w:val="0"/>
                  <w:marTop w:val="0"/>
                  <w:marBottom w:val="0"/>
                  <w:divBdr>
                    <w:top w:val="none" w:sz="0" w:space="0" w:color="auto"/>
                    <w:left w:val="none" w:sz="0" w:space="0" w:color="auto"/>
                    <w:bottom w:val="none" w:sz="0" w:space="0" w:color="auto"/>
                    <w:right w:val="none" w:sz="0" w:space="0" w:color="auto"/>
                  </w:divBdr>
                  <w:divsChild>
                    <w:div w:id="1305508540">
                      <w:marLeft w:val="0"/>
                      <w:marRight w:val="0"/>
                      <w:marTop w:val="0"/>
                      <w:marBottom w:val="0"/>
                      <w:divBdr>
                        <w:top w:val="none" w:sz="0" w:space="0" w:color="auto"/>
                        <w:left w:val="none" w:sz="0" w:space="0" w:color="auto"/>
                        <w:bottom w:val="none" w:sz="0" w:space="0" w:color="auto"/>
                        <w:right w:val="none" w:sz="0" w:space="0" w:color="auto"/>
                      </w:divBdr>
                    </w:div>
                  </w:divsChild>
                </w:div>
                <w:div w:id="364915372">
                  <w:marLeft w:val="0"/>
                  <w:marRight w:val="0"/>
                  <w:marTop w:val="0"/>
                  <w:marBottom w:val="0"/>
                  <w:divBdr>
                    <w:top w:val="none" w:sz="0" w:space="0" w:color="auto"/>
                    <w:left w:val="none" w:sz="0" w:space="0" w:color="auto"/>
                    <w:bottom w:val="none" w:sz="0" w:space="0" w:color="auto"/>
                    <w:right w:val="none" w:sz="0" w:space="0" w:color="auto"/>
                  </w:divBdr>
                  <w:divsChild>
                    <w:div w:id="127862271">
                      <w:marLeft w:val="0"/>
                      <w:marRight w:val="0"/>
                      <w:marTop w:val="0"/>
                      <w:marBottom w:val="0"/>
                      <w:divBdr>
                        <w:top w:val="none" w:sz="0" w:space="0" w:color="auto"/>
                        <w:left w:val="none" w:sz="0" w:space="0" w:color="auto"/>
                        <w:bottom w:val="none" w:sz="0" w:space="0" w:color="auto"/>
                        <w:right w:val="none" w:sz="0" w:space="0" w:color="auto"/>
                      </w:divBdr>
                    </w:div>
                  </w:divsChild>
                </w:div>
                <w:div w:id="678891295">
                  <w:marLeft w:val="0"/>
                  <w:marRight w:val="0"/>
                  <w:marTop w:val="0"/>
                  <w:marBottom w:val="0"/>
                  <w:divBdr>
                    <w:top w:val="none" w:sz="0" w:space="0" w:color="auto"/>
                    <w:left w:val="none" w:sz="0" w:space="0" w:color="auto"/>
                    <w:bottom w:val="none" w:sz="0" w:space="0" w:color="auto"/>
                    <w:right w:val="none" w:sz="0" w:space="0" w:color="auto"/>
                  </w:divBdr>
                  <w:divsChild>
                    <w:div w:id="689768810">
                      <w:marLeft w:val="0"/>
                      <w:marRight w:val="0"/>
                      <w:marTop w:val="0"/>
                      <w:marBottom w:val="0"/>
                      <w:divBdr>
                        <w:top w:val="none" w:sz="0" w:space="0" w:color="auto"/>
                        <w:left w:val="none" w:sz="0" w:space="0" w:color="auto"/>
                        <w:bottom w:val="none" w:sz="0" w:space="0" w:color="auto"/>
                        <w:right w:val="none" w:sz="0" w:space="0" w:color="auto"/>
                      </w:divBdr>
                    </w:div>
                  </w:divsChild>
                </w:div>
                <w:div w:id="776367913">
                  <w:marLeft w:val="0"/>
                  <w:marRight w:val="0"/>
                  <w:marTop w:val="0"/>
                  <w:marBottom w:val="0"/>
                  <w:divBdr>
                    <w:top w:val="none" w:sz="0" w:space="0" w:color="auto"/>
                    <w:left w:val="none" w:sz="0" w:space="0" w:color="auto"/>
                    <w:bottom w:val="none" w:sz="0" w:space="0" w:color="auto"/>
                    <w:right w:val="none" w:sz="0" w:space="0" w:color="auto"/>
                  </w:divBdr>
                  <w:divsChild>
                    <w:div w:id="609242719">
                      <w:marLeft w:val="0"/>
                      <w:marRight w:val="0"/>
                      <w:marTop w:val="0"/>
                      <w:marBottom w:val="0"/>
                      <w:divBdr>
                        <w:top w:val="none" w:sz="0" w:space="0" w:color="auto"/>
                        <w:left w:val="none" w:sz="0" w:space="0" w:color="auto"/>
                        <w:bottom w:val="none" w:sz="0" w:space="0" w:color="auto"/>
                        <w:right w:val="none" w:sz="0" w:space="0" w:color="auto"/>
                      </w:divBdr>
                    </w:div>
                  </w:divsChild>
                </w:div>
                <w:div w:id="371611896">
                  <w:marLeft w:val="0"/>
                  <w:marRight w:val="0"/>
                  <w:marTop w:val="0"/>
                  <w:marBottom w:val="0"/>
                  <w:divBdr>
                    <w:top w:val="none" w:sz="0" w:space="0" w:color="auto"/>
                    <w:left w:val="none" w:sz="0" w:space="0" w:color="auto"/>
                    <w:bottom w:val="none" w:sz="0" w:space="0" w:color="auto"/>
                    <w:right w:val="none" w:sz="0" w:space="0" w:color="auto"/>
                  </w:divBdr>
                  <w:divsChild>
                    <w:div w:id="244799224">
                      <w:marLeft w:val="0"/>
                      <w:marRight w:val="0"/>
                      <w:marTop w:val="0"/>
                      <w:marBottom w:val="0"/>
                      <w:divBdr>
                        <w:top w:val="none" w:sz="0" w:space="0" w:color="auto"/>
                        <w:left w:val="none" w:sz="0" w:space="0" w:color="auto"/>
                        <w:bottom w:val="none" w:sz="0" w:space="0" w:color="auto"/>
                        <w:right w:val="none" w:sz="0" w:space="0" w:color="auto"/>
                      </w:divBdr>
                    </w:div>
                  </w:divsChild>
                </w:div>
                <w:div w:id="1798638917">
                  <w:marLeft w:val="0"/>
                  <w:marRight w:val="0"/>
                  <w:marTop w:val="0"/>
                  <w:marBottom w:val="0"/>
                  <w:divBdr>
                    <w:top w:val="none" w:sz="0" w:space="0" w:color="auto"/>
                    <w:left w:val="none" w:sz="0" w:space="0" w:color="auto"/>
                    <w:bottom w:val="none" w:sz="0" w:space="0" w:color="auto"/>
                    <w:right w:val="none" w:sz="0" w:space="0" w:color="auto"/>
                  </w:divBdr>
                  <w:divsChild>
                    <w:div w:id="1113129650">
                      <w:marLeft w:val="0"/>
                      <w:marRight w:val="0"/>
                      <w:marTop w:val="0"/>
                      <w:marBottom w:val="0"/>
                      <w:divBdr>
                        <w:top w:val="none" w:sz="0" w:space="0" w:color="auto"/>
                        <w:left w:val="none" w:sz="0" w:space="0" w:color="auto"/>
                        <w:bottom w:val="none" w:sz="0" w:space="0" w:color="auto"/>
                        <w:right w:val="none" w:sz="0" w:space="0" w:color="auto"/>
                      </w:divBdr>
                    </w:div>
                  </w:divsChild>
                </w:div>
                <w:div w:id="479200387">
                  <w:marLeft w:val="0"/>
                  <w:marRight w:val="0"/>
                  <w:marTop w:val="0"/>
                  <w:marBottom w:val="0"/>
                  <w:divBdr>
                    <w:top w:val="none" w:sz="0" w:space="0" w:color="auto"/>
                    <w:left w:val="none" w:sz="0" w:space="0" w:color="auto"/>
                    <w:bottom w:val="none" w:sz="0" w:space="0" w:color="auto"/>
                    <w:right w:val="none" w:sz="0" w:space="0" w:color="auto"/>
                  </w:divBdr>
                  <w:divsChild>
                    <w:div w:id="655650741">
                      <w:marLeft w:val="0"/>
                      <w:marRight w:val="0"/>
                      <w:marTop w:val="0"/>
                      <w:marBottom w:val="0"/>
                      <w:divBdr>
                        <w:top w:val="none" w:sz="0" w:space="0" w:color="auto"/>
                        <w:left w:val="none" w:sz="0" w:space="0" w:color="auto"/>
                        <w:bottom w:val="none" w:sz="0" w:space="0" w:color="auto"/>
                        <w:right w:val="none" w:sz="0" w:space="0" w:color="auto"/>
                      </w:divBdr>
                    </w:div>
                  </w:divsChild>
                </w:div>
                <w:div w:id="244457889">
                  <w:marLeft w:val="0"/>
                  <w:marRight w:val="0"/>
                  <w:marTop w:val="0"/>
                  <w:marBottom w:val="0"/>
                  <w:divBdr>
                    <w:top w:val="none" w:sz="0" w:space="0" w:color="auto"/>
                    <w:left w:val="none" w:sz="0" w:space="0" w:color="auto"/>
                    <w:bottom w:val="none" w:sz="0" w:space="0" w:color="auto"/>
                    <w:right w:val="none" w:sz="0" w:space="0" w:color="auto"/>
                  </w:divBdr>
                  <w:divsChild>
                    <w:div w:id="623968350">
                      <w:marLeft w:val="0"/>
                      <w:marRight w:val="0"/>
                      <w:marTop w:val="0"/>
                      <w:marBottom w:val="0"/>
                      <w:divBdr>
                        <w:top w:val="none" w:sz="0" w:space="0" w:color="auto"/>
                        <w:left w:val="none" w:sz="0" w:space="0" w:color="auto"/>
                        <w:bottom w:val="none" w:sz="0" w:space="0" w:color="auto"/>
                        <w:right w:val="none" w:sz="0" w:space="0" w:color="auto"/>
                      </w:divBdr>
                    </w:div>
                  </w:divsChild>
                </w:div>
                <w:div w:id="1528789920">
                  <w:marLeft w:val="0"/>
                  <w:marRight w:val="0"/>
                  <w:marTop w:val="0"/>
                  <w:marBottom w:val="0"/>
                  <w:divBdr>
                    <w:top w:val="none" w:sz="0" w:space="0" w:color="auto"/>
                    <w:left w:val="none" w:sz="0" w:space="0" w:color="auto"/>
                    <w:bottom w:val="none" w:sz="0" w:space="0" w:color="auto"/>
                    <w:right w:val="none" w:sz="0" w:space="0" w:color="auto"/>
                  </w:divBdr>
                  <w:divsChild>
                    <w:div w:id="618603868">
                      <w:marLeft w:val="0"/>
                      <w:marRight w:val="0"/>
                      <w:marTop w:val="0"/>
                      <w:marBottom w:val="0"/>
                      <w:divBdr>
                        <w:top w:val="none" w:sz="0" w:space="0" w:color="auto"/>
                        <w:left w:val="none" w:sz="0" w:space="0" w:color="auto"/>
                        <w:bottom w:val="none" w:sz="0" w:space="0" w:color="auto"/>
                        <w:right w:val="none" w:sz="0" w:space="0" w:color="auto"/>
                      </w:divBdr>
                    </w:div>
                  </w:divsChild>
                </w:div>
                <w:div w:id="1638602124">
                  <w:marLeft w:val="0"/>
                  <w:marRight w:val="0"/>
                  <w:marTop w:val="0"/>
                  <w:marBottom w:val="0"/>
                  <w:divBdr>
                    <w:top w:val="none" w:sz="0" w:space="0" w:color="auto"/>
                    <w:left w:val="none" w:sz="0" w:space="0" w:color="auto"/>
                    <w:bottom w:val="none" w:sz="0" w:space="0" w:color="auto"/>
                    <w:right w:val="none" w:sz="0" w:space="0" w:color="auto"/>
                  </w:divBdr>
                  <w:divsChild>
                    <w:div w:id="1356081344">
                      <w:marLeft w:val="0"/>
                      <w:marRight w:val="0"/>
                      <w:marTop w:val="0"/>
                      <w:marBottom w:val="0"/>
                      <w:divBdr>
                        <w:top w:val="none" w:sz="0" w:space="0" w:color="auto"/>
                        <w:left w:val="none" w:sz="0" w:space="0" w:color="auto"/>
                        <w:bottom w:val="none" w:sz="0" w:space="0" w:color="auto"/>
                        <w:right w:val="none" w:sz="0" w:space="0" w:color="auto"/>
                      </w:divBdr>
                    </w:div>
                  </w:divsChild>
                </w:div>
                <w:div w:id="837040240">
                  <w:marLeft w:val="0"/>
                  <w:marRight w:val="0"/>
                  <w:marTop w:val="0"/>
                  <w:marBottom w:val="0"/>
                  <w:divBdr>
                    <w:top w:val="none" w:sz="0" w:space="0" w:color="auto"/>
                    <w:left w:val="none" w:sz="0" w:space="0" w:color="auto"/>
                    <w:bottom w:val="none" w:sz="0" w:space="0" w:color="auto"/>
                    <w:right w:val="none" w:sz="0" w:space="0" w:color="auto"/>
                  </w:divBdr>
                  <w:divsChild>
                    <w:div w:id="492453527">
                      <w:marLeft w:val="0"/>
                      <w:marRight w:val="0"/>
                      <w:marTop w:val="0"/>
                      <w:marBottom w:val="0"/>
                      <w:divBdr>
                        <w:top w:val="none" w:sz="0" w:space="0" w:color="auto"/>
                        <w:left w:val="none" w:sz="0" w:space="0" w:color="auto"/>
                        <w:bottom w:val="none" w:sz="0" w:space="0" w:color="auto"/>
                        <w:right w:val="none" w:sz="0" w:space="0" w:color="auto"/>
                      </w:divBdr>
                    </w:div>
                  </w:divsChild>
                </w:div>
                <w:div w:id="816259541">
                  <w:marLeft w:val="0"/>
                  <w:marRight w:val="0"/>
                  <w:marTop w:val="0"/>
                  <w:marBottom w:val="0"/>
                  <w:divBdr>
                    <w:top w:val="none" w:sz="0" w:space="0" w:color="auto"/>
                    <w:left w:val="none" w:sz="0" w:space="0" w:color="auto"/>
                    <w:bottom w:val="none" w:sz="0" w:space="0" w:color="auto"/>
                    <w:right w:val="none" w:sz="0" w:space="0" w:color="auto"/>
                  </w:divBdr>
                  <w:divsChild>
                    <w:div w:id="1245997014">
                      <w:marLeft w:val="0"/>
                      <w:marRight w:val="0"/>
                      <w:marTop w:val="0"/>
                      <w:marBottom w:val="0"/>
                      <w:divBdr>
                        <w:top w:val="none" w:sz="0" w:space="0" w:color="auto"/>
                        <w:left w:val="none" w:sz="0" w:space="0" w:color="auto"/>
                        <w:bottom w:val="none" w:sz="0" w:space="0" w:color="auto"/>
                        <w:right w:val="none" w:sz="0" w:space="0" w:color="auto"/>
                      </w:divBdr>
                    </w:div>
                  </w:divsChild>
                </w:div>
                <w:div w:id="1386563050">
                  <w:marLeft w:val="0"/>
                  <w:marRight w:val="0"/>
                  <w:marTop w:val="0"/>
                  <w:marBottom w:val="0"/>
                  <w:divBdr>
                    <w:top w:val="none" w:sz="0" w:space="0" w:color="auto"/>
                    <w:left w:val="none" w:sz="0" w:space="0" w:color="auto"/>
                    <w:bottom w:val="none" w:sz="0" w:space="0" w:color="auto"/>
                    <w:right w:val="none" w:sz="0" w:space="0" w:color="auto"/>
                  </w:divBdr>
                  <w:divsChild>
                    <w:div w:id="76053815">
                      <w:marLeft w:val="0"/>
                      <w:marRight w:val="0"/>
                      <w:marTop w:val="0"/>
                      <w:marBottom w:val="0"/>
                      <w:divBdr>
                        <w:top w:val="none" w:sz="0" w:space="0" w:color="auto"/>
                        <w:left w:val="none" w:sz="0" w:space="0" w:color="auto"/>
                        <w:bottom w:val="none" w:sz="0" w:space="0" w:color="auto"/>
                        <w:right w:val="none" w:sz="0" w:space="0" w:color="auto"/>
                      </w:divBdr>
                    </w:div>
                  </w:divsChild>
                </w:div>
                <w:div w:id="915818666">
                  <w:marLeft w:val="0"/>
                  <w:marRight w:val="0"/>
                  <w:marTop w:val="0"/>
                  <w:marBottom w:val="0"/>
                  <w:divBdr>
                    <w:top w:val="none" w:sz="0" w:space="0" w:color="auto"/>
                    <w:left w:val="none" w:sz="0" w:space="0" w:color="auto"/>
                    <w:bottom w:val="none" w:sz="0" w:space="0" w:color="auto"/>
                    <w:right w:val="none" w:sz="0" w:space="0" w:color="auto"/>
                  </w:divBdr>
                  <w:divsChild>
                    <w:div w:id="1075006788">
                      <w:marLeft w:val="0"/>
                      <w:marRight w:val="0"/>
                      <w:marTop w:val="0"/>
                      <w:marBottom w:val="0"/>
                      <w:divBdr>
                        <w:top w:val="none" w:sz="0" w:space="0" w:color="auto"/>
                        <w:left w:val="none" w:sz="0" w:space="0" w:color="auto"/>
                        <w:bottom w:val="none" w:sz="0" w:space="0" w:color="auto"/>
                        <w:right w:val="none" w:sz="0" w:space="0" w:color="auto"/>
                      </w:divBdr>
                    </w:div>
                  </w:divsChild>
                </w:div>
                <w:div w:id="1380475260">
                  <w:marLeft w:val="0"/>
                  <w:marRight w:val="0"/>
                  <w:marTop w:val="0"/>
                  <w:marBottom w:val="0"/>
                  <w:divBdr>
                    <w:top w:val="none" w:sz="0" w:space="0" w:color="auto"/>
                    <w:left w:val="none" w:sz="0" w:space="0" w:color="auto"/>
                    <w:bottom w:val="none" w:sz="0" w:space="0" w:color="auto"/>
                    <w:right w:val="none" w:sz="0" w:space="0" w:color="auto"/>
                  </w:divBdr>
                  <w:divsChild>
                    <w:div w:id="1163398354">
                      <w:marLeft w:val="0"/>
                      <w:marRight w:val="0"/>
                      <w:marTop w:val="0"/>
                      <w:marBottom w:val="0"/>
                      <w:divBdr>
                        <w:top w:val="none" w:sz="0" w:space="0" w:color="auto"/>
                        <w:left w:val="none" w:sz="0" w:space="0" w:color="auto"/>
                        <w:bottom w:val="none" w:sz="0" w:space="0" w:color="auto"/>
                        <w:right w:val="none" w:sz="0" w:space="0" w:color="auto"/>
                      </w:divBdr>
                    </w:div>
                  </w:divsChild>
                </w:div>
                <w:div w:id="86118667">
                  <w:marLeft w:val="0"/>
                  <w:marRight w:val="0"/>
                  <w:marTop w:val="0"/>
                  <w:marBottom w:val="0"/>
                  <w:divBdr>
                    <w:top w:val="none" w:sz="0" w:space="0" w:color="auto"/>
                    <w:left w:val="none" w:sz="0" w:space="0" w:color="auto"/>
                    <w:bottom w:val="none" w:sz="0" w:space="0" w:color="auto"/>
                    <w:right w:val="none" w:sz="0" w:space="0" w:color="auto"/>
                  </w:divBdr>
                  <w:divsChild>
                    <w:div w:id="1769157896">
                      <w:marLeft w:val="0"/>
                      <w:marRight w:val="0"/>
                      <w:marTop w:val="0"/>
                      <w:marBottom w:val="0"/>
                      <w:divBdr>
                        <w:top w:val="none" w:sz="0" w:space="0" w:color="auto"/>
                        <w:left w:val="none" w:sz="0" w:space="0" w:color="auto"/>
                        <w:bottom w:val="none" w:sz="0" w:space="0" w:color="auto"/>
                        <w:right w:val="none" w:sz="0" w:space="0" w:color="auto"/>
                      </w:divBdr>
                    </w:div>
                  </w:divsChild>
                </w:div>
                <w:div w:id="916792320">
                  <w:marLeft w:val="0"/>
                  <w:marRight w:val="0"/>
                  <w:marTop w:val="0"/>
                  <w:marBottom w:val="0"/>
                  <w:divBdr>
                    <w:top w:val="none" w:sz="0" w:space="0" w:color="auto"/>
                    <w:left w:val="none" w:sz="0" w:space="0" w:color="auto"/>
                    <w:bottom w:val="none" w:sz="0" w:space="0" w:color="auto"/>
                    <w:right w:val="none" w:sz="0" w:space="0" w:color="auto"/>
                  </w:divBdr>
                  <w:divsChild>
                    <w:div w:id="1394082127">
                      <w:marLeft w:val="0"/>
                      <w:marRight w:val="0"/>
                      <w:marTop w:val="0"/>
                      <w:marBottom w:val="0"/>
                      <w:divBdr>
                        <w:top w:val="none" w:sz="0" w:space="0" w:color="auto"/>
                        <w:left w:val="none" w:sz="0" w:space="0" w:color="auto"/>
                        <w:bottom w:val="none" w:sz="0" w:space="0" w:color="auto"/>
                        <w:right w:val="none" w:sz="0" w:space="0" w:color="auto"/>
                      </w:divBdr>
                    </w:div>
                  </w:divsChild>
                </w:div>
                <w:div w:id="511837702">
                  <w:marLeft w:val="0"/>
                  <w:marRight w:val="0"/>
                  <w:marTop w:val="0"/>
                  <w:marBottom w:val="0"/>
                  <w:divBdr>
                    <w:top w:val="none" w:sz="0" w:space="0" w:color="auto"/>
                    <w:left w:val="none" w:sz="0" w:space="0" w:color="auto"/>
                    <w:bottom w:val="none" w:sz="0" w:space="0" w:color="auto"/>
                    <w:right w:val="none" w:sz="0" w:space="0" w:color="auto"/>
                  </w:divBdr>
                  <w:divsChild>
                    <w:div w:id="403333204">
                      <w:marLeft w:val="0"/>
                      <w:marRight w:val="0"/>
                      <w:marTop w:val="0"/>
                      <w:marBottom w:val="0"/>
                      <w:divBdr>
                        <w:top w:val="none" w:sz="0" w:space="0" w:color="auto"/>
                        <w:left w:val="none" w:sz="0" w:space="0" w:color="auto"/>
                        <w:bottom w:val="none" w:sz="0" w:space="0" w:color="auto"/>
                        <w:right w:val="none" w:sz="0" w:space="0" w:color="auto"/>
                      </w:divBdr>
                    </w:div>
                  </w:divsChild>
                </w:div>
                <w:div w:id="1926302227">
                  <w:marLeft w:val="0"/>
                  <w:marRight w:val="0"/>
                  <w:marTop w:val="0"/>
                  <w:marBottom w:val="0"/>
                  <w:divBdr>
                    <w:top w:val="none" w:sz="0" w:space="0" w:color="auto"/>
                    <w:left w:val="none" w:sz="0" w:space="0" w:color="auto"/>
                    <w:bottom w:val="none" w:sz="0" w:space="0" w:color="auto"/>
                    <w:right w:val="none" w:sz="0" w:space="0" w:color="auto"/>
                  </w:divBdr>
                  <w:divsChild>
                    <w:div w:id="278801381">
                      <w:marLeft w:val="0"/>
                      <w:marRight w:val="0"/>
                      <w:marTop w:val="0"/>
                      <w:marBottom w:val="0"/>
                      <w:divBdr>
                        <w:top w:val="none" w:sz="0" w:space="0" w:color="auto"/>
                        <w:left w:val="none" w:sz="0" w:space="0" w:color="auto"/>
                        <w:bottom w:val="none" w:sz="0" w:space="0" w:color="auto"/>
                        <w:right w:val="none" w:sz="0" w:space="0" w:color="auto"/>
                      </w:divBdr>
                    </w:div>
                  </w:divsChild>
                </w:div>
                <w:div w:id="1087848369">
                  <w:marLeft w:val="0"/>
                  <w:marRight w:val="0"/>
                  <w:marTop w:val="0"/>
                  <w:marBottom w:val="0"/>
                  <w:divBdr>
                    <w:top w:val="none" w:sz="0" w:space="0" w:color="auto"/>
                    <w:left w:val="none" w:sz="0" w:space="0" w:color="auto"/>
                    <w:bottom w:val="none" w:sz="0" w:space="0" w:color="auto"/>
                    <w:right w:val="none" w:sz="0" w:space="0" w:color="auto"/>
                  </w:divBdr>
                  <w:divsChild>
                    <w:div w:id="183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90641">
      <w:bodyDiv w:val="1"/>
      <w:marLeft w:val="0"/>
      <w:marRight w:val="0"/>
      <w:marTop w:val="0"/>
      <w:marBottom w:val="0"/>
      <w:divBdr>
        <w:top w:val="none" w:sz="0" w:space="0" w:color="auto"/>
        <w:left w:val="none" w:sz="0" w:space="0" w:color="auto"/>
        <w:bottom w:val="none" w:sz="0" w:space="0" w:color="auto"/>
        <w:right w:val="none" w:sz="0" w:space="0" w:color="auto"/>
      </w:divBdr>
      <w:divsChild>
        <w:div w:id="1425763560">
          <w:marLeft w:val="0"/>
          <w:marRight w:val="0"/>
          <w:marTop w:val="0"/>
          <w:marBottom w:val="0"/>
          <w:divBdr>
            <w:top w:val="none" w:sz="0" w:space="0" w:color="auto"/>
            <w:left w:val="none" w:sz="0" w:space="0" w:color="auto"/>
            <w:bottom w:val="none" w:sz="0" w:space="0" w:color="auto"/>
            <w:right w:val="none" w:sz="0" w:space="0" w:color="auto"/>
          </w:divBdr>
          <w:divsChild>
            <w:div w:id="1181314628">
              <w:marLeft w:val="0"/>
              <w:marRight w:val="0"/>
              <w:marTop w:val="0"/>
              <w:marBottom w:val="0"/>
              <w:divBdr>
                <w:top w:val="none" w:sz="0" w:space="0" w:color="auto"/>
                <w:left w:val="none" w:sz="0" w:space="0" w:color="auto"/>
                <w:bottom w:val="none" w:sz="0" w:space="0" w:color="auto"/>
                <w:right w:val="none" w:sz="0" w:space="0" w:color="auto"/>
              </w:divBdr>
              <w:divsChild>
                <w:div w:id="1911115036">
                  <w:marLeft w:val="0"/>
                  <w:marRight w:val="0"/>
                  <w:marTop w:val="0"/>
                  <w:marBottom w:val="0"/>
                  <w:divBdr>
                    <w:top w:val="none" w:sz="0" w:space="0" w:color="auto"/>
                    <w:left w:val="none" w:sz="0" w:space="0" w:color="auto"/>
                    <w:bottom w:val="none" w:sz="0" w:space="0" w:color="auto"/>
                    <w:right w:val="none" w:sz="0" w:space="0" w:color="auto"/>
                  </w:divBdr>
                </w:div>
              </w:divsChild>
            </w:div>
            <w:div w:id="837303270">
              <w:marLeft w:val="0"/>
              <w:marRight w:val="0"/>
              <w:marTop w:val="0"/>
              <w:marBottom w:val="0"/>
              <w:divBdr>
                <w:top w:val="none" w:sz="0" w:space="0" w:color="auto"/>
                <w:left w:val="none" w:sz="0" w:space="0" w:color="auto"/>
                <w:bottom w:val="none" w:sz="0" w:space="0" w:color="auto"/>
                <w:right w:val="none" w:sz="0" w:space="0" w:color="auto"/>
              </w:divBdr>
              <w:divsChild>
                <w:div w:id="1371684139">
                  <w:marLeft w:val="0"/>
                  <w:marRight w:val="0"/>
                  <w:marTop w:val="0"/>
                  <w:marBottom w:val="0"/>
                  <w:divBdr>
                    <w:top w:val="none" w:sz="0" w:space="0" w:color="auto"/>
                    <w:left w:val="none" w:sz="0" w:space="0" w:color="auto"/>
                    <w:bottom w:val="none" w:sz="0" w:space="0" w:color="auto"/>
                    <w:right w:val="none" w:sz="0" w:space="0" w:color="auto"/>
                  </w:divBdr>
                </w:div>
              </w:divsChild>
            </w:div>
            <w:div w:id="1549106308">
              <w:marLeft w:val="0"/>
              <w:marRight w:val="0"/>
              <w:marTop w:val="0"/>
              <w:marBottom w:val="0"/>
              <w:divBdr>
                <w:top w:val="none" w:sz="0" w:space="0" w:color="auto"/>
                <w:left w:val="none" w:sz="0" w:space="0" w:color="auto"/>
                <w:bottom w:val="none" w:sz="0" w:space="0" w:color="auto"/>
                <w:right w:val="none" w:sz="0" w:space="0" w:color="auto"/>
              </w:divBdr>
              <w:divsChild>
                <w:div w:id="121507336">
                  <w:marLeft w:val="0"/>
                  <w:marRight w:val="0"/>
                  <w:marTop w:val="0"/>
                  <w:marBottom w:val="0"/>
                  <w:divBdr>
                    <w:top w:val="none" w:sz="0" w:space="0" w:color="auto"/>
                    <w:left w:val="none" w:sz="0" w:space="0" w:color="auto"/>
                    <w:bottom w:val="none" w:sz="0" w:space="0" w:color="auto"/>
                    <w:right w:val="none" w:sz="0" w:space="0" w:color="auto"/>
                  </w:divBdr>
                </w:div>
              </w:divsChild>
            </w:div>
            <w:div w:id="1750230443">
              <w:marLeft w:val="0"/>
              <w:marRight w:val="0"/>
              <w:marTop w:val="0"/>
              <w:marBottom w:val="0"/>
              <w:divBdr>
                <w:top w:val="none" w:sz="0" w:space="0" w:color="auto"/>
                <w:left w:val="none" w:sz="0" w:space="0" w:color="auto"/>
                <w:bottom w:val="none" w:sz="0" w:space="0" w:color="auto"/>
                <w:right w:val="none" w:sz="0" w:space="0" w:color="auto"/>
              </w:divBdr>
              <w:divsChild>
                <w:div w:id="1916863441">
                  <w:marLeft w:val="0"/>
                  <w:marRight w:val="0"/>
                  <w:marTop w:val="0"/>
                  <w:marBottom w:val="0"/>
                  <w:divBdr>
                    <w:top w:val="none" w:sz="0" w:space="0" w:color="auto"/>
                    <w:left w:val="none" w:sz="0" w:space="0" w:color="auto"/>
                    <w:bottom w:val="none" w:sz="0" w:space="0" w:color="auto"/>
                    <w:right w:val="none" w:sz="0" w:space="0" w:color="auto"/>
                  </w:divBdr>
                </w:div>
              </w:divsChild>
            </w:div>
            <w:div w:id="1380788361">
              <w:marLeft w:val="0"/>
              <w:marRight w:val="0"/>
              <w:marTop w:val="0"/>
              <w:marBottom w:val="0"/>
              <w:divBdr>
                <w:top w:val="none" w:sz="0" w:space="0" w:color="auto"/>
                <w:left w:val="none" w:sz="0" w:space="0" w:color="auto"/>
                <w:bottom w:val="none" w:sz="0" w:space="0" w:color="auto"/>
                <w:right w:val="none" w:sz="0" w:space="0" w:color="auto"/>
              </w:divBdr>
              <w:divsChild>
                <w:div w:id="1881045776">
                  <w:marLeft w:val="0"/>
                  <w:marRight w:val="0"/>
                  <w:marTop w:val="0"/>
                  <w:marBottom w:val="0"/>
                  <w:divBdr>
                    <w:top w:val="none" w:sz="0" w:space="0" w:color="auto"/>
                    <w:left w:val="none" w:sz="0" w:space="0" w:color="auto"/>
                    <w:bottom w:val="none" w:sz="0" w:space="0" w:color="auto"/>
                    <w:right w:val="none" w:sz="0" w:space="0" w:color="auto"/>
                  </w:divBdr>
                </w:div>
              </w:divsChild>
            </w:div>
            <w:div w:id="1608459891">
              <w:marLeft w:val="0"/>
              <w:marRight w:val="0"/>
              <w:marTop w:val="0"/>
              <w:marBottom w:val="0"/>
              <w:divBdr>
                <w:top w:val="none" w:sz="0" w:space="0" w:color="auto"/>
                <w:left w:val="none" w:sz="0" w:space="0" w:color="auto"/>
                <w:bottom w:val="none" w:sz="0" w:space="0" w:color="auto"/>
                <w:right w:val="none" w:sz="0" w:space="0" w:color="auto"/>
              </w:divBdr>
              <w:divsChild>
                <w:div w:id="815562700">
                  <w:marLeft w:val="0"/>
                  <w:marRight w:val="0"/>
                  <w:marTop w:val="0"/>
                  <w:marBottom w:val="0"/>
                  <w:divBdr>
                    <w:top w:val="none" w:sz="0" w:space="0" w:color="auto"/>
                    <w:left w:val="none" w:sz="0" w:space="0" w:color="auto"/>
                    <w:bottom w:val="none" w:sz="0" w:space="0" w:color="auto"/>
                    <w:right w:val="none" w:sz="0" w:space="0" w:color="auto"/>
                  </w:divBdr>
                </w:div>
              </w:divsChild>
            </w:div>
            <w:div w:id="1603806084">
              <w:marLeft w:val="0"/>
              <w:marRight w:val="0"/>
              <w:marTop w:val="0"/>
              <w:marBottom w:val="0"/>
              <w:divBdr>
                <w:top w:val="none" w:sz="0" w:space="0" w:color="auto"/>
                <w:left w:val="none" w:sz="0" w:space="0" w:color="auto"/>
                <w:bottom w:val="none" w:sz="0" w:space="0" w:color="auto"/>
                <w:right w:val="none" w:sz="0" w:space="0" w:color="auto"/>
              </w:divBdr>
              <w:divsChild>
                <w:div w:id="432868562">
                  <w:marLeft w:val="0"/>
                  <w:marRight w:val="0"/>
                  <w:marTop w:val="0"/>
                  <w:marBottom w:val="0"/>
                  <w:divBdr>
                    <w:top w:val="none" w:sz="0" w:space="0" w:color="auto"/>
                    <w:left w:val="none" w:sz="0" w:space="0" w:color="auto"/>
                    <w:bottom w:val="none" w:sz="0" w:space="0" w:color="auto"/>
                    <w:right w:val="none" w:sz="0" w:space="0" w:color="auto"/>
                  </w:divBdr>
                </w:div>
              </w:divsChild>
            </w:div>
            <w:div w:id="976764499">
              <w:marLeft w:val="0"/>
              <w:marRight w:val="0"/>
              <w:marTop w:val="0"/>
              <w:marBottom w:val="0"/>
              <w:divBdr>
                <w:top w:val="none" w:sz="0" w:space="0" w:color="auto"/>
                <w:left w:val="none" w:sz="0" w:space="0" w:color="auto"/>
                <w:bottom w:val="none" w:sz="0" w:space="0" w:color="auto"/>
                <w:right w:val="none" w:sz="0" w:space="0" w:color="auto"/>
              </w:divBdr>
              <w:divsChild>
                <w:div w:id="548568531">
                  <w:marLeft w:val="0"/>
                  <w:marRight w:val="0"/>
                  <w:marTop w:val="0"/>
                  <w:marBottom w:val="0"/>
                  <w:divBdr>
                    <w:top w:val="none" w:sz="0" w:space="0" w:color="auto"/>
                    <w:left w:val="none" w:sz="0" w:space="0" w:color="auto"/>
                    <w:bottom w:val="none" w:sz="0" w:space="0" w:color="auto"/>
                    <w:right w:val="none" w:sz="0" w:space="0" w:color="auto"/>
                  </w:divBdr>
                </w:div>
              </w:divsChild>
            </w:div>
            <w:div w:id="384453930">
              <w:marLeft w:val="0"/>
              <w:marRight w:val="0"/>
              <w:marTop w:val="0"/>
              <w:marBottom w:val="0"/>
              <w:divBdr>
                <w:top w:val="none" w:sz="0" w:space="0" w:color="auto"/>
                <w:left w:val="none" w:sz="0" w:space="0" w:color="auto"/>
                <w:bottom w:val="none" w:sz="0" w:space="0" w:color="auto"/>
                <w:right w:val="none" w:sz="0" w:space="0" w:color="auto"/>
              </w:divBdr>
              <w:divsChild>
                <w:div w:id="594020913">
                  <w:marLeft w:val="0"/>
                  <w:marRight w:val="0"/>
                  <w:marTop w:val="0"/>
                  <w:marBottom w:val="0"/>
                  <w:divBdr>
                    <w:top w:val="none" w:sz="0" w:space="0" w:color="auto"/>
                    <w:left w:val="none" w:sz="0" w:space="0" w:color="auto"/>
                    <w:bottom w:val="none" w:sz="0" w:space="0" w:color="auto"/>
                    <w:right w:val="none" w:sz="0" w:space="0" w:color="auto"/>
                  </w:divBdr>
                </w:div>
              </w:divsChild>
            </w:div>
            <w:div w:id="202908566">
              <w:marLeft w:val="0"/>
              <w:marRight w:val="0"/>
              <w:marTop w:val="0"/>
              <w:marBottom w:val="0"/>
              <w:divBdr>
                <w:top w:val="none" w:sz="0" w:space="0" w:color="auto"/>
                <w:left w:val="none" w:sz="0" w:space="0" w:color="auto"/>
                <w:bottom w:val="none" w:sz="0" w:space="0" w:color="auto"/>
                <w:right w:val="none" w:sz="0" w:space="0" w:color="auto"/>
              </w:divBdr>
              <w:divsChild>
                <w:div w:id="1974091650">
                  <w:marLeft w:val="0"/>
                  <w:marRight w:val="0"/>
                  <w:marTop w:val="0"/>
                  <w:marBottom w:val="0"/>
                  <w:divBdr>
                    <w:top w:val="none" w:sz="0" w:space="0" w:color="auto"/>
                    <w:left w:val="none" w:sz="0" w:space="0" w:color="auto"/>
                    <w:bottom w:val="none" w:sz="0" w:space="0" w:color="auto"/>
                    <w:right w:val="none" w:sz="0" w:space="0" w:color="auto"/>
                  </w:divBdr>
                </w:div>
              </w:divsChild>
            </w:div>
            <w:div w:id="118652848">
              <w:marLeft w:val="0"/>
              <w:marRight w:val="0"/>
              <w:marTop w:val="0"/>
              <w:marBottom w:val="0"/>
              <w:divBdr>
                <w:top w:val="none" w:sz="0" w:space="0" w:color="auto"/>
                <w:left w:val="none" w:sz="0" w:space="0" w:color="auto"/>
                <w:bottom w:val="none" w:sz="0" w:space="0" w:color="auto"/>
                <w:right w:val="none" w:sz="0" w:space="0" w:color="auto"/>
              </w:divBdr>
              <w:divsChild>
                <w:div w:id="1188830844">
                  <w:marLeft w:val="0"/>
                  <w:marRight w:val="0"/>
                  <w:marTop w:val="0"/>
                  <w:marBottom w:val="0"/>
                  <w:divBdr>
                    <w:top w:val="none" w:sz="0" w:space="0" w:color="auto"/>
                    <w:left w:val="none" w:sz="0" w:space="0" w:color="auto"/>
                    <w:bottom w:val="none" w:sz="0" w:space="0" w:color="auto"/>
                    <w:right w:val="none" w:sz="0" w:space="0" w:color="auto"/>
                  </w:divBdr>
                </w:div>
              </w:divsChild>
            </w:div>
            <w:div w:id="40175628">
              <w:marLeft w:val="0"/>
              <w:marRight w:val="0"/>
              <w:marTop w:val="0"/>
              <w:marBottom w:val="0"/>
              <w:divBdr>
                <w:top w:val="none" w:sz="0" w:space="0" w:color="auto"/>
                <w:left w:val="none" w:sz="0" w:space="0" w:color="auto"/>
                <w:bottom w:val="none" w:sz="0" w:space="0" w:color="auto"/>
                <w:right w:val="none" w:sz="0" w:space="0" w:color="auto"/>
              </w:divBdr>
              <w:divsChild>
                <w:div w:id="829904188">
                  <w:marLeft w:val="0"/>
                  <w:marRight w:val="0"/>
                  <w:marTop w:val="0"/>
                  <w:marBottom w:val="0"/>
                  <w:divBdr>
                    <w:top w:val="none" w:sz="0" w:space="0" w:color="auto"/>
                    <w:left w:val="none" w:sz="0" w:space="0" w:color="auto"/>
                    <w:bottom w:val="none" w:sz="0" w:space="0" w:color="auto"/>
                    <w:right w:val="none" w:sz="0" w:space="0" w:color="auto"/>
                  </w:divBdr>
                </w:div>
              </w:divsChild>
            </w:div>
            <w:div w:id="1035737692">
              <w:marLeft w:val="0"/>
              <w:marRight w:val="0"/>
              <w:marTop w:val="0"/>
              <w:marBottom w:val="0"/>
              <w:divBdr>
                <w:top w:val="none" w:sz="0" w:space="0" w:color="auto"/>
                <w:left w:val="none" w:sz="0" w:space="0" w:color="auto"/>
                <w:bottom w:val="none" w:sz="0" w:space="0" w:color="auto"/>
                <w:right w:val="none" w:sz="0" w:space="0" w:color="auto"/>
              </w:divBdr>
              <w:divsChild>
                <w:div w:id="1349330815">
                  <w:marLeft w:val="0"/>
                  <w:marRight w:val="0"/>
                  <w:marTop w:val="0"/>
                  <w:marBottom w:val="0"/>
                  <w:divBdr>
                    <w:top w:val="none" w:sz="0" w:space="0" w:color="auto"/>
                    <w:left w:val="none" w:sz="0" w:space="0" w:color="auto"/>
                    <w:bottom w:val="none" w:sz="0" w:space="0" w:color="auto"/>
                    <w:right w:val="none" w:sz="0" w:space="0" w:color="auto"/>
                  </w:divBdr>
                </w:div>
              </w:divsChild>
            </w:div>
            <w:div w:id="987131473">
              <w:marLeft w:val="0"/>
              <w:marRight w:val="0"/>
              <w:marTop w:val="0"/>
              <w:marBottom w:val="0"/>
              <w:divBdr>
                <w:top w:val="none" w:sz="0" w:space="0" w:color="auto"/>
                <w:left w:val="none" w:sz="0" w:space="0" w:color="auto"/>
                <w:bottom w:val="none" w:sz="0" w:space="0" w:color="auto"/>
                <w:right w:val="none" w:sz="0" w:space="0" w:color="auto"/>
              </w:divBdr>
              <w:divsChild>
                <w:div w:id="1042096155">
                  <w:marLeft w:val="0"/>
                  <w:marRight w:val="0"/>
                  <w:marTop w:val="0"/>
                  <w:marBottom w:val="0"/>
                  <w:divBdr>
                    <w:top w:val="none" w:sz="0" w:space="0" w:color="auto"/>
                    <w:left w:val="none" w:sz="0" w:space="0" w:color="auto"/>
                    <w:bottom w:val="none" w:sz="0" w:space="0" w:color="auto"/>
                    <w:right w:val="none" w:sz="0" w:space="0" w:color="auto"/>
                  </w:divBdr>
                </w:div>
              </w:divsChild>
            </w:div>
            <w:div w:id="1204445086">
              <w:marLeft w:val="0"/>
              <w:marRight w:val="0"/>
              <w:marTop w:val="0"/>
              <w:marBottom w:val="0"/>
              <w:divBdr>
                <w:top w:val="none" w:sz="0" w:space="0" w:color="auto"/>
                <w:left w:val="none" w:sz="0" w:space="0" w:color="auto"/>
                <w:bottom w:val="none" w:sz="0" w:space="0" w:color="auto"/>
                <w:right w:val="none" w:sz="0" w:space="0" w:color="auto"/>
              </w:divBdr>
              <w:divsChild>
                <w:div w:id="1098066755">
                  <w:marLeft w:val="0"/>
                  <w:marRight w:val="0"/>
                  <w:marTop w:val="0"/>
                  <w:marBottom w:val="0"/>
                  <w:divBdr>
                    <w:top w:val="none" w:sz="0" w:space="0" w:color="auto"/>
                    <w:left w:val="none" w:sz="0" w:space="0" w:color="auto"/>
                    <w:bottom w:val="none" w:sz="0" w:space="0" w:color="auto"/>
                    <w:right w:val="none" w:sz="0" w:space="0" w:color="auto"/>
                  </w:divBdr>
                </w:div>
              </w:divsChild>
            </w:div>
            <w:div w:id="728765408">
              <w:marLeft w:val="0"/>
              <w:marRight w:val="0"/>
              <w:marTop w:val="0"/>
              <w:marBottom w:val="0"/>
              <w:divBdr>
                <w:top w:val="none" w:sz="0" w:space="0" w:color="auto"/>
                <w:left w:val="none" w:sz="0" w:space="0" w:color="auto"/>
                <w:bottom w:val="none" w:sz="0" w:space="0" w:color="auto"/>
                <w:right w:val="none" w:sz="0" w:space="0" w:color="auto"/>
              </w:divBdr>
              <w:divsChild>
                <w:div w:id="1120489011">
                  <w:marLeft w:val="0"/>
                  <w:marRight w:val="0"/>
                  <w:marTop w:val="0"/>
                  <w:marBottom w:val="0"/>
                  <w:divBdr>
                    <w:top w:val="none" w:sz="0" w:space="0" w:color="auto"/>
                    <w:left w:val="none" w:sz="0" w:space="0" w:color="auto"/>
                    <w:bottom w:val="none" w:sz="0" w:space="0" w:color="auto"/>
                    <w:right w:val="none" w:sz="0" w:space="0" w:color="auto"/>
                  </w:divBdr>
                </w:div>
              </w:divsChild>
            </w:div>
            <w:div w:id="550111962">
              <w:marLeft w:val="0"/>
              <w:marRight w:val="0"/>
              <w:marTop w:val="0"/>
              <w:marBottom w:val="0"/>
              <w:divBdr>
                <w:top w:val="none" w:sz="0" w:space="0" w:color="auto"/>
                <w:left w:val="none" w:sz="0" w:space="0" w:color="auto"/>
                <w:bottom w:val="none" w:sz="0" w:space="0" w:color="auto"/>
                <w:right w:val="none" w:sz="0" w:space="0" w:color="auto"/>
              </w:divBdr>
              <w:divsChild>
                <w:div w:id="195316538">
                  <w:marLeft w:val="0"/>
                  <w:marRight w:val="0"/>
                  <w:marTop w:val="0"/>
                  <w:marBottom w:val="0"/>
                  <w:divBdr>
                    <w:top w:val="none" w:sz="0" w:space="0" w:color="auto"/>
                    <w:left w:val="none" w:sz="0" w:space="0" w:color="auto"/>
                    <w:bottom w:val="none" w:sz="0" w:space="0" w:color="auto"/>
                    <w:right w:val="none" w:sz="0" w:space="0" w:color="auto"/>
                  </w:divBdr>
                </w:div>
              </w:divsChild>
            </w:div>
            <w:div w:id="1688364729">
              <w:marLeft w:val="0"/>
              <w:marRight w:val="0"/>
              <w:marTop w:val="0"/>
              <w:marBottom w:val="0"/>
              <w:divBdr>
                <w:top w:val="none" w:sz="0" w:space="0" w:color="auto"/>
                <w:left w:val="none" w:sz="0" w:space="0" w:color="auto"/>
                <w:bottom w:val="none" w:sz="0" w:space="0" w:color="auto"/>
                <w:right w:val="none" w:sz="0" w:space="0" w:color="auto"/>
              </w:divBdr>
              <w:divsChild>
                <w:div w:id="1216816837">
                  <w:marLeft w:val="0"/>
                  <w:marRight w:val="0"/>
                  <w:marTop w:val="0"/>
                  <w:marBottom w:val="0"/>
                  <w:divBdr>
                    <w:top w:val="none" w:sz="0" w:space="0" w:color="auto"/>
                    <w:left w:val="none" w:sz="0" w:space="0" w:color="auto"/>
                    <w:bottom w:val="none" w:sz="0" w:space="0" w:color="auto"/>
                    <w:right w:val="none" w:sz="0" w:space="0" w:color="auto"/>
                  </w:divBdr>
                </w:div>
              </w:divsChild>
            </w:div>
            <w:div w:id="1352561251">
              <w:marLeft w:val="0"/>
              <w:marRight w:val="0"/>
              <w:marTop w:val="0"/>
              <w:marBottom w:val="0"/>
              <w:divBdr>
                <w:top w:val="none" w:sz="0" w:space="0" w:color="auto"/>
                <w:left w:val="none" w:sz="0" w:space="0" w:color="auto"/>
                <w:bottom w:val="none" w:sz="0" w:space="0" w:color="auto"/>
                <w:right w:val="none" w:sz="0" w:space="0" w:color="auto"/>
              </w:divBdr>
              <w:divsChild>
                <w:div w:id="2089499751">
                  <w:marLeft w:val="0"/>
                  <w:marRight w:val="0"/>
                  <w:marTop w:val="0"/>
                  <w:marBottom w:val="0"/>
                  <w:divBdr>
                    <w:top w:val="none" w:sz="0" w:space="0" w:color="auto"/>
                    <w:left w:val="none" w:sz="0" w:space="0" w:color="auto"/>
                    <w:bottom w:val="none" w:sz="0" w:space="0" w:color="auto"/>
                    <w:right w:val="none" w:sz="0" w:space="0" w:color="auto"/>
                  </w:divBdr>
                </w:div>
              </w:divsChild>
            </w:div>
            <w:div w:id="253706972">
              <w:marLeft w:val="0"/>
              <w:marRight w:val="0"/>
              <w:marTop w:val="0"/>
              <w:marBottom w:val="0"/>
              <w:divBdr>
                <w:top w:val="none" w:sz="0" w:space="0" w:color="auto"/>
                <w:left w:val="none" w:sz="0" w:space="0" w:color="auto"/>
                <w:bottom w:val="none" w:sz="0" w:space="0" w:color="auto"/>
                <w:right w:val="none" w:sz="0" w:space="0" w:color="auto"/>
              </w:divBdr>
              <w:divsChild>
                <w:div w:id="15184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2791">
      <w:bodyDiv w:val="1"/>
      <w:marLeft w:val="0"/>
      <w:marRight w:val="0"/>
      <w:marTop w:val="0"/>
      <w:marBottom w:val="0"/>
      <w:divBdr>
        <w:top w:val="none" w:sz="0" w:space="0" w:color="auto"/>
        <w:left w:val="none" w:sz="0" w:space="0" w:color="auto"/>
        <w:bottom w:val="none" w:sz="0" w:space="0" w:color="auto"/>
        <w:right w:val="none" w:sz="0" w:space="0" w:color="auto"/>
      </w:divBdr>
      <w:divsChild>
        <w:div w:id="1553037815">
          <w:marLeft w:val="0"/>
          <w:marRight w:val="0"/>
          <w:marTop w:val="0"/>
          <w:marBottom w:val="0"/>
          <w:divBdr>
            <w:top w:val="none" w:sz="0" w:space="0" w:color="auto"/>
            <w:left w:val="none" w:sz="0" w:space="0" w:color="auto"/>
            <w:bottom w:val="none" w:sz="0" w:space="0" w:color="auto"/>
            <w:right w:val="none" w:sz="0" w:space="0" w:color="auto"/>
          </w:divBdr>
          <w:divsChild>
            <w:div w:id="1052075531">
              <w:marLeft w:val="0"/>
              <w:marRight w:val="0"/>
              <w:marTop w:val="0"/>
              <w:marBottom w:val="0"/>
              <w:divBdr>
                <w:top w:val="none" w:sz="0" w:space="0" w:color="auto"/>
                <w:left w:val="none" w:sz="0" w:space="0" w:color="auto"/>
                <w:bottom w:val="none" w:sz="0" w:space="0" w:color="auto"/>
                <w:right w:val="none" w:sz="0" w:space="0" w:color="auto"/>
              </w:divBdr>
              <w:divsChild>
                <w:div w:id="1893497182">
                  <w:marLeft w:val="0"/>
                  <w:marRight w:val="0"/>
                  <w:marTop w:val="0"/>
                  <w:marBottom w:val="0"/>
                  <w:divBdr>
                    <w:top w:val="none" w:sz="0" w:space="0" w:color="auto"/>
                    <w:left w:val="none" w:sz="0" w:space="0" w:color="auto"/>
                    <w:bottom w:val="none" w:sz="0" w:space="0" w:color="auto"/>
                    <w:right w:val="none" w:sz="0" w:space="0" w:color="auto"/>
                  </w:divBdr>
                  <w:divsChild>
                    <w:div w:id="20447428">
                      <w:marLeft w:val="0"/>
                      <w:marRight w:val="0"/>
                      <w:marTop w:val="0"/>
                      <w:marBottom w:val="0"/>
                      <w:divBdr>
                        <w:top w:val="none" w:sz="0" w:space="0" w:color="auto"/>
                        <w:left w:val="none" w:sz="0" w:space="0" w:color="auto"/>
                        <w:bottom w:val="none" w:sz="0" w:space="0" w:color="auto"/>
                        <w:right w:val="none" w:sz="0" w:space="0" w:color="auto"/>
                      </w:divBdr>
                    </w:div>
                  </w:divsChild>
                </w:div>
                <w:div w:id="433669619">
                  <w:marLeft w:val="0"/>
                  <w:marRight w:val="0"/>
                  <w:marTop w:val="0"/>
                  <w:marBottom w:val="0"/>
                  <w:divBdr>
                    <w:top w:val="none" w:sz="0" w:space="0" w:color="auto"/>
                    <w:left w:val="none" w:sz="0" w:space="0" w:color="auto"/>
                    <w:bottom w:val="none" w:sz="0" w:space="0" w:color="auto"/>
                    <w:right w:val="none" w:sz="0" w:space="0" w:color="auto"/>
                  </w:divBdr>
                  <w:divsChild>
                    <w:div w:id="949245565">
                      <w:marLeft w:val="0"/>
                      <w:marRight w:val="0"/>
                      <w:marTop w:val="0"/>
                      <w:marBottom w:val="0"/>
                      <w:divBdr>
                        <w:top w:val="none" w:sz="0" w:space="0" w:color="auto"/>
                        <w:left w:val="none" w:sz="0" w:space="0" w:color="auto"/>
                        <w:bottom w:val="none" w:sz="0" w:space="0" w:color="auto"/>
                        <w:right w:val="none" w:sz="0" w:space="0" w:color="auto"/>
                      </w:divBdr>
                    </w:div>
                  </w:divsChild>
                </w:div>
                <w:div w:id="1410806063">
                  <w:marLeft w:val="0"/>
                  <w:marRight w:val="0"/>
                  <w:marTop w:val="0"/>
                  <w:marBottom w:val="0"/>
                  <w:divBdr>
                    <w:top w:val="none" w:sz="0" w:space="0" w:color="auto"/>
                    <w:left w:val="none" w:sz="0" w:space="0" w:color="auto"/>
                    <w:bottom w:val="none" w:sz="0" w:space="0" w:color="auto"/>
                    <w:right w:val="none" w:sz="0" w:space="0" w:color="auto"/>
                  </w:divBdr>
                  <w:divsChild>
                    <w:div w:id="99494096">
                      <w:marLeft w:val="0"/>
                      <w:marRight w:val="0"/>
                      <w:marTop w:val="0"/>
                      <w:marBottom w:val="0"/>
                      <w:divBdr>
                        <w:top w:val="none" w:sz="0" w:space="0" w:color="auto"/>
                        <w:left w:val="none" w:sz="0" w:space="0" w:color="auto"/>
                        <w:bottom w:val="none" w:sz="0" w:space="0" w:color="auto"/>
                        <w:right w:val="none" w:sz="0" w:space="0" w:color="auto"/>
                      </w:divBdr>
                    </w:div>
                  </w:divsChild>
                </w:div>
                <w:div w:id="1600798575">
                  <w:marLeft w:val="0"/>
                  <w:marRight w:val="0"/>
                  <w:marTop w:val="0"/>
                  <w:marBottom w:val="0"/>
                  <w:divBdr>
                    <w:top w:val="none" w:sz="0" w:space="0" w:color="auto"/>
                    <w:left w:val="none" w:sz="0" w:space="0" w:color="auto"/>
                    <w:bottom w:val="none" w:sz="0" w:space="0" w:color="auto"/>
                    <w:right w:val="none" w:sz="0" w:space="0" w:color="auto"/>
                  </w:divBdr>
                  <w:divsChild>
                    <w:div w:id="9361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5435">
      <w:bodyDiv w:val="1"/>
      <w:marLeft w:val="0"/>
      <w:marRight w:val="0"/>
      <w:marTop w:val="0"/>
      <w:marBottom w:val="0"/>
      <w:divBdr>
        <w:top w:val="none" w:sz="0" w:space="0" w:color="auto"/>
        <w:left w:val="none" w:sz="0" w:space="0" w:color="auto"/>
        <w:bottom w:val="none" w:sz="0" w:space="0" w:color="auto"/>
        <w:right w:val="none" w:sz="0" w:space="0" w:color="auto"/>
      </w:divBdr>
      <w:divsChild>
        <w:div w:id="1725177809">
          <w:marLeft w:val="0"/>
          <w:marRight w:val="0"/>
          <w:marTop w:val="0"/>
          <w:marBottom w:val="0"/>
          <w:divBdr>
            <w:top w:val="none" w:sz="0" w:space="0" w:color="auto"/>
            <w:left w:val="none" w:sz="0" w:space="0" w:color="auto"/>
            <w:bottom w:val="none" w:sz="0" w:space="0" w:color="auto"/>
            <w:right w:val="none" w:sz="0" w:space="0" w:color="auto"/>
          </w:divBdr>
          <w:divsChild>
            <w:div w:id="1863854818">
              <w:marLeft w:val="0"/>
              <w:marRight w:val="0"/>
              <w:marTop w:val="0"/>
              <w:marBottom w:val="0"/>
              <w:divBdr>
                <w:top w:val="none" w:sz="0" w:space="0" w:color="auto"/>
                <w:left w:val="none" w:sz="0" w:space="0" w:color="auto"/>
                <w:bottom w:val="none" w:sz="0" w:space="0" w:color="auto"/>
                <w:right w:val="none" w:sz="0" w:space="0" w:color="auto"/>
              </w:divBdr>
              <w:divsChild>
                <w:div w:id="1648781602">
                  <w:marLeft w:val="0"/>
                  <w:marRight w:val="0"/>
                  <w:marTop w:val="0"/>
                  <w:marBottom w:val="0"/>
                  <w:divBdr>
                    <w:top w:val="none" w:sz="0" w:space="0" w:color="auto"/>
                    <w:left w:val="none" w:sz="0" w:space="0" w:color="auto"/>
                    <w:bottom w:val="none" w:sz="0" w:space="0" w:color="auto"/>
                    <w:right w:val="none" w:sz="0" w:space="0" w:color="auto"/>
                  </w:divBdr>
                </w:div>
              </w:divsChild>
            </w:div>
            <w:div w:id="514465495">
              <w:marLeft w:val="0"/>
              <w:marRight w:val="0"/>
              <w:marTop w:val="0"/>
              <w:marBottom w:val="0"/>
              <w:divBdr>
                <w:top w:val="none" w:sz="0" w:space="0" w:color="auto"/>
                <w:left w:val="none" w:sz="0" w:space="0" w:color="auto"/>
                <w:bottom w:val="none" w:sz="0" w:space="0" w:color="auto"/>
                <w:right w:val="none" w:sz="0" w:space="0" w:color="auto"/>
              </w:divBdr>
              <w:divsChild>
                <w:div w:id="1028606048">
                  <w:marLeft w:val="0"/>
                  <w:marRight w:val="0"/>
                  <w:marTop w:val="0"/>
                  <w:marBottom w:val="0"/>
                  <w:divBdr>
                    <w:top w:val="none" w:sz="0" w:space="0" w:color="auto"/>
                    <w:left w:val="none" w:sz="0" w:space="0" w:color="auto"/>
                    <w:bottom w:val="none" w:sz="0" w:space="0" w:color="auto"/>
                    <w:right w:val="none" w:sz="0" w:space="0" w:color="auto"/>
                  </w:divBdr>
                </w:div>
              </w:divsChild>
            </w:div>
            <w:div w:id="361903566">
              <w:marLeft w:val="0"/>
              <w:marRight w:val="0"/>
              <w:marTop w:val="0"/>
              <w:marBottom w:val="0"/>
              <w:divBdr>
                <w:top w:val="none" w:sz="0" w:space="0" w:color="auto"/>
                <w:left w:val="none" w:sz="0" w:space="0" w:color="auto"/>
                <w:bottom w:val="none" w:sz="0" w:space="0" w:color="auto"/>
                <w:right w:val="none" w:sz="0" w:space="0" w:color="auto"/>
              </w:divBdr>
              <w:divsChild>
                <w:div w:id="551618034">
                  <w:marLeft w:val="0"/>
                  <w:marRight w:val="0"/>
                  <w:marTop w:val="0"/>
                  <w:marBottom w:val="0"/>
                  <w:divBdr>
                    <w:top w:val="none" w:sz="0" w:space="0" w:color="auto"/>
                    <w:left w:val="none" w:sz="0" w:space="0" w:color="auto"/>
                    <w:bottom w:val="none" w:sz="0" w:space="0" w:color="auto"/>
                    <w:right w:val="none" w:sz="0" w:space="0" w:color="auto"/>
                  </w:divBdr>
                </w:div>
              </w:divsChild>
            </w:div>
            <w:div w:id="516891246">
              <w:marLeft w:val="0"/>
              <w:marRight w:val="0"/>
              <w:marTop w:val="0"/>
              <w:marBottom w:val="0"/>
              <w:divBdr>
                <w:top w:val="none" w:sz="0" w:space="0" w:color="auto"/>
                <w:left w:val="none" w:sz="0" w:space="0" w:color="auto"/>
                <w:bottom w:val="none" w:sz="0" w:space="0" w:color="auto"/>
                <w:right w:val="none" w:sz="0" w:space="0" w:color="auto"/>
              </w:divBdr>
              <w:divsChild>
                <w:div w:id="1181814515">
                  <w:marLeft w:val="0"/>
                  <w:marRight w:val="0"/>
                  <w:marTop w:val="0"/>
                  <w:marBottom w:val="0"/>
                  <w:divBdr>
                    <w:top w:val="none" w:sz="0" w:space="0" w:color="auto"/>
                    <w:left w:val="none" w:sz="0" w:space="0" w:color="auto"/>
                    <w:bottom w:val="none" w:sz="0" w:space="0" w:color="auto"/>
                    <w:right w:val="none" w:sz="0" w:space="0" w:color="auto"/>
                  </w:divBdr>
                </w:div>
              </w:divsChild>
            </w:div>
            <w:div w:id="251856585">
              <w:marLeft w:val="0"/>
              <w:marRight w:val="0"/>
              <w:marTop w:val="0"/>
              <w:marBottom w:val="0"/>
              <w:divBdr>
                <w:top w:val="none" w:sz="0" w:space="0" w:color="auto"/>
                <w:left w:val="none" w:sz="0" w:space="0" w:color="auto"/>
                <w:bottom w:val="none" w:sz="0" w:space="0" w:color="auto"/>
                <w:right w:val="none" w:sz="0" w:space="0" w:color="auto"/>
              </w:divBdr>
              <w:divsChild>
                <w:div w:id="2046054616">
                  <w:marLeft w:val="0"/>
                  <w:marRight w:val="0"/>
                  <w:marTop w:val="0"/>
                  <w:marBottom w:val="0"/>
                  <w:divBdr>
                    <w:top w:val="none" w:sz="0" w:space="0" w:color="auto"/>
                    <w:left w:val="none" w:sz="0" w:space="0" w:color="auto"/>
                    <w:bottom w:val="none" w:sz="0" w:space="0" w:color="auto"/>
                    <w:right w:val="none" w:sz="0" w:space="0" w:color="auto"/>
                  </w:divBdr>
                </w:div>
              </w:divsChild>
            </w:div>
            <w:div w:id="260384527">
              <w:marLeft w:val="0"/>
              <w:marRight w:val="0"/>
              <w:marTop w:val="0"/>
              <w:marBottom w:val="0"/>
              <w:divBdr>
                <w:top w:val="none" w:sz="0" w:space="0" w:color="auto"/>
                <w:left w:val="none" w:sz="0" w:space="0" w:color="auto"/>
                <w:bottom w:val="none" w:sz="0" w:space="0" w:color="auto"/>
                <w:right w:val="none" w:sz="0" w:space="0" w:color="auto"/>
              </w:divBdr>
              <w:divsChild>
                <w:div w:id="1494680310">
                  <w:marLeft w:val="0"/>
                  <w:marRight w:val="0"/>
                  <w:marTop w:val="0"/>
                  <w:marBottom w:val="0"/>
                  <w:divBdr>
                    <w:top w:val="none" w:sz="0" w:space="0" w:color="auto"/>
                    <w:left w:val="none" w:sz="0" w:space="0" w:color="auto"/>
                    <w:bottom w:val="none" w:sz="0" w:space="0" w:color="auto"/>
                    <w:right w:val="none" w:sz="0" w:space="0" w:color="auto"/>
                  </w:divBdr>
                </w:div>
              </w:divsChild>
            </w:div>
            <w:div w:id="1222865043">
              <w:marLeft w:val="0"/>
              <w:marRight w:val="0"/>
              <w:marTop w:val="0"/>
              <w:marBottom w:val="0"/>
              <w:divBdr>
                <w:top w:val="none" w:sz="0" w:space="0" w:color="auto"/>
                <w:left w:val="none" w:sz="0" w:space="0" w:color="auto"/>
                <w:bottom w:val="none" w:sz="0" w:space="0" w:color="auto"/>
                <w:right w:val="none" w:sz="0" w:space="0" w:color="auto"/>
              </w:divBdr>
              <w:divsChild>
                <w:div w:id="243035456">
                  <w:marLeft w:val="0"/>
                  <w:marRight w:val="0"/>
                  <w:marTop w:val="0"/>
                  <w:marBottom w:val="0"/>
                  <w:divBdr>
                    <w:top w:val="none" w:sz="0" w:space="0" w:color="auto"/>
                    <w:left w:val="none" w:sz="0" w:space="0" w:color="auto"/>
                    <w:bottom w:val="none" w:sz="0" w:space="0" w:color="auto"/>
                    <w:right w:val="none" w:sz="0" w:space="0" w:color="auto"/>
                  </w:divBdr>
                </w:div>
              </w:divsChild>
            </w:div>
            <w:div w:id="1567833218">
              <w:marLeft w:val="0"/>
              <w:marRight w:val="0"/>
              <w:marTop w:val="0"/>
              <w:marBottom w:val="0"/>
              <w:divBdr>
                <w:top w:val="none" w:sz="0" w:space="0" w:color="auto"/>
                <w:left w:val="none" w:sz="0" w:space="0" w:color="auto"/>
                <w:bottom w:val="none" w:sz="0" w:space="0" w:color="auto"/>
                <w:right w:val="none" w:sz="0" w:space="0" w:color="auto"/>
              </w:divBdr>
              <w:divsChild>
                <w:div w:id="1419520285">
                  <w:marLeft w:val="0"/>
                  <w:marRight w:val="0"/>
                  <w:marTop w:val="0"/>
                  <w:marBottom w:val="0"/>
                  <w:divBdr>
                    <w:top w:val="none" w:sz="0" w:space="0" w:color="auto"/>
                    <w:left w:val="none" w:sz="0" w:space="0" w:color="auto"/>
                    <w:bottom w:val="none" w:sz="0" w:space="0" w:color="auto"/>
                    <w:right w:val="none" w:sz="0" w:space="0" w:color="auto"/>
                  </w:divBdr>
                </w:div>
              </w:divsChild>
            </w:div>
            <w:div w:id="995380787">
              <w:marLeft w:val="0"/>
              <w:marRight w:val="0"/>
              <w:marTop w:val="0"/>
              <w:marBottom w:val="0"/>
              <w:divBdr>
                <w:top w:val="none" w:sz="0" w:space="0" w:color="auto"/>
                <w:left w:val="none" w:sz="0" w:space="0" w:color="auto"/>
                <w:bottom w:val="none" w:sz="0" w:space="0" w:color="auto"/>
                <w:right w:val="none" w:sz="0" w:space="0" w:color="auto"/>
              </w:divBdr>
              <w:divsChild>
                <w:div w:id="1702433508">
                  <w:marLeft w:val="0"/>
                  <w:marRight w:val="0"/>
                  <w:marTop w:val="0"/>
                  <w:marBottom w:val="0"/>
                  <w:divBdr>
                    <w:top w:val="none" w:sz="0" w:space="0" w:color="auto"/>
                    <w:left w:val="none" w:sz="0" w:space="0" w:color="auto"/>
                    <w:bottom w:val="none" w:sz="0" w:space="0" w:color="auto"/>
                    <w:right w:val="none" w:sz="0" w:space="0" w:color="auto"/>
                  </w:divBdr>
                </w:div>
              </w:divsChild>
            </w:div>
            <w:div w:id="1367176107">
              <w:marLeft w:val="0"/>
              <w:marRight w:val="0"/>
              <w:marTop w:val="0"/>
              <w:marBottom w:val="0"/>
              <w:divBdr>
                <w:top w:val="none" w:sz="0" w:space="0" w:color="auto"/>
                <w:left w:val="none" w:sz="0" w:space="0" w:color="auto"/>
                <w:bottom w:val="none" w:sz="0" w:space="0" w:color="auto"/>
                <w:right w:val="none" w:sz="0" w:space="0" w:color="auto"/>
              </w:divBdr>
              <w:divsChild>
                <w:div w:id="4560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19605">
      <w:bodyDiv w:val="1"/>
      <w:marLeft w:val="0"/>
      <w:marRight w:val="0"/>
      <w:marTop w:val="0"/>
      <w:marBottom w:val="0"/>
      <w:divBdr>
        <w:top w:val="none" w:sz="0" w:space="0" w:color="auto"/>
        <w:left w:val="none" w:sz="0" w:space="0" w:color="auto"/>
        <w:bottom w:val="none" w:sz="0" w:space="0" w:color="auto"/>
        <w:right w:val="none" w:sz="0" w:space="0" w:color="auto"/>
      </w:divBdr>
      <w:divsChild>
        <w:div w:id="205215388">
          <w:marLeft w:val="0"/>
          <w:marRight w:val="0"/>
          <w:marTop w:val="0"/>
          <w:marBottom w:val="0"/>
          <w:divBdr>
            <w:top w:val="none" w:sz="0" w:space="0" w:color="auto"/>
            <w:left w:val="none" w:sz="0" w:space="0" w:color="auto"/>
            <w:bottom w:val="none" w:sz="0" w:space="0" w:color="auto"/>
            <w:right w:val="none" w:sz="0" w:space="0" w:color="auto"/>
          </w:divBdr>
          <w:divsChild>
            <w:div w:id="77405363">
              <w:marLeft w:val="0"/>
              <w:marRight w:val="0"/>
              <w:marTop w:val="0"/>
              <w:marBottom w:val="0"/>
              <w:divBdr>
                <w:top w:val="none" w:sz="0" w:space="0" w:color="auto"/>
                <w:left w:val="none" w:sz="0" w:space="0" w:color="auto"/>
                <w:bottom w:val="none" w:sz="0" w:space="0" w:color="auto"/>
                <w:right w:val="none" w:sz="0" w:space="0" w:color="auto"/>
              </w:divBdr>
              <w:divsChild>
                <w:div w:id="773474502">
                  <w:marLeft w:val="0"/>
                  <w:marRight w:val="0"/>
                  <w:marTop w:val="0"/>
                  <w:marBottom w:val="0"/>
                  <w:divBdr>
                    <w:top w:val="none" w:sz="0" w:space="0" w:color="auto"/>
                    <w:left w:val="none" w:sz="0" w:space="0" w:color="auto"/>
                    <w:bottom w:val="none" w:sz="0" w:space="0" w:color="auto"/>
                    <w:right w:val="none" w:sz="0" w:space="0" w:color="auto"/>
                  </w:divBdr>
                </w:div>
              </w:divsChild>
            </w:div>
            <w:div w:id="51734280">
              <w:marLeft w:val="0"/>
              <w:marRight w:val="0"/>
              <w:marTop w:val="0"/>
              <w:marBottom w:val="0"/>
              <w:divBdr>
                <w:top w:val="none" w:sz="0" w:space="0" w:color="auto"/>
                <w:left w:val="none" w:sz="0" w:space="0" w:color="auto"/>
                <w:bottom w:val="none" w:sz="0" w:space="0" w:color="auto"/>
                <w:right w:val="none" w:sz="0" w:space="0" w:color="auto"/>
              </w:divBdr>
              <w:divsChild>
                <w:div w:id="359167685">
                  <w:marLeft w:val="0"/>
                  <w:marRight w:val="0"/>
                  <w:marTop w:val="0"/>
                  <w:marBottom w:val="0"/>
                  <w:divBdr>
                    <w:top w:val="none" w:sz="0" w:space="0" w:color="auto"/>
                    <w:left w:val="none" w:sz="0" w:space="0" w:color="auto"/>
                    <w:bottom w:val="none" w:sz="0" w:space="0" w:color="auto"/>
                    <w:right w:val="none" w:sz="0" w:space="0" w:color="auto"/>
                  </w:divBdr>
                </w:div>
              </w:divsChild>
            </w:div>
            <w:div w:id="918752432">
              <w:marLeft w:val="0"/>
              <w:marRight w:val="0"/>
              <w:marTop w:val="0"/>
              <w:marBottom w:val="0"/>
              <w:divBdr>
                <w:top w:val="none" w:sz="0" w:space="0" w:color="auto"/>
                <w:left w:val="none" w:sz="0" w:space="0" w:color="auto"/>
                <w:bottom w:val="none" w:sz="0" w:space="0" w:color="auto"/>
                <w:right w:val="none" w:sz="0" w:space="0" w:color="auto"/>
              </w:divBdr>
              <w:divsChild>
                <w:div w:id="1428647528">
                  <w:marLeft w:val="0"/>
                  <w:marRight w:val="0"/>
                  <w:marTop w:val="0"/>
                  <w:marBottom w:val="0"/>
                  <w:divBdr>
                    <w:top w:val="none" w:sz="0" w:space="0" w:color="auto"/>
                    <w:left w:val="none" w:sz="0" w:space="0" w:color="auto"/>
                    <w:bottom w:val="none" w:sz="0" w:space="0" w:color="auto"/>
                    <w:right w:val="none" w:sz="0" w:space="0" w:color="auto"/>
                  </w:divBdr>
                </w:div>
              </w:divsChild>
            </w:div>
            <w:div w:id="1009942395">
              <w:marLeft w:val="0"/>
              <w:marRight w:val="0"/>
              <w:marTop w:val="0"/>
              <w:marBottom w:val="0"/>
              <w:divBdr>
                <w:top w:val="none" w:sz="0" w:space="0" w:color="auto"/>
                <w:left w:val="none" w:sz="0" w:space="0" w:color="auto"/>
                <w:bottom w:val="none" w:sz="0" w:space="0" w:color="auto"/>
                <w:right w:val="none" w:sz="0" w:space="0" w:color="auto"/>
              </w:divBdr>
              <w:divsChild>
                <w:div w:id="1329791958">
                  <w:marLeft w:val="0"/>
                  <w:marRight w:val="0"/>
                  <w:marTop w:val="0"/>
                  <w:marBottom w:val="0"/>
                  <w:divBdr>
                    <w:top w:val="none" w:sz="0" w:space="0" w:color="auto"/>
                    <w:left w:val="none" w:sz="0" w:space="0" w:color="auto"/>
                    <w:bottom w:val="none" w:sz="0" w:space="0" w:color="auto"/>
                    <w:right w:val="none" w:sz="0" w:space="0" w:color="auto"/>
                  </w:divBdr>
                </w:div>
              </w:divsChild>
            </w:div>
            <w:div w:id="297951663">
              <w:marLeft w:val="0"/>
              <w:marRight w:val="0"/>
              <w:marTop w:val="0"/>
              <w:marBottom w:val="0"/>
              <w:divBdr>
                <w:top w:val="none" w:sz="0" w:space="0" w:color="auto"/>
                <w:left w:val="none" w:sz="0" w:space="0" w:color="auto"/>
                <w:bottom w:val="none" w:sz="0" w:space="0" w:color="auto"/>
                <w:right w:val="none" w:sz="0" w:space="0" w:color="auto"/>
              </w:divBdr>
              <w:divsChild>
                <w:div w:id="986670965">
                  <w:marLeft w:val="0"/>
                  <w:marRight w:val="0"/>
                  <w:marTop w:val="0"/>
                  <w:marBottom w:val="0"/>
                  <w:divBdr>
                    <w:top w:val="none" w:sz="0" w:space="0" w:color="auto"/>
                    <w:left w:val="none" w:sz="0" w:space="0" w:color="auto"/>
                    <w:bottom w:val="none" w:sz="0" w:space="0" w:color="auto"/>
                    <w:right w:val="none" w:sz="0" w:space="0" w:color="auto"/>
                  </w:divBdr>
                </w:div>
              </w:divsChild>
            </w:div>
            <w:div w:id="874972019">
              <w:marLeft w:val="0"/>
              <w:marRight w:val="0"/>
              <w:marTop w:val="0"/>
              <w:marBottom w:val="0"/>
              <w:divBdr>
                <w:top w:val="none" w:sz="0" w:space="0" w:color="auto"/>
                <w:left w:val="none" w:sz="0" w:space="0" w:color="auto"/>
                <w:bottom w:val="none" w:sz="0" w:space="0" w:color="auto"/>
                <w:right w:val="none" w:sz="0" w:space="0" w:color="auto"/>
              </w:divBdr>
              <w:divsChild>
                <w:div w:id="359862638">
                  <w:marLeft w:val="0"/>
                  <w:marRight w:val="0"/>
                  <w:marTop w:val="0"/>
                  <w:marBottom w:val="0"/>
                  <w:divBdr>
                    <w:top w:val="none" w:sz="0" w:space="0" w:color="auto"/>
                    <w:left w:val="none" w:sz="0" w:space="0" w:color="auto"/>
                    <w:bottom w:val="none" w:sz="0" w:space="0" w:color="auto"/>
                    <w:right w:val="none" w:sz="0" w:space="0" w:color="auto"/>
                  </w:divBdr>
                </w:div>
              </w:divsChild>
            </w:div>
            <w:div w:id="520316337">
              <w:marLeft w:val="0"/>
              <w:marRight w:val="0"/>
              <w:marTop w:val="0"/>
              <w:marBottom w:val="0"/>
              <w:divBdr>
                <w:top w:val="none" w:sz="0" w:space="0" w:color="auto"/>
                <w:left w:val="none" w:sz="0" w:space="0" w:color="auto"/>
                <w:bottom w:val="none" w:sz="0" w:space="0" w:color="auto"/>
                <w:right w:val="none" w:sz="0" w:space="0" w:color="auto"/>
              </w:divBdr>
              <w:divsChild>
                <w:div w:id="1706712271">
                  <w:marLeft w:val="0"/>
                  <w:marRight w:val="0"/>
                  <w:marTop w:val="0"/>
                  <w:marBottom w:val="0"/>
                  <w:divBdr>
                    <w:top w:val="none" w:sz="0" w:space="0" w:color="auto"/>
                    <w:left w:val="none" w:sz="0" w:space="0" w:color="auto"/>
                    <w:bottom w:val="none" w:sz="0" w:space="0" w:color="auto"/>
                    <w:right w:val="none" w:sz="0" w:space="0" w:color="auto"/>
                  </w:divBdr>
                </w:div>
              </w:divsChild>
            </w:div>
            <w:div w:id="1845586759">
              <w:marLeft w:val="0"/>
              <w:marRight w:val="0"/>
              <w:marTop w:val="0"/>
              <w:marBottom w:val="0"/>
              <w:divBdr>
                <w:top w:val="none" w:sz="0" w:space="0" w:color="auto"/>
                <w:left w:val="none" w:sz="0" w:space="0" w:color="auto"/>
                <w:bottom w:val="none" w:sz="0" w:space="0" w:color="auto"/>
                <w:right w:val="none" w:sz="0" w:space="0" w:color="auto"/>
              </w:divBdr>
              <w:divsChild>
                <w:div w:id="12900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12437">
      <w:bodyDiv w:val="1"/>
      <w:marLeft w:val="0"/>
      <w:marRight w:val="0"/>
      <w:marTop w:val="0"/>
      <w:marBottom w:val="0"/>
      <w:divBdr>
        <w:top w:val="none" w:sz="0" w:space="0" w:color="auto"/>
        <w:left w:val="none" w:sz="0" w:space="0" w:color="auto"/>
        <w:bottom w:val="none" w:sz="0" w:space="0" w:color="auto"/>
        <w:right w:val="none" w:sz="0" w:space="0" w:color="auto"/>
      </w:divBdr>
      <w:divsChild>
        <w:div w:id="79327979">
          <w:marLeft w:val="0"/>
          <w:marRight w:val="0"/>
          <w:marTop w:val="0"/>
          <w:marBottom w:val="0"/>
          <w:divBdr>
            <w:top w:val="none" w:sz="0" w:space="0" w:color="auto"/>
            <w:left w:val="none" w:sz="0" w:space="0" w:color="auto"/>
            <w:bottom w:val="none" w:sz="0" w:space="0" w:color="auto"/>
            <w:right w:val="none" w:sz="0" w:space="0" w:color="auto"/>
          </w:divBdr>
          <w:divsChild>
            <w:div w:id="1015615315">
              <w:marLeft w:val="0"/>
              <w:marRight w:val="0"/>
              <w:marTop w:val="0"/>
              <w:marBottom w:val="0"/>
              <w:divBdr>
                <w:top w:val="none" w:sz="0" w:space="0" w:color="auto"/>
                <w:left w:val="none" w:sz="0" w:space="0" w:color="auto"/>
                <w:bottom w:val="none" w:sz="0" w:space="0" w:color="auto"/>
                <w:right w:val="none" w:sz="0" w:space="0" w:color="auto"/>
              </w:divBdr>
              <w:divsChild>
                <w:div w:id="1442646625">
                  <w:marLeft w:val="0"/>
                  <w:marRight w:val="0"/>
                  <w:marTop w:val="0"/>
                  <w:marBottom w:val="0"/>
                  <w:divBdr>
                    <w:top w:val="none" w:sz="0" w:space="0" w:color="auto"/>
                    <w:left w:val="none" w:sz="0" w:space="0" w:color="auto"/>
                    <w:bottom w:val="none" w:sz="0" w:space="0" w:color="auto"/>
                    <w:right w:val="none" w:sz="0" w:space="0" w:color="auto"/>
                  </w:divBdr>
                </w:div>
              </w:divsChild>
            </w:div>
            <w:div w:id="880091811">
              <w:marLeft w:val="0"/>
              <w:marRight w:val="0"/>
              <w:marTop w:val="0"/>
              <w:marBottom w:val="0"/>
              <w:divBdr>
                <w:top w:val="none" w:sz="0" w:space="0" w:color="auto"/>
                <w:left w:val="none" w:sz="0" w:space="0" w:color="auto"/>
                <w:bottom w:val="none" w:sz="0" w:space="0" w:color="auto"/>
                <w:right w:val="none" w:sz="0" w:space="0" w:color="auto"/>
              </w:divBdr>
              <w:divsChild>
                <w:div w:id="2011567637">
                  <w:marLeft w:val="0"/>
                  <w:marRight w:val="0"/>
                  <w:marTop w:val="0"/>
                  <w:marBottom w:val="0"/>
                  <w:divBdr>
                    <w:top w:val="none" w:sz="0" w:space="0" w:color="auto"/>
                    <w:left w:val="none" w:sz="0" w:space="0" w:color="auto"/>
                    <w:bottom w:val="none" w:sz="0" w:space="0" w:color="auto"/>
                    <w:right w:val="none" w:sz="0" w:space="0" w:color="auto"/>
                  </w:divBdr>
                </w:div>
              </w:divsChild>
            </w:div>
            <w:div w:id="1347055490">
              <w:marLeft w:val="0"/>
              <w:marRight w:val="0"/>
              <w:marTop w:val="0"/>
              <w:marBottom w:val="0"/>
              <w:divBdr>
                <w:top w:val="none" w:sz="0" w:space="0" w:color="auto"/>
                <w:left w:val="none" w:sz="0" w:space="0" w:color="auto"/>
                <w:bottom w:val="none" w:sz="0" w:space="0" w:color="auto"/>
                <w:right w:val="none" w:sz="0" w:space="0" w:color="auto"/>
              </w:divBdr>
              <w:divsChild>
                <w:div w:id="1374573806">
                  <w:marLeft w:val="0"/>
                  <w:marRight w:val="0"/>
                  <w:marTop w:val="0"/>
                  <w:marBottom w:val="0"/>
                  <w:divBdr>
                    <w:top w:val="none" w:sz="0" w:space="0" w:color="auto"/>
                    <w:left w:val="none" w:sz="0" w:space="0" w:color="auto"/>
                    <w:bottom w:val="none" w:sz="0" w:space="0" w:color="auto"/>
                    <w:right w:val="none" w:sz="0" w:space="0" w:color="auto"/>
                  </w:divBdr>
                </w:div>
              </w:divsChild>
            </w:div>
            <w:div w:id="2127458298">
              <w:marLeft w:val="0"/>
              <w:marRight w:val="0"/>
              <w:marTop w:val="0"/>
              <w:marBottom w:val="0"/>
              <w:divBdr>
                <w:top w:val="none" w:sz="0" w:space="0" w:color="auto"/>
                <w:left w:val="none" w:sz="0" w:space="0" w:color="auto"/>
                <w:bottom w:val="none" w:sz="0" w:space="0" w:color="auto"/>
                <w:right w:val="none" w:sz="0" w:space="0" w:color="auto"/>
              </w:divBdr>
              <w:divsChild>
                <w:div w:id="76023421">
                  <w:marLeft w:val="0"/>
                  <w:marRight w:val="0"/>
                  <w:marTop w:val="0"/>
                  <w:marBottom w:val="0"/>
                  <w:divBdr>
                    <w:top w:val="none" w:sz="0" w:space="0" w:color="auto"/>
                    <w:left w:val="none" w:sz="0" w:space="0" w:color="auto"/>
                    <w:bottom w:val="none" w:sz="0" w:space="0" w:color="auto"/>
                    <w:right w:val="none" w:sz="0" w:space="0" w:color="auto"/>
                  </w:divBdr>
                </w:div>
              </w:divsChild>
            </w:div>
            <w:div w:id="1736662510">
              <w:marLeft w:val="0"/>
              <w:marRight w:val="0"/>
              <w:marTop w:val="0"/>
              <w:marBottom w:val="0"/>
              <w:divBdr>
                <w:top w:val="none" w:sz="0" w:space="0" w:color="auto"/>
                <w:left w:val="none" w:sz="0" w:space="0" w:color="auto"/>
                <w:bottom w:val="none" w:sz="0" w:space="0" w:color="auto"/>
                <w:right w:val="none" w:sz="0" w:space="0" w:color="auto"/>
              </w:divBdr>
              <w:divsChild>
                <w:div w:id="1895309050">
                  <w:marLeft w:val="0"/>
                  <w:marRight w:val="0"/>
                  <w:marTop w:val="0"/>
                  <w:marBottom w:val="0"/>
                  <w:divBdr>
                    <w:top w:val="none" w:sz="0" w:space="0" w:color="auto"/>
                    <w:left w:val="none" w:sz="0" w:space="0" w:color="auto"/>
                    <w:bottom w:val="none" w:sz="0" w:space="0" w:color="auto"/>
                    <w:right w:val="none" w:sz="0" w:space="0" w:color="auto"/>
                  </w:divBdr>
                </w:div>
              </w:divsChild>
            </w:div>
            <w:div w:id="289820961">
              <w:marLeft w:val="0"/>
              <w:marRight w:val="0"/>
              <w:marTop w:val="0"/>
              <w:marBottom w:val="0"/>
              <w:divBdr>
                <w:top w:val="none" w:sz="0" w:space="0" w:color="auto"/>
                <w:left w:val="none" w:sz="0" w:space="0" w:color="auto"/>
                <w:bottom w:val="none" w:sz="0" w:space="0" w:color="auto"/>
                <w:right w:val="none" w:sz="0" w:space="0" w:color="auto"/>
              </w:divBdr>
              <w:divsChild>
                <w:div w:id="171845158">
                  <w:marLeft w:val="0"/>
                  <w:marRight w:val="0"/>
                  <w:marTop w:val="0"/>
                  <w:marBottom w:val="0"/>
                  <w:divBdr>
                    <w:top w:val="none" w:sz="0" w:space="0" w:color="auto"/>
                    <w:left w:val="none" w:sz="0" w:space="0" w:color="auto"/>
                    <w:bottom w:val="none" w:sz="0" w:space="0" w:color="auto"/>
                    <w:right w:val="none" w:sz="0" w:space="0" w:color="auto"/>
                  </w:divBdr>
                </w:div>
              </w:divsChild>
            </w:div>
            <w:div w:id="1331830189">
              <w:marLeft w:val="0"/>
              <w:marRight w:val="0"/>
              <w:marTop w:val="0"/>
              <w:marBottom w:val="0"/>
              <w:divBdr>
                <w:top w:val="none" w:sz="0" w:space="0" w:color="auto"/>
                <w:left w:val="none" w:sz="0" w:space="0" w:color="auto"/>
                <w:bottom w:val="none" w:sz="0" w:space="0" w:color="auto"/>
                <w:right w:val="none" w:sz="0" w:space="0" w:color="auto"/>
              </w:divBdr>
              <w:divsChild>
                <w:div w:id="1857770377">
                  <w:marLeft w:val="0"/>
                  <w:marRight w:val="0"/>
                  <w:marTop w:val="0"/>
                  <w:marBottom w:val="0"/>
                  <w:divBdr>
                    <w:top w:val="none" w:sz="0" w:space="0" w:color="auto"/>
                    <w:left w:val="none" w:sz="0" w:space="0" w:color="auto"/>
                    <w:bottom w:val="none" w:sz="0" w:space="0" w:color="auto"/>
                    <w:right w:val="none" w:sz="0" w:space="0" w:color="auto"/>
                  </w:divBdr>
                </w:div>
              </w:divsChild>
            </w:div>
            <w:div w:id="741677815">
              <w:marLeft w:val="0"/>
              <w:marRight w:val="0"/>
              <w:marTop w:val="0"/>
              <w:marBottom w:val="0"/>
              <w:divBdr>
                <w:top w:val="none" w:sz="0" w:space="0" w:color="auto"/>
                <w:left w:val="none" w:sz="0" w:space="0" w:color="auto"/>
                <w:bottom w:val="none" w:sz="0" w:space="0" w:color="auto"/>
                <w:right w:val="none" w:sz="0" w:space="0" w:color="auto"/>
              </w:divBdr>
              <w:divsChild>
                <w:div w:id="2015722873">
                  <w:marLeft w:val="0"/>
                  <w:marRight w:val="0"/>
                  <w:marTop w:val="0"/>
                  <w:marBottom w:val="0"/>
                  <w:divBdr>
                    <w:top w:val="none" w:sz="0" w:space="0" w:color="auto"/>
                    <w:left w:val="none" w:sz="0" w:space="0" w:color="auto"/>
                    <w:bottom w:val="none" w:sz="0" w:space="0" w:color="auto"/>
                    <w:right w:val="none" w:sz="0" w:space="0" w:color="auto"/>
                  </w:divBdr>
                </w:div>
              </w:divsChild>
            </w:div>
            <w:div w:id="929856374">
              <w:marLeft w:val="0"/>
              <w:marRight w:val="0"/>
              <w:marTop w:val="0"/>
              <w:marBottom w:val="0"/>
              <w:divBdr>
                <w:top w:val="none" w:sz="0" w:space="0" w:color="auto"/>
                <w:left w:val="none" w:sz="0" w:space="0" w:color="auto"/>
                <w:bottom w:val="none" w:sz="0" w:space="0" w:color="auto"/>
                <w:right w:val="none" w:sz="0" w:space="0" w:color="auto"/>
              </w:divBdr>
              <w:divsChild>
                <w:div w:id="3581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5180">
      <w:bodyDiv w:val="1"/>
      <w:marLeft w:val="0"/>
      <w:marRight w:val="0"/>
      <w:marTop w:val="0"/>
      <w:marBottom w:val="0"/>
      <w:divBdr>
        <w:top w:val="none" w:sz="0" w:space="0" w:color="auto"/>
        <w:left w:val="none" w:sz="0" w:space="0" w:color="auto"/>
        <w:bottom w:val="none" w:sz="0" w:space="0" w:color="auto"/>
        <w:right w:val="none" w:sz="0" w:space="0" w:color="auto"/>
      </w:divBdr>
      <w:divsChild>
        <w:div w:id="991175437">
          <w:marLeft w:val="0"/>
          <w:marRight w:val="0"/>
          <w:marTop w:val="0"/>
          <w:marBottom w:val="0"/>
          <w:divBdr>
            <w:top w:val="none" w:sz="0" w:space="0" w:color="auto"/>
            <w:left w:val="none" w:sz="0" w:space="0" w:color="auto"/>
            <w:bottom w:val="none" w:sz="0" w:space="0" w:color="auto"/>
            <w:right w:val="none" w:sz="0" w:space="0" w:color="auto"/>
          </w:divBdr>
          <w:divsChild>
            <w:div w:id="208567696">
              <w:marLeft w:val="0"/>
              <w:marRight w:val="0"/>
              <w:marTop w:val="0"/>
              <w:marBottom w:val="0"/>
              <w:divBdr>
                <w:top w:val="none" w:sz="0" w:space="0" w:color="auto"/>
                <w:left w:val="none" w:sz="0" w:space="0" w:color="auto"/>
                <w:bottom w:val="none" w:sz="0" w:space="0" w:color="auto"/>
                <w:right w:val="none" w:sz="0" w:space="0" w:color="auto"/>
              </w:divBdr>
              <w:divsChild>
                <w:div w:id="719061086">
                  <w:marLeft w:val="0"/>
                  <w:marRight w:val="0"/>
                  <w:marTop w:val="0"/>
                  <w:marBottom w:val="0"/>
                  <w:divBdr>
                    <w:top w:val="none" w:sz="0" w:space="0" w:color="auto"/>
                    <w:left w:val="none" w:sz="0" w:space="0" w:color="auto"/>
                    <w:bottom w:val="none" w:sz="0" w:space="0" w:color="auto"/>
                    <w:right w:val="none" w:sz="0" w:space="0" w:color="auto"/>
                  </w:divBdr>
                </w:div>
              </w:divsChild>
            </w:div>
            <w:div w:id="1635015487">
              <w:marLeft w:val="0"/>
              <w:marRight w:val="0"/>
              <w:marTop w:val="0"/>
              <w:marBottom w:val="0"/>
              <w:divBdr>
                <w:top w:val="none" w:sz="0" w:space="0" w:color="auto"/>
                <w:left w:val="none" w:sz="0" w:space="0" w:color="auto"/>
                <w:bottom w:val="none" w:sz="0" w:space="0" w:color="auto"/>
                <w:right w:val="none" w:sz="0" w:space="0" w:color="auto"/>
              </w:divBdr>
              <w:divsChild>
                <w:div w:id="525942918">
                  <w:marLeft w:val="0"/>
                  <w:marRight w:val="0"/>
                  <w:marTop w:val="0"/>
                  <w:marBottom w:val="0"/>
                  <w:divBdr>
                    <w:top w:val="none" w:sz="0" w:space="0" w:color="auto"/>
                    <w:left w:val="none" w:sz="0" w:space="0" w:color="auto"/>
                    <w:bottom w:val="none" w:sz="0" w:space="0" w:color="auto"/>
                    <w:right w:val="none" w:sz="0" w:space="0" w:color="auto"/>
                  </w:divBdr>
                </w:div>
              </w:divsChild>
            </w:div>
            <w:div w:id="2040816681">
              <w:marLeft w:val="0"/>
              <w:marRight w:val="0"/>
              <w:marTop w:val="0"/>
              <w:marBottom w:val="0"/>
              <w:divBdr>
                <w:top w:val="none" w:sz="0" w:space="0" w:color="auto"/>
                <w:left w:val="none" w:sz="0" w:space="0" w:color="auto"/>
                <w:bottom w:val="none" w:sz="0" w:space="0" w:color="auto"/>
                <w:right w:val="none" w:sz="0" w:space="0" w:color="auto"/>
              </w:divBdr>
              <w:divsChild>
                <w:div w:id="2042244963">
                  <w:marLeft w:val="0"/>
                  <w:marRight w:val="0"/>
                  <w:marTop w:val="0"/>
                  <w:marBottom w:val="0"/>
                  <w:divBdr>
                    <w:top w:val="none" w:sz="0" w:space="0" w:color="auto"/>
                    <w:left w:val="none" w:sz="0" w:space="0" w:color="auto"/>
                    <w:bottom w:val="none" w:sz="0" w:space="0" w:color="auto"/>
                    <w:right w:val="none" w:sz="0" w:space="0" w:color="auto"/>
                  </w:divBdr>
                </w:div>
              </w:divsChild>
            </w:div>
            <w:div w:id="1127894965">
              <w:marLeft w:val="0"/>
              <w:marRight w:val="0"/>
              <w:marTop w:val="0"/>
              <w:marBottom w:val="0"/>
              <w:divBdr>
                <w:top w:val="none" w:sz="0" w:space="0" w:color="auto"/>
                <w:left w:val="none" w:sz="0" w:space="0" w:color="auto"/>
                <w:bottom w:val="none" w:sz="0" w:space="0" w:color="auto"/>
                <w:right w:val="none" w:sz="0" w:space="0" w:color="auto"/>
              </w:divBdr>
              <w:divsChild>
                <w:div w:id="1604650426">
                  <w:marLeft w:val="0"/>
                  <w:marRight w:val="0"/>
                  <w:marTop w:val="0"/>
                  <w:marBottom w:val="0"/>
                  <w:divBdr>
                    <w:top w:val="none" w:sz="0" w:space="0" w:color="auto"/>
                    <w:left w:val="none" w:sz="0" w:space="0" w:color="auto"/>
                    <w:bottom w:val="none" w:sz="0" w:space="0" w:color="auto"/>
                    <w:right w:val="none" w:sz="0" w:space="0" w:color="auto"/>
                  </w:divBdr>
                </w:div>
              </w:divsChild>
            </w:div>
            <w:div w:id="1305499397">
              <w:marLeft w:val="0"/>
              <w:marRight w:val="0"/>
              <w:marTop w:val="0"/>
              <w:marBottom w:val="0"/>
              <w:divBdr>
                <w:top w:val="none" w:sz="0" w:space="0" w:color="auto"/>
                <w:left w:val="none" w:sz="0" w:space="0" w:color="auto"/>
                <w:bottom w:val="none" w:sz="0" w:space="0" w:color="auto"/>
                <w:right w:val="none" w:sz="0" w:space="0" w:color="auto"/>
              </w:divBdr>
              <w:divsChild>
                <w:div w:id="1855605020">
                  <w:marLeft w:val="0"/>
                  <w:marRight w:val="0"/>
                  <w:marTop w:val="0"/>
                  <w:marBottom w:val="0"/>
                  <w:divBdr>
                    <w:top w:val="none" w:sz="0" w:space="0" w:color="auto"/>
                    <w:left w:val="none" w:sz="0" w:space="0" w:color="auto"/>
                    <w:bottom w:val="none" w:sz="0" w:space="0" w:color="auto"/>
                    <w:right w:val="none" w:sz="0" w:space="0" w:color="auto"/>
                  </w:divBdr>
                </w:div>
              </w:divsChild>
            </w:div>
            <w:div w:id="1233395607">
              <w:marLeft w:val="0"/>
              <w:marRight w:val="0"/>
              <w:marTop w:val="0"/>
              <w:marBottom w:val="0"/>
              <w:divBdr>
                <w:top w:val="none" w:sz="0" w:space="0" w:color="auto"/>
                <w:left w:val="none" w:sz="0" w:space="0" w:color="auto"/>
                <w:bottom w:val="none" w:sz="0" w:space="0" w:color="auto"/>
                <w:right w:val="none" w:sz="0" w:space="0" w:color="auto"/>
              </w:divBdr>
              <w:divsChild>
                <w:div w:id="1789886448">
                  <w:marLeft w:val="0"/>
                  <w:marRight w:val="0"/>
                  <w:marTop w:val="0"/>
                  <w:marBottom w:val="0"/>
                  <w:divBdr>
                    <w:top w:val="none" w:sz="0" w:space="0" w:color="auto"/>
                    <w:left w:val="none" w:sz="0" w:space="0" w:color="auto"/>
                    <w:bottom w:val="none" w:sz="0" w:space="0" w:color="auto"/>
                    <w:right w:val="none" w:sz="0" w:space="0" w:color="auto"/>
                  </w:divBdr>
                </w:div>
              </w:divsChild>
            </w:div>
            <w:div w:id="337196634">
              <w:marLeft w:val="0"/>
              <w:marRight w:val="0"/>
              <w:marTop w:val="0"/>
              <w:marBottom w:val="0"/>
              <w:divBdr>
                <w:top w:val="none" w:sz="0" w:space="0" w:color="auto"/>
                <w:left w:val="none" w:sz="0" w:space="0" w:color="auto"/>
                <w:bottom w:val="none" w:sz="0" w:space="0" w:color="auto"/>
                <w:right w:val="none" w:sz="0" w:space="0" w:color="auto"/>
              </w:divBdr>
              <w:divsChild>
                <w:div w:id="1685668292">
                  <w:marLeft w:val="0"/>
                  <w:marRight w:val="0"/>
                  <w:marTop w:val="0"/>
                  <w:marBottom w:val="0"/>
                  <w:divBdr>
                    <w:top w:val="none" w:sz="0" w:space="0" w:color="auto"/>
                    <w:left w:val="none" w:sz="0" w:space="0" w:color="auto"/>
                    <w:bottom w:val="none" w:sz="0" w:space="0" w:color="auto"/>
                    <w:right w:val="none" w:sz="0" w:space="0" w:color="auto"/>
                  </w:divBdr>
                </w:div>
              </w:divsChild>
            </w:div>
            <w:div w:id="148984452">
              <w:marLeft w:val="0"/>
              <w:marRight w:val="0"/>
              <w:marTop w:val="0"/>
              <w:marBottom w:val="0"/>
              <w:divBdr>
                <w:top w:val="none" w:sz="0" w:space="0" w:color="auto"/>
                <w:left w:val="none" w:sz="0" w:space="0" w:color="auto"/>
                <w:bottom w:val="none" w:sz="0" w:space="0" w:color="auto"/>
                <w:right w:val="none" w:sz="0" w:space="0" w:color="auto"/>
              </w:divBdr>
              <w:divsChild>
                <w:div w:id="1814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460">
      <w:bodyDiv w:val="1"/>
      <w:marLeft w:val="0"/>
      <w:marRight w:val="0"/>
      <w:marTop w:val="0"/>
      <w:marBottom w:val="0"/>
      <w:divBdr>
        <w:top w:val="none" w:sz="0" w:space="0" w:color="auto"/>
        <w:left w:val="none" w:sz="0" w:space="0" w:color="auto"/>
        <w:bottom w:val="none" w:sz="0" w:space="0" w:color="auto"/>
        <w:right w:val="none" w:sz="0" w:space="0" w:color="auto"/>
      </w:divBdr>
      <w:divsChild>
        <w:div w:id="392507314">
          <w:marLeft w:val="0"/>
          <w:marRight w:val="0"/>
          <w:marTop w:val="0"/>
          <w:marBottom w:val="0"/>
          <w:divBdr>
            <w:top w:val="none" w:sz="0" w:space="0" w:color="auto"/>
            <w:left w:val="none" w:sz="0" w:space="0" w:color="auto"/>
            <w:bottom w:val="none" w:sz="0" w:space="0" w:color="auto"/>
            <w:right w:val="none" w:sz="0" w:space="0" w:color="auto"/>
          </w:divBdr>
          <w:divsChild>
            <w:div w:id="354579213">
              <w:marLeft w:val="0"/>
              <w:marRight w:val="0"/>
              <w:marTop w:val="0"/>
              <w:marBottom w:val="0"/>
              <w:divBdr>
                <w:top w:val="none" w:sz="0" w:space="0" w:color="auto"/>
                <w:left w:val="none" w:sz="0" w:space="0" w:color="auto"/>
                <w:bottom w:val="none" w:sz="0" w:space="0" w:color="auto"/>
                <w:right w:val="none" w:sz="0" w:space="0" w:color="auto"/>
              </w:divBdr>
              <w:divsChild>
                <w:div w:id="677923652">
                  <w:marLeft w:val="0"/>
                  <w:marRight w:val="0"/>
                  <w:marTop w:val="0"/>
                  <w:marBottom w:val="0"/>
                  <w:divBdr>
                    <w:top w:val="none" w:sz="0" w:space="0" w:color="auto"/>
                    <w:left w:val="none" w:sz="0" w:space="0" w:color="auto"/>
                    <w:bottom w:val="none" w:sz="0" w:space="0" w:color="auto"/>
                    <w:right w:val="none" w:sz="0" w:space="0" w:color="auto"/>
                  </w:divBdr>
                </w:div>
              </w:divsChild>
            </w:div>
            <w:div w:id="19360623">
              <w:marLeft w:val="0"/>
              <w:marRight w:val="0"/>
              <w:marTop w:val="0"/>
              <w:marBottom w:val="0"/>
              <w:divBdr>
                <w:top w:val="none" w:sz="0" w:space="0" w:color="auto"/>
                <w:left w:val="none" w:sz="0" w:space="0" w:color="auto"/>
                <w:bottom w:val="none" w:sz="0" w:space="0" w:color="auto"/>
                <w:right w:val="none" w:sz="0" w:space="0" w:color="auto"/>
              </w:divBdr>
              <w:divsChild>
                <w:div w:id="1431505674">
                  <w:marLeft w:val="0"/>
                  <w:marRight w:val="0"/>
                  <w:marTop w:val="0"/>
                  <w:marBottom w:val="0"/>
                  <w:divBdr>
                    <w:top w:val="none" w:sz="0" w:space="0" w:color="auto"/>
                    <w:left w:val="none" w:sz="0" w:space="0" w:color="auto"/>
                    <w:bottom w:val="none" w:sz="0" w:space="0" w:color="auto"/>
                    <w:right w:val="none" w:sz="0" w:space="0" w:color="auto"/>
                  </w:divBdr>
                </w:div>
              </w:divsChild>
            </w:div>
            <w:div w:id="2068723142">
              <w:marLeft w:val="0"/>
              <w:marRight w:val="0"/>
              <w:marTop w:val="0"/>
              <w:marBottom w:val="0"/>
              <w:divBdr>
                <w:top w:val="none" w:sz="0" w:space="0" w:color="auto"/>
                <w:left w:val="none" w:sz="0" w:space="0" w:color="auto"/>
                <w:bottom w:val="none" w:sz="0" w:space="0" w:color="auto"/>
                <w:right w:val="none" w:sz="0" w:space="0" w:color="auto"/>
              </w:divBdr>
              <w:divsChild>
                <w:div w:id="645937663">
                  <w:marLeft w:val="0"/>
                  <w:marRight w:val="0"/>
                  <w:marTop w:val="0"/>
                  <w:marBottom w:val="0"/>
                  <w:divBdr>
                    <w:top w:val="none" w:sz="0" w:space="0" w:color="auto"/>
                    <w:left w:val="none" w:sz="0" w:space="0" w:color="auto"/>
                    <w:bottom w:val="none" w:sz="0" w:space="0" w:color="auto"/>
                    <w:right w:val="none" w:sz="0" w:space="0" w:color="auto"/>
                  </w:divBdr>
                </w:div>
              </w:divsChild>
            </w:div>
            <w:div w:id="853150584">
              <w:marLeft w:val="0"/>
              <w:marRight w:val="0"/>
              <w:marTop w:val="0"/>
              <w:marBottom w:val="0"/>
              <w:divBdr>
                <w:top w:val="none" w:sz="0" w:space="0" w:color="auto"/>
                <w:left w:val="none" w:sz="0" w:space="0" w:color="auto"/>
                <w:bottom w:val="none" w:sz="0" w:space="0" w:color="auto"/>
                <w:right w:val="none" w:sz="0" w:space="0" w:color="auto"/>
              </w:divBdr>
              <w:divsChild>
                <w:div w:id="369649105">
                  <w:marLeft w:val="0"/>
                  <w:marRight w:val="0"/>
                  <w:marTop w:val="0"/>
                  <w:marBottom w:val="0"/>
                  <w:divBdr>
                    <w:top w:val="none" w:sz="0" w:space="0" w:color="auto"/>
                    <w:left w:val="none" w:sz="0" w:space="0" w:color="auto"/>
                    <w:bottom w:val="none" w:sz="0" w:space="0" w:color="auto"/>
                    <w:right w:val="none" w:sz="0" w:space="0" w:color="auto"/>
                  </w:divBdr>
                </w:div>
              </w:divsChild>
            </w:div>
            <w:div w:id="159006748">
              <w:marLeft w:val="0"/>
              <w:marRight w:val="0"/>
              <w:marTop w:val="0"/>
              <w:marBottom w:val="0"/>
              <w:divBdr>
                <w:top w:val="none" w:sz="0" w:space="0" w:color="auto"/>
                <w:left w:val="none" w:sz="0" w:space="0" w:color="auto"/>
                <w:bottom w:val="none" w:sz="0" w:space="0" w:color="auto"/>
                <w:right w:val="none" w:sz="0" w:space="0" w:color="auto"/>
              </w:divBdr>
              <w:divsChild>
                <w:div w:id="797802342">
                  <w:marLeft w:val="0"/>
                  <w:marRight w:val="0"/>
                  <w:marTop w:val="0"/>
                  <w:marBottom w:val="0"/>
                  <w:divBdr>
                    <w:top w:val="none" w:sz="0" w:space="0" w:color="auto"/>
                    <w:left w:val="none" w:sz="0" w:space="0" w:color="auto"/>
                    <w:bottom w:val="none" w:sz="0" w:space="0" w:color="auto"/>
                    <w:right w:val="none" w:sz="0" w:space="0" w:color="auto"/>
                  </w:divBdr>
                </w:div>
              </w:divsChild>
            </w:div>
            <w:div w:id="1090656857">
              <w:marLeft w:val="0"/>
              <w:marRight w:val="0"/>
              <w:marTop w:val="0"/>
              <w:marBottom w:val="0"/>
              <w:divBdr>
                <w:top w:val="none" w:sz="0" w:space="0" w:color="auto"/>
                <w:left w:val="none" w:sz="0" w:space="0" w:color="auto"/>
                <w:bottom w:val="none" w:sz="0" w:space="0" w:color="auto"/>
                <w:right w:val="none" w:sz="0" w:space="0" w:color="auto"/>
              </w:divBdr>
              <w:divsChild>
                <w:div w:id="457341061">
                  <w:marLeft w:val="0"/>
                  <w:marRight w:val="0"/>
                  <w:marTop w:val="0"/>
                  <w:marBottom w:val="0"/>
                  <w:divBdr>
                    <w:top w:val="none" w:sz="0" w:space="0" w:color="auto"/>
                    <w:left w:val="none" w:sz="0" w:space="0" w:color="auto"/>
                    <w:bottom w:val="none" w:sz="0" w:space="0" w:color="auto"/>
                    <w:right w:val="none" w:sz="0" w:space="0" w:color="auto"/>
                  </w:divBdr>
                </w:div>
              </w:divsChild>
            </w:div>
            <w:div w:id="1893078032">
              <w:marLeft w:val="0"/>
              <w:marRight w:val="0"/>
              <w:marTop w:val="0"/>
              <w:marBottom w:val="0"/>
              <w:divBdr>
                <w:top w:val="none" w:sz="0" w:space="0" w:color="auto"/>
                <w:left w:val="none" w:sz="0" w:space="0" w:color="auto"/>
                <w:bottom w:val="none" w:sz="0" w:space="0" w:color="auto"/>
                <w:right w:val="none" w:sz="0" w:space="0" w:color="auto"/>
              </w:divBdr>
              <w:divsChild>
                <w:div w:id="1316837098">
                  <w:marLeft w:val="0"/>
                  <w:marRight w:val="0"/>
                  <w:marTop w:val="0"/>
                  <w:marBottom w:val="0"/>
                  <w:divBdr>
                    <w:top w:val="none" w:sz="0" w:space="0" w:color="auto"/>
                    <w:left w:val="none" w:sz="0" w:space="0" w:color="auto"/>
                    <w:bottom w:val="none" w:sz="0" w:space="0" w:color="auto"/>
                    <w:right w:val="none" w:sz="0" w:space="0" w:color="auto"/>
                  </w:divBdr>
                </w:div>
              </w:divsChild>
            </w:div>
            <w:div w:id="731121496">
              <w:marLeft w:val="0"/>
              <w:marRight w:val="0"/>
              <w:marTop w:val="0"/>
              <w:marBottom w:val="0"/>
              <w:divBdr>
                <w:top w:val="none" w:sz="0" w:space="0" w:color="auto"/>
                <w:left w:val="none" w:sz="0" w:space="0" w:color="auto"/>
                <w:bottom w:val="none" w:sz="0" w:space="0" w:color="auto"/>
                <w:right w:val="none" w:sz="0" w:space="0" w:color="auto"/>
              </w:divBdr>
              <w:divsChild>
                <w:div w:id="768812926">
                  <w:marLeft w:val="0"/>
                  <w:marRight w:val="0"/>
                  <w:marTop w:val="0"/>
                  <w:marBottom w:val="0"/>
                  <w:divBdr>
                    <w:top w:val="none" w:sz="0" w:space="0" w:color="auto"/>
                    <w:left w:val="none" w:sz="0" w:space="0" w:color="auto"/>
                    <w:bottom w:val="none" w:sz="0" w:space="0" w:color="auto"/>
                    <w:right w:val="none" w:sz="0" w:space="0" w:color="auto"/>
                  </w:divBdr>
                </w:div>
              </w:divsChild>
            </w:div>
            <w:div w:id="1696539302">
              <w:marLeft w:val="0"/>
              <w:marRight w:val="0"/>
              <w:marTop w:val="0"/>
              <w:marBottom w:val="0"/>
              <w:divBdr>
                <w:top w:val="none" w:sz="0" w:space="0" w:color="auto"/>
                <w:left w:val="none" w:sz="0" w:space="0" w:color="auto"/>
                <w:bottom w:val="none" w:sz="0" w:space="0" w:color="auto"/>
                <w:right w:val="none" w:sz="0" w:space="0" w:color="auto"/>
              </w:divBdr>
              <w:divsChild>
                <w:div w:id="1290553872">
                  <w:marLeft w:val="0"/>
                  <w:marRight w:val="0"/>
                  <w:marTop w:val="0"/>
                  <w:marBottom w:val="0"/>
                  <w:divBdr>
                    <w:top w:val="none" w:sz="0" w:space="0" w:color="auto"/>
                    <w:left w:val="none" w:sz="0" w:space="0" w:color="auto"/>
                    <w:bottom w:val="none" w:sz="0" w:space="0" w:color="auto"/>
                    <w:right w:val="none" w:sz="0" w:space="0" w:color="auto"/>
                  </w:divBdr>
                </w:div>
              </w:divsChild>
            </w:div>
            <w:div w:id="1438212594">
              <w:marLeft w:val="0"/>
              <w:marRight w:val="0"/>
              <w:marTop w:val="0"/>
              <w:marBottom w:val="0"/>
              <w:divBdr>
                <w:top w:val="none" w:sz="0" w:space="0" w:color="auto"/>
                <w:left w:val="none" w:sz="0" w:space="0" w:color="auto"/>
                <w:bottom w:val="none" w:sz="0" w:space="0" w:color="auto"/>
                <w:right w:val="none" w:sz="0" w:space="0" w:color="auto"/>
              </w:divBdr>
              <w:divsChild>
                <w:div w:id="1121732218">
                  <w:marLeft w:val="0"/>
                  <w:marRight w:val="0"/>
                  <w:marTop w:val="0"/>
                  <w:marBottom w:val="0"/>
                  <w:divBdr>
                    <w:top w:val="none" w:sz="0" w:space="0" w:color="auto"/>
                    <w:left w:val="none" w:sz="0" w:space="0" w:color="auto"/>
                    <w:bottom w:val="none" w:sz="0" w:space="0" w:color="auto"/>
                    <w:right w:val="none" w:sz="0" w:space="0" w:color="auto"/>
                  </w:divBdr>
                </w:div>
              </w:divsChild>
            </w:div>
            <w:div w:id="589507152">
              <w:marLeft w:val="0"/>
              <w:marRight w:val="0"/>
              <w:marTop w:val="0"/>
              <w:marBottom w:val="0"/>
              <w:divBdr>
                <w:top w:val="none" w:sz="0" w:space="0" w:color="auto"/>
                <w:left w:val="none" w:sz="0" w:space="0" w:color="auto"/>
                <w:bottom w:val="none" w:sz="0" w:space="0" w:color="auto"/>
                <w:right w:val="none" w:sz="0" w:space="0" w:color="auto"/>
              </w:divBdr>
              <w:divsChild>
                <w:div w:id="529343318">
                  <w:marLeft w:val="0"/>
                  <w:marRight w:val="0"/>
                  <w:marTop w:val="0"/>
                  <w:marBottom w:val="0"/>
                  <w:divBdr>
                    <w:top w:val="none" w:sz="0" w:space="0" w:color="auto"/>
                    <w:left w:val="none" w:sz="0" w:space="0" w:color="auto"/>
                    <w:bottom w:val="none" w:sz="0" w:space="0" w:color="auto"/>
                    <w:right w:val="none" w:sz="0" w:space="0" w:color="auto"/>
                  </w:divBdr>
                </w:div>
              </w:divsChild>
            </w:div>
            <w:div w:id="2092237896">
              <w:marLeft w:val="0"/>
              <w:marRight w:val="0"/>
              <w:marTop w:val="0"/>
              <w:marBottom w:val="0"/>
              <w:divBdr>
                <w:top w:val="none" w:sz="0" w:space="0" w:color="auto"/>
                <w:left w:val="none" w:sz="0" w:space="0" w:color="auto"/>
                <w:bottom w:val="none" w:sz="0" w:space="0" w:color="auto"/>
                <w:right w:val="none" w:sz="0" w:space="0" w:color="auto"/>
              </w:divBdr>
              <w:divsChild>
                <w:div w:id="1279986515">
                  <w:marLeft w:val="0"/>
                  <w:marRight w:val="0"/>
                  <w:marTop w:val="0"/>
                  <w:marBottom w:val="0"/>
                  <w:divBdr>
                    <w:top w:val="none" w:sz="0" w:space="0" w:color="auto"/>
                    <w:left w:val="none" w:sz="0" w:space="0" w:color="auto"/>
                    <w:bottom w:val="none" w:sz="0" w:space="0" w:color="auto"/>
                    <w:right w:val="none" w:sz="0" w:space="0" w:color="auto"/>
                  </w:divBdr>
                </w:div>
              </w:divsChild>
            </w:div>
            <w:div w:id="1103920213">
              <w:marLeft w:val="0"/>
              <w:marRight w:val="0"/>
              <w:marTop w:val="0"/>
              <w:marBottom w:val="0"/>
              <w:divBdr>
                <w:top w:val="none" w:sz="0" w:space="0" w:color="auto"/>
                <w:left w:val="none" w:sz="0" w:space="0" w:color="auto"/>
                <w:bottom w:val="none" w:sz="0" w:space="0" w:color="auto"/>
                <w:right w:val="none" w:sz="0" w:space="0" w:color="auto"/>
              </w:divBdr>
              <w:divsChild>
                <w:div w:id="1117482414">
                  <w:marLeft w:val="0"/>
                  <w:marRight w:val="0"/>
                  <w:marTop w:val="0"/>
                  <w:marBottom w:val="0"/>
                  <w:divBdr>
                    <w:top w:val="none" w:sz="0" w:space="0" w:color="auto"/>
                    <w:left w:val="none" w:sz="0" w:space="0" w:color="auto"/>
                    <w:bottom w:val="none" w:sz="0" w:space="0" w:color="auto"/>
                    <w:right w:val="none" w:sz="0" w:space="0" w:color="auto"/>
                  </w:divBdr>
                </w:div>
              </w:divsChild>
            </w:div>
            <w:div w:id="1862931351">
              <w:marLeft w:val="0"/>
              <w:marRight w:val="0"/>
              <w:marTop w:val="0"/>
              <w:marBottom w:val="0"/>
              <w:divBdr>
                <w:top w:val="none" w:sz="0" w:space="0" w:color="auto"/>
                <w:left w:val="none" w:sz="0" w:space="0" w:color="auto"/>
                <w:bottom w:val="none" w:sz="0" w:space="0" w:color="auto"/>
                <w:right w:val="none" w:sz="0" w:space="0" w:color="auto"/>
              </w:divBdr>
              <w:divsChild>
                <w:div w:id="26687822">
                  <w:marLeft w:val="0"/>
                  <w:marRight w:val="0"/>
                  <w:marTop w:val="0"/>
                  <w:marBottom w:val="0"/>
                  <w:divBdr>
                    <w:top w:val="none" w:sz="0" w:space="0" w:color="auto"/>
                    <w:left w:val="none" w:sz="0" w:space="0" w:color="auto"/>
                    <w:bottom w:val="none" w:sz="0" w:space="0" w:color="auto"/>
                    <w:right w:val="none" w:sz="0" w:space="0" w:color="auto"/>
                  </w:divBdr>
                </w:div>
              </w:divsChild>
            </w:div>
            <w:div w:id="1558197605">
              <w:marLeft w:val="0"/>
              <w:marRight w:val="0"/>
              <w:marTop w:val="0"/>
              <w:marBottom w:val="0"/>
              <w:divBdr>
                <w:top w:val="none" w:sz="0" w:space="0" w:color="auto"/>
                <w:left w:val="none" w:sz="0" w:space="0" w:color="auto"/>
                <w:bottom w:val="none" w:sz="0" w:space="0" w:color="auto"/>
                <w:right w:val="none" w:sz="0" w:space="0" w:color="auto"/>
              </w:divBdr>
              <w:divsChild>
                <w:div w:id="406999118">
                  <w:marLeft w:val="0"/>
                  <w:marRight w:val="0"/>
                  <w:marTop w:val="0"/>
                  <w:marBottom w:val="0"/>
                  <w:divBdr>
                    <w:top w:val="none" w:sz="0" w:space="0" w:color="auto"/>
                    <w:left w:val="none" w:sz="0" w:space="0" w:color="auto"/>
                    <w:bottom w:val="none" w:sz="0" w:space="0" w:color="auto"/>
                    <w:right w:val="none" w:sz="0" w:space="0" w:color="auto"/>
                  </w:divBdr>
                </w:div>
              </w:divsChild>
            </w:div>
            <w:div w:id="952445423">
              <w:marLeft w:val="0"/>
              <w:marRight w:val="0"/>
              <w:marTop w:val="0"/>
              <w:marBottom w:val="0"/>
              <w:divBdr>
                <w:top w:val="none" w:sz="0" w:space="0" w:color="auto"/>
                <w:left w:val="none" w:sz="0" w:space="0" w:color="auto"/>
                <w:bottom w:val="none" w:sz="0" w:space="0" w:color="auto"/>
                <w:right w:val="none" w:sz="0" w:space="0" w:color="auto"/>
              </w:divBdr>
              <w:divsChild>
                <w:div w:id="2097555197">
                  <w:marLeft w:val="0"/>
                  <w:marRight w:val="0"/>
                  <w:marTop w:val="0"/>
                  <w:marBottom w:val="0"/>
                  <w:divBdr>
                    <w:top w:val="none" w:sz="0" w:space="0" w:color="auto"/>
                    <w:left w:val="none" w:sz="0" w:space="0" w:color="auto"/>
                    <w:bottom w:val="none" w:sz="0" w:space="0" w:color="auto"/>
                    <w:right w:val="none" w:sz="0" w:space="0" w:color="auto"/>
                  </w:divBdr>
                </w:div>
              </w:divsChild>
            </w:div>
            <w:div w:id="97214642">
              <w:marLeft w:val="0"/>
              <w:marRight w:val="0"/>
              <w:marTop w:val="0"/>
              <w:marBottom w:val="0"/>
              <w:divBdr>
                <w:top w:val="none" w:sz="0" w:space="0" w:color="auto"/>
                <w:left w:val="none" w:sz="0" w:space="0" w:color="auto"/>
                <w:bottom w:val="none" w:sz="0" w:space="0" w:color="auto"/>
                <w:right w:val="none" w:sz="0" w:space="0" w:color="auto"/>
              </w:divBdr>
              <w:divsChild>
                <w:div w:id="1159073329">
                  <w:marLeft w:val="0"/>
                  <w:marRight w:val="0"/>
                  <w:marTop w:val="0"/>
                  <w:marBottom w:val="0"/>
                  <w:divBdr>
                    <w:top w:val="none" w:sz="0" w:space="0" w:color="auto"/>
                    <w:left w:val="none" w:sz="0" w:space="0" w:color="auto"/>
                    <w:bottom w:val="none" w:sz="0" w:space="0" w:color="auto"/>
                    <w:right w:val="none" w:sz="0" w:space="0" w:color="auto"/>
                  </w:divBdr>
                </w:div>
              </w:divsChild>
            </w:div>
            <w:div w:id="2064524263">
              <w:marLeft w:val="0"/>
              <w:marRight w:val="0"/>
              <w:marTop w:val="0"/>
              <w:marBottom w:val="0"/>
              <w:divBdr>
                <w:top w:val="none" w:sz="0" w:space="0" w:color="auto"/>
                <w:left w:val="none" w:sz="0" w:space="0" w:color="auto"/>
                <w:bottom w:val="none" w:sz="0" w:space="0" w:color="auto"/>
                <w:right w:val="none" w:sz="0" w:space="0" w:color="auto"/>
              </w:divBdr>
              <w:divsChild>
                <w:div w:id="1095401381">
                  <w:marLeft w:val="0"/>
                  <w:marRight w:val="0"/>
                  <w:marTop w:val="0"/>
                  <w:marBottom w:val="0"/>
                  <w:divBdr>
                    <w:top w:val="none" w:sz="0" w:space="0" w:color="auto"/>
                    <w:left w:val="none" w:sz="0" w:space="0" w:color="auto"/>
                    <w:bottom w:val="none" w:sz="0" w:space="0" w:color="auto"/>
                    <w:right w:val="none" w:sz="0" w:space="0" w:color="auto"/>
                  </w:divBdr>
                </w:div>
              </w:divsChild>
            </w:div>
            <w:div w:id="32728862">
              <w:marLeft w:val="0"/>
              <w:marRight w:val="0"/>
              <w:marTop w:val="0"/>
              <w:marBottom w:val="0"/>
              <w:divBdr>
                <w:top w:val="none" w:sz="0" w:space="0" w:color="auto"/>
                <w:left w:val="none" w:sz="0" w:space="0" w:color="auto"/>
                <w:bottom w:val="none" w:sz="0" w:space="0" w:color="auto"/>
                <w:right w:val="none" w:sz="0" w:space="0" w:color="auto"/>
              </w:divBdr>
              <w:divsChild>
                <w:div w:id="1890651620">
                  <w:marLeft w:val="0"/>
                  <w:marRight w:val="0"/>
                  <w:marTop w:val="0"/>
                  <w:marBottom w:val="0"/>
                  <w:divBdr>
                    <w:top w:val="none" w:sz="0" w:space="0" w:color="auto"/>
                    <w:left w:val="none" w:sz="0" w:space="0" w:color="auto"/>
                    <w:bottom w:val="none" w:sz="0" w:space="0" w:color="auto"/>
                    <w:right w:val="none" w:sz="0" w:space="0" w:color="auto"/>
                  </w:divBdr>
                </w:div>
              </w:divsChild>
            </w:div>
            <w:div w:id="697050050">
              <w:marLeft w:val="0"/>
              <w:marRight w:val="0"/>
              <w:marTop w:val="0"/>
              <w:marBottom w:val="0"/>
              <w:divBdr>
                <w:top w:val="none" w:sz="0" w:space="0" w:color="auto"/>
                <w:left w:val="none" w:sz="0" w:space="0" w:color="auto"/>
                <w:bottom w:val="none" w:sz="0" w:space="0" w:color="auto"/>
                <w:right w:val="none" w:sz="0" w:space="0" w:color="auto"/>
              </w:divBdr>
              <w:divsChild>
                <w:div w:id="575361741">
                  <w:marLeft w:val="0"/>
                  <w:marRight w:val="0"/>
                  <w:marTop w:val="0"/>
                  <w:marBottom w:val="0"/>
                  <w:divBdr>
                    <w:top w:val="none" w:sz="0" w:space="0" w:color="auto"/>
                    <w:left w:val="none" w:sz="0" w:space="0" w:color="auto"/>
                    <w:bottom w:val="none" w:sz="0" w:space="0" w:color="auto"/>
                    <w:right w:val="none" w:sz="0" w:space="0" w:color="auto"/>
                  </w:divBdr>
                </w:div>
              </w:divsChild>
            </w:div>
            <w:div w:id="2139368661">
              <w:marLeft w:val="0"/>
              <w:marRight w:val="0"/>
              <w:marTop w:val="0"/>
              <w:marBottom w:val="0"/>
              <w:divBdr>
                <w:top w:val="none" w:sz="0" w:space="0" w:color="auto"/>
                <w:left w:val="none" w:sz="0" w:space="0" w:color="auto"/>
                <w:bottom w:val="none" w:sz="0" w:space="0" w:color="auto"/>
                <w:right w:val="none" w:sz="0" w:space="0" w:color="auto"/>
              </w:divBdr>
              <w:divsChild>
                <w:div w:id="1549144215">
                  <w:marLeft w:val="0"/>
                  <w:marRight w:val="0"/>
                  <w:marTop w:val="0"/>
                  <w:marBottom w:val="0"/>
                  <w:divBdr>
                    <w:top w:val="none" w:sz="0" w:space="0" w:color="auto"/>
                    <w:left w:val="none" w:sz="0" w:space="0" w:color="auto"/>
                    <w:bottom w:val="none" w:sz="0" w:space="0" w:color="auto"/>
                    <w:right w:val="none" w:sz="0" w:space="0" w:color="auto"/>
                  </w:divBdr>
                </w:div>
              </w:divsChild>
            </w:div>
            <w:div w:id="1937907995">
              <w:marLeft w:val="0"/>
              <w:marRight w:val="0"/>
              <w:marTop w:val="0"/>
              <w:marBottom w:val="0"/>
              <w:divBdr>
                <w:top w:val="none" w:sz="0" w:space="0" w:color="auto"/>
                <w:left w:val="none" w:sz="0" w:space="0" w:color="auto"/>
                <w:bottom w:val="none" w:sz="0" w:space="0" w:color="auto"/>
                <w:right w:val="none" w:sz="0" w:space="0" w:color="auto"/>
              </w:divBdr>
              <w:divsChild>
                <w:div w:id="2090424082">
                  <w:marLeft w:val="0"/>
                  <w:marRight w:val="0"/>
                  <w:marTop w:val="0"/>
                  <w:marBottom w:val="0"/>
                  <w:divBdr>
                    <w:top w:val="none" w:sz="0" w:space="0" w:color="auto"/>
                    <w:left w:val="none" w:sz="0" w:space="0" w:color="auto"/>
                    <w:bottom w:val="none" w:sz="0" w:space="0" w:color="auto"/>
                    <w:right w:val="none" w:sz="0" w:space="0" w:color="auto"/>
                  </w:divBdr>
                </w:div>
              </w:divsChild>
            </w:div>
            <w:div w:id="117144198">
              <w:marLeft w:val="0"/>
              <w:marRight w:val="0"/>
              <w:marTop w:val="0"/>
              <w:marBottom w:val="0"/>
              <w:divBdr>
                <w:top w:val="none" w:sz="0" w:space="0" w:color="auto"/>
                <w:left w:val="none" w:sz="0" w:space="0" w:color="auto"/>
                <w:bottom w:val="none" w:sz="0" w:space="0" w:color="auto"/>
                <w:right w:val="none" w:sz="0" w:space="0" w:color="auto"/>
              </w:divBdr>
              <w:divsChild>
                <w:div w:id="540018725">
                  <w:marLeft w:val="0"/>
                  <w:marRight w:val="0"/>
                  <w:marTop w:val="0"/>
                  <w:marBottom w:val="0"/>
                  <w:divBdr>
                    <w:top w:val="none" w:sz="0" w:space="0" w:color="auto"/>
                    <w:left w:val="none" w:sz="0" w:space="0" w:color="auto"/>
                    <w:bottom w:val="none" w:sz="0" w:space="0" w:color="auto"/>
                    <w:right w:val="none" w:sz="0" w:space="0" w:color="auto"/>
                  </w:divBdr>
                </w:div>
              </w:divsChild>
            </w:div>
            <w:div w:id="1942293480">
              <w:marLeft w:val="0"/>
              <w:marRight w:val="0"/>
              <w:marTop w:val="0"/>
              <w:marBottom w:val="0"/>
              <w:divBdr>
                <w:top w:val="none" w:sz="0" w:space="0" w:color="auto"/>
                <w:left w:val="none" w:sz="0" w:space="0" w:color="auto"/>
                <w:bottom w:val="none" w:sz="0" w:space="0" w:color="auto"/>
                <w:right w:val="none" w:sz="0" w:space="0" w:color="auto"/>
              </w:divBdr>
              <w:divsChild>
                <w:div w:id="375928822">
                  <w:marLeft w:val="0"/>
                  <w:marRight w:val="0"/>
                  <w:marTop w:val="0"/>
                  <w:marBottom w:val="0"/>
                  <w:divBdr>
                    <w:top w:val="none" w:sz="0" w:space="0" w:color="auto"/>
                    <w:left w:val="none" w:sz="0" w:space="0" w:color="auto"/>
                    <w:bottom w:val="none" w:sz="0" w:space="0" w:color="auto"/>
                    <w:right w:val="none" w:sz="0" w:space="0" w:color="auto"/>
                  </w:divBdr>
                </w:div>
              </w:divsChild>
            </w:div>
            <w:div w:id="2139641632">
              <w:marLeft w:val="0"/>
              <w:marRight w:val="0"/>
              <w:marTop w:val="0"/>
              <w:marBottom w:val="0"/>
              <w:divBdr>
                <w:top w:val="none" w:sz="0" w:space="0" w:color="auto"/>
                <w:left w:val="none" w:sz="0" w:space="0" w:color="auto"/>
                <w:bottom w:val="none" w:sz="0" w:space="0" w:color="auto"/>
                <w:right w:val="none" w:sz="0" w:space="0" w:color="auto"/>
              </w:divBdr>
              <w:divsChild>
                <w:div w:id="1110009202">
                  <w:marLeft w:val="0"/>
                  <w:marRight w:val="0"/>
                  <w:marTop w:val="0"/>
                  <w:marBottom w:val="0"/>
                  <w:divBdr>
                    <w:top w:val="none" w:sz="0" w:space="0" w:color="auto"/>
                    <w:left w:val="none" w:sz="0" w:space="0" w:color="auto"/>
                    <w:bottom w:val="none" w:sz="0" w:space="0" w:color="auto"/>
                    <w:right w:val="none" w:sz="0" w:space="0" w:color="auto"/>
                  </w:divBdr>
                </w:div>
              </w:divsChild>
            </w:div>
            <w:div w:id="1037199530">
              <w:marLeft w:val="0"/>
              <w:marRight w:val="0"/>
              <w:marTop w:val="0"/>
              <w:marBottom w:val="0"/>
              <w:divBdr>
                <w:top w:val="none" w:sz="0" w:space="0" w:color="auto"/>
                <w:left w:val="none" w:sz="0" w:space="0" w:color="auto"/>
                <w:bottom w:val="none" w:sz="0" w:space="0" w:color="auto"/>
                <w:right w:val="none" w:sz="0" w:space="0" w:color="auto"/>
              </w:divBdr>
              <w:divsChild>
                <w:div w:id="106823808">
                  <w:marLeft w:val="0"/>
                  <w:marRight w:val="0"/>
                  <w:marTop w:val="0"/>
                  <w:marBottom w:val="0"/>
                  <w:divBdr>
                    <w:top w:val="none" w:sz="0" w:space="0" w:color="auto"/>
                    <w:left w:val="none" w:sz="0" w:space="0" w:color="auto"/>
                    <w:bottom w:val="none" w:sz="0" w:space="0" w:color="auto"/>
                    <w:right w:val="none" w:sz="0" w:space="0" w:color="auto"/>
                  </w:divBdr>
                </w:div>
              </w:divsChild>
            </w:div>
            <w:div w:id="1501890865">
              <w:marLeft w:val="0"/>
              <w:marRight w:val="0"/>
              <w:marTop w:val="0"/>
              <w:marBottom w:val="0"/>
              <w:divBdr>
                <w:top w:val="none" w:sz="0" w:space="0" w:color="auto"/>
                <w:left w:val="none" w:sz="0" w:space="0" w:color="auto"/>
                <w:bottom w:val="none" w:sz="0" w:space="0" w:color="auto"/>
                <w:right w:val="none" w:sz="0" w:space="0" w:color="auto"/>
              </w:divBdr>
              <w:divsChild>
                <w:div w:id="1577981902">
                  <w:marLeft w:val="0"/>
                  <w:marRight w:val="0"/>
                  <w:marTop w:val="0"/>
                  <w:marBottom w:val="0"/>
                  <w:divBdr>
                    <w:top w:val="none" w:sz="0" w:space="0" w:color="auto"/>
                    <w:left w:val="none" w:sz="0" w:space="0" w:color="auto"/>
                    <w:bottom w:val="none" w:sz="0" w:space="0" w:color="auto"/>
                    <w:right w:val="none" w:sz="0" w:space="0" w:color="auto"/>
                  </w:divBdr>
                </w:div>
              </w:divsChild>
            </w:div>
            <w:div w:id="25298114">
              <w:marLeft w:val="0"/>
              <w:marRight w:val="0"/>
              <w:marTop w:val="0"/>
              <w:marBottom w:val="0"/>
              <w:divBdr>
                <w:top w:val="none" w:sz="0" w:space="0" w:color="auto"/>
                <w:left w:val="none" w:sz="0" w:space="0" w:color="auto"/>
                <w:bottom w:val="none" w:sz="0" w:space="0" w:color="auto"/>
                <w:right w:val="none" w:sz="0" w:space="0" w:color="auto"/>
              </w:divBdr>
              <w:divsChild>
                <w:div w:id="1633293527">
                  <w:marLeft w:val="0"/>
                  <w:marRight w:val="0"/>
                  <w:marTop w:val="0"/>
                  <w:marBottom w:val="0"/>
                  <w:divBdr>
                    <w:top w:val="none" w:sz="0" w:space="0" w:color="auto"/>
                    <w:left w:val="none" w:sz="0" w:space="0" w:color="auto"/>
                    <w:bottom w:val="none" w:sz="0" w:space="0" w:color="auto"/>
                    <w:right w:val="none" w:sz="0" w:space="0" w:color="auto"/>
                  </w:divBdr>
                </w:div>
              </w:divsChild>
            </w:div>
            <w:div w:id="1785155902">
              <w:marLeft w:val="0"/>
              <w:marRight w:val="0"/>
              <w:marTop w:val="0"/>
              <w:marBottom w:val="0"/>
              <w:divBdr>
                <w:top w:val="none" w:sz="0" w:space="0" w:color="auto"/>
                <w:left w:val="none" w:sz="0" w:space="0" w:color="auto"/>
                <w:bottom w:val="none" w:sz="0" w:space="0" w:color="auto"/>
                <w:right w:val="none" w:sz="0" w:space="0" w:color="auto"/>
              </w:divBdr>
              <w:divsChild>
                <w:div w:id="5093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1626">
      <w:bodyDiv w:val="1"/>
      <w:marLeft w:val="0"/>
      <w:marRight w:val="0"/>
      <w:marTop w:val="0"/>
      <w:marBottom w:val="0"/>
      <w:divBdr>
        <w:top w:val="none" w:sz="0" w:space="0" w:color="auto"/>
        <w:left w:val="none" w:sz="0" w:space="0" w:color="auto"/>
        <w:bottom w:val="none" w:sz="0" w:space="0" w:color="auto"/>
        <w:right w:val="none" w:sz="0" w:space="0" w:color="auto"/>
      </w:divBdr>
      <w:divsChild>
        <w:div w:id="144977686">
          <w:marLeft w:val="0"/>
          <w:marRight w:val="0"/>
          <w:marTop w:val="0"/>
          <w:marBottom w:val="0"/>
          <w:divBdr>
            <w:top w:val="none" w:sz="0" w:space="0" w:color="auto"/>
            <w:left w:val="none" w:sz="0" w:space="0" w:color="auto"/>
            <w:bottom w:val="none" w:sz="0" w:space="0" w:color="auto"/>
            <w:right w:val="none" w:sz="0" w:space="0" w:color="auto"/>
          </w:divBdr>
          <w:divsChild>
            <w:div w:id="698243705">
              <w:marLeft w:val="0"/>
              <w:marRight w:val="0"/>
              <w:marTop w:val="0"/>
              <w:marBottom w:val="0"/>
              <w:divBdr>
                <w:top w:val="none" w:sz="0" w:space="0" w:color="auto"/>
                <w:left w:val="none" w:sz="0" w:space="0" w:color="auto"/>
                <w:bottom w:val="none" w:sz="0" w:space="0" w:color="auto"/>
                <w:right w:val="none" w:sz="0" w:space="0" w:color="auto"/>
              </w:divBdr>
              <w:divsChild>
                <w:div w:id="1821848781">
                  <w:marLeft w:val="0"/>
                  <w:marRight w:val="0"/>
                  <w:marTop w:val="0"/>
                  <w:marBottom w:val="0"/>
                  <w:divBdr>
                    <w:top w:val="none" w:sz="0" w:space="0" w:color="auto"/>
                    <w:left w:val="none" w:sz="0" w:space="0" w:color="auto"/>
                    <w:bottom w:val="none" w:sz="0" w:space="0" w:color="auto"/>
                    <w:right w:val="none" w:sz="0" w:space="0" w:color="auto"/>
                  </w:divBdr>
                  <w:divsChild>
                    <w:div w:id="236938003">
                      <w:marLeft w:val="0"/>
                      <w:marRight w:val="0"/>
                      <w:marTop w:val="0"/>
                      <w:marBottom w:val="0"/>
                      <w:divBdr>
                        <w:top w:val="none" w:sz="0" w:space="0" w:color="auto"/>
                        <w:left w:val="none" w:sz="0" w:space="0" w:color="auto"/>
                        <w:bottom w:val="none" w:sz="0" w:space="0" w:color="auto"/>
                        <w:right w:val="none" w:sz="0" w:space="0" w:color="auto"/>
                      </w:divBdr>
                    </w:div>
                  </w:divsChild>
                </w:div>
                <w:div w:id="1257515902">
                  <w:marLeft w:val="0"/>
                  <w:marRight w:val="0"/>
                  <w:marTop w:val="0"/>
                  <w:marBottom w:val="0"/>
                  <w:divBdr>
                    <w:top w:val="none" w:sz="0" w:space="0" w:color="auto"/>
                    <w:left w:val="none" w:sz="0" w:space="0" w:color="auto"/>
                    <w:bottom w:val="none" w:sz="0" w:space="0" w:color="auto"/>
                    <w:right w:val="none" w:sz="0" w:space="0" w:color="auto"/>
                  </w:divBdr>
                  <w:divsChild>
                    <w:div w:id="726270157">
                      <w:marLeft w:val="0"/>
                      <w:marRight w:val="0"/>
                      <w:marTop w:val="0"/>
                      <w:marBottom w:val="0"/>
                      <w:divBdr>
                        <w:top w:val="none" w:sz="0" w:space="0" w:color="auto"/>
                        <w:left w:val="none" w:sz="0" w:space="0" w:color="auto"/>
                        <w:bottom w:val="none" w:sz="0" w:space="0" w:color="auto"/>
                        <w:right w:val="none" w:sz="0" w:space="0" w:color="auto"/>
                      </w:divBdr>
                    </w:div>
                  </w:divsChild>
                </w:div>
                <w:div w:id="971443928">
                  <w:marLeft w:val="0"/>
                  <w:marRight w:val="0"/>
                  <w:marTop w:val="0"/>
                  <w:marBottom w:val="0"/>
                  <w:divBdr>
                    <w:top w:val="none" w:sz="0" w:space="0" w:color="auto"/>
                    <w:left w:val="none" w:sz="0" w:space="0" w:color="auto"/>
                    <w:bottom w:val="none" w:sz="0" w:space="0" w:color="auto"/>
                    <w:right w:val="none" w:sz="0" w:space="0" w:color="auto"/>
                  </w:divBdr>
                  <w:divsChild>
                    <w:div w:id="52310514">
                      <w:marLeft w:val="0"/>
                      <w:marRight w:val="0"/>
                      <w:marTop w:val="0"/>
                      <w:marBottom w:val="0"/>
                      <w:divBdr>
                        <w:top w:val="none" w:sz="0" w:space="0" w:color="auto"/>
                        <w:left w:val="none" w:sz="0" w:space="0" w:color="auto"/>
                        <w:bottom w:val="none" w:sz="0" w:space="0" w:color="auto"/>
                        <w:right w:val="none" w:sz="0" w:space="0" w:color="auto"/>
                      </w:divBdr>
                    </w:div>
                  </w:divsChild>
                </w:div>
                <w:div w:id="312224165">
                  <w:marLeft w:val="0"/>
                  <w:marRight w:val="0"/>
                  <w:marTop w:val="0"/>
                  <w:marBottom w:val="0"/>
                  <w:divBdr>
                    <w:top w:val="none" w:sz="0" w:space="0" w:color="auto"/>
                    <w:left w:val="none" w:sz="0" w:space="0" w:color="auto"/>
                    <w:bottom w:val="none" w:sz="0" w:space="0" w:color="auto"/>
                    <w:right w:val="none" w:sz="0" w:space="0" w:color="auto"/>
                  </w:divBdr>
                  <w:divsChild>
                    <w:div w:id="2084334827">
                      <w:marLeft w:val="0"/>
                      <w:marRight w:val="0"/>
                      <w:marTop w:val="0"/>
                      <w:marBottom w:val="0"/>
                      <w:divBdr>
                        <w:top w:val="none" w:sz="0" w:space="0" w:color="auto"/>
                        <w:left w:val="none" w:sz="0" w:space="0" w:color="auto"/>
                        <w:bottom w:val="none" w:sz="0" w:space="0" w:color="auto"/>
                        <w:right w:val="none" w:sz="0" w:space="0" w:color="auto"/>
                      </w:divBdr>
                    </w:div>
                  </w:divsChild>
                </w:div>
                <w:div w:id="489255146">
                  <w:marLeft w:val="0"/>
                  <w:marRight w:val="0"/>
                  <w:marTop w:val="0"/>
                  <w:marBottom w:val="0"/>
                  <w:divBdr>
                    <w:top w:val="none" w:sz="0" w:space="0" w:color="auto"/>
                    <w:left w:val="none" w:sz="0" w:space="0" w:color="auto"/>
                    <w:bottom w:val="none" w:sz="0" w:space="0" w:color="auto"/>
                    <w:right w:val="none" w:sz="0" w:space="0" w:color="auto"/>
                  </w:divBdr>
                  <w:divsChild>
                    <w:div w:id="799156164">
                      <w:marLeft w:val="0"/>
                      <w:marRight w:val="0"/>
                      <w:marTop w:val="0"/>
                      <w:marBottom w:val="0"/>
                      <w:divBdr>
                        <w:top w:val="none" w:sz="0" w:space="0" w:color="auto"/>
                        <w:left w:val="none" w:sz="0" w:space="0" w:color="auto"/>
                        <w:bottom w:val="none" w:sz="0" w:space="0" w:color="auto"/>
                        <w:right w:val="none" w:sz="0" w:space="0" w:color="auto"/>
                      </w:divBdr>
                    </w:div>
                  </w:divsChild>
                </w:div>
                <w:div w:id="287972113">
                  <w:marLeft w:val="0"/>
                  <w:marRight w:val="0"/>
                  <w:marTop w:val="0"/>
                  <w:marBottom w:val="0"/>
                  <w:divBdr>
                    <w:top w:val="none" w:sz="0" w:space="0" w:color="auto"/>
                    <w:left w:val="none" w:sz="0" w:space="0" w:color="auto"/>
                    <w:bottom w:val="none" w:sz="0" w:space="0" w:color="auto"/>
                    <w:right w:val="none" w:sz="0" w:space="0" w:color="auto"/>
                  </w:divBdr>
                  <w:divsChild>
                    <w:div w:id="1513494270">
                      <w:marLeft w:val="0"/>
                      <w:marRight w:val="0"/>
                      <w:marTop w:val="0"/>
                      <w:marBottom w:val="0"/>
                      <w:divBdr>
                        <w:top w:val="none" w:sz="0" w:space="0" w:color="auto"/>
                        <w:left w:val="none" w:sz="0" w:space="0" w:color="auto"/>
                        <w:bottom w:val="none" w:sz="0" w:space="0" w:color="auto"/>
                        <w:right w:val="none" w:sz="0" w:space="0" w:color="auto"/>
                      </w:divBdr>
                    </w:div>
                  </w:divsChild>
                </w:div>
                <w:div w:id="955018495">
                  <w:marLeft w:val="0"/>
                  <w:marRight w:val="0"/>
                  <w:marTop w:val="0"/>
                  <w:marBottom w:val="0"/>
                  <w:divBdr>
                    <w:top w:val="none" w:sz="0" w:space="0" w:color="auto"/>
                    <w:left w:val="none" w:sz="0" w:space="0" w:color="auto"/>
                    <w:bottom w:val="none" w:sz="0" w:space="0" w:color="auto"/>
                    <w:right w:val="none" w:sz="0" w:space="0" w:color="auto"/>
                  </w:divBdr>
                  <w:divsChild>
                    <w:div w:id="1771006875">
                      <w:marLeft w:val="0"/>
                      <w:marRight w:val="0"/>
                      <w:marTop w:val="0"/>
                      <w:marBottom w:val="0"/>
                      <w:divBdr>
                        <w:top w:val="none" w:sz="0" w:space="0" w:color="auto"/>
                        <w:left w:val="none" w:sz="0" w:space="0" w:color="auto"/>
                        <w:bottom w:val="none" w:sz="0" w:space="0" w:color="auto"/>
                        <w:right w:val="none" w:sz="0" w:space="0" w:color="auto"/>
                      </w:divBdr>
                    </w:div>
                  </w:divsChild>
                </w:div>
                <w:div w:id="904529105">
                  <w:marLeft w:val="0"/>
                  <w:marRight w:val="0"/>
                  <w:marTop w:val="0"/>
                  <w:marBottom w:val="0"/>
                  <w:divBdr>
                    <w:top w:val="none" w:sz="0" w:space="0" w:color="auto"/>
                    <w:left w:val="none" w:sz="0" w:space="0" w:color="auto"/>
                    <w:bottom w:val="none" w:sz="0" w:space="0" w:color="auto"/>
                    <w:right w:val="none" w:sz="0" w:space="0" w:color="auto"/>
                  </w:divBdr>
                  <w:divsChild>
                    <w:div w:id="233903757">
                      <w:marLeft w:val="0"/>
                      <w:marRight w:val="0"/>
                      <w:marTop w:val="0"/>
                      <w:marBottom w:val="0"/>
                      <w:divBdr>
                        <w:top w:val="none" w:sz="0" w:space="0" w:color="auto"/>
                        <w:left w:val="none" w:sz="0" w:space="0" w:color="auto"/>
                        <w:bottom w:val="none" w:sz="0" w:space="0" w:color="auto"/>
                        <w:right w:val="none" w:sz="0" w:space="0" w:color="auto"/>
                      </w:divBdr>
                    </w:div>
                  </w:divsChild>
                </w:div>
                <w:div w:id="1183978074">
                  <w:marLeft w:val="0"/>
                  <w:marRight w:val="0"/>
                  <w:marTop w:val="0"/>
                  <w:marBottom w:val="0"/>
                  <w:divBdr>
                    <w:top w:val="none" w:sz="0" w:space="0" w:color="auto"/>
                    <w:left w:val="none" w:sz="0" w:space="0" w:color="auto"/>
                    <w:bottom w:val="none" w:sz="0" w:space="0" w:color="auto"/>
                    <w:right w:val="none" w:sz="0" w:space="0" w:color="auto"/>
                  </w:divBdr>
                  <w:divsChild>
                    <w:div w:id="1227837130">
                      <w:marLeft w:val="0"/>
                      <w:marRight w:val="0"/>
                      <w:marTop w:val="0"/>
                      <w:marBottom w:val="0"/>
                      <w:divBdr>
                        <w:top w:val="none" w:sz="0" w:space="0" w:color="auto"/>
                        <w:left w:val="none" w:sz="0" w:space="0" w:color="auto"/>
                        <w:bottom w:val="none" w:sz="0" w:space="0" w:color="auto"/>
                        <w:right w:val="none" w:sz="0" w:space="0" w:color="auto"/>
                      </w:divBdr>
                    </w:div>
                  </w:divsChild>
                </w:div>
                <w:div w:id="1896113997">
                  <w:marLeft w:val="0"/>
                  <w:marRight w:val="0"/>
                  <w:marTop w:val="0"/>
                  <w:marBottom w:val="0"/>
                  <w:divBdr>
                    <w:top w:val="none" w:sz="0" w:space="0" w:color="auto"/>
                    <w:left w:val="none" w:sz="0" w:space="0" w:color="auto"/>
                    <w:bottom w:val="none" w:sz="0" w:space="0" w:color="auto"/>
                    <w:right w:val="none" w:sz="0" w:space="0" w:color="auto"/>
                  </w:divBdr>
                  <w:divsChild>
                    <w:div w:id="463079864">
                      <w:marLeft w:val="0"/>
                      <w:marRight w:val="0"/>
                      <w:marTop w:val="0"/>
                      <w:marBottom w:val="0"/>
                      <w:divBdr>
                        <w:top w:val="none" w:sz="0" w:space="0" w:color="auto"/>
                        <w:left w:val="none" w:sz="0" w:space="0" w:color="auto"/>
                        <w:bottom w:val="none" w:sz="0" w:space="0" w:color="auto"/>
                        <w:right w:val="none" w:sz="0" w:space="0" w:color="auto"/>
                      </w:divBdr>
                    </w:div>
                  </w:divsChild>
                </w:div>
                <w:div w:id="2121681401">
                  <w:marLeft w:val="0"/>
                  <w:marRight w:val="0"/>
                  <w:marTop w:val="0"/>
                  <w:marBottom w:val="0"/>
                  <w:divBdr>
                    <w:top w:val="none" w:sz="0" w:space="0" w:color="auto"/>
                    <w:left w:val="none" w:sz="0" w:space="0" w:color="auto"/>
                    <w:bottom w:val="none" w:sz="0" w:space="0" w:color="auto"/>
                    <w:right w:val="none" w:sz="0" w:space="0" w:color="auto"/>
                  </w:divBdr>
                  <w:divsChild>
                    <w:div w:id="745758820">
                      <w:marLeft w:val="0"/>
                      <w:marRight w:val="0"/>
                      <w:marTop w:val="0"/>
                      <w:marBottom w:val="0"/>
                      <w:divBdr>
                        <w:top w:val="none" w:sz="0" w:space="0" w:color="auto"/>
                        <w:left w:val="none" w:sz="0" w:space="0" w:color="auto"/>
                        <w:bottom w:val="none" w:sz="0" w:space="0" w:color="auto"/>
                        <w:right w:val="none" w:sz="0" w:space="0" w:color="auto"/>
                      </w:divBdr>
                    </w:div>
                  </w:divsChild>
                </w:div>
                <w:div w:id="1757628490">
                  <w:marLeft w:val="0"/>
                  <w:marRight w:val="0"/>
                  <w:marTop w:val="0"/>
                  <w:marBottom w:val="0"/>
                  <w:divBdr>
                    <w:top w:val="none" w:sz="0" w:space="0" w:color="auto"/>
                    <w:left w:val="none" w:sz="0" w:space="0" w:color="auto"/>
                    <w:bottom w:val="none" w:sz="0" w:space="0" w:color="auto"/>
                    <w:right w:val="none" w:sz="0" w:space="0" w:color="auto"/>
                  </w:divBdr>
                  <w:divsChild>
                    <w:div w:id="1740471007">
                      <w:marLeft w:val="0"/>
                      <w:marRight w:val="0"/>
                      <w:marTop w:val="0"/>
                      <w:marBottom w:val="0"/>
                      <w:divBdr>
                        <w:top w:val="none" w:sz="0" w:space="0" w:color="auto"/>
                        <w:left w:val="none" w:sz="0" w:space="0" w:color="auto"/>
                        <w:bottom w:val="none" w:sz="0" w:space="0" w:color="auto"/>
                        <w:right w:val="none" w:sz="0" w:space="0" w:color="auto"/>
                      </w:divBdr>
                    </w:div>
                  </w:divsChild>
                </w:div>
                <w:div w:id="942147822">
                  <w:marLeft w:val="0"/>
                  <w:marRight w:val="0"/>
                  <w:marTop w:val="0"/>
                  <w:marBottom w:val="0"/>
                  <w:divBdr>
                    <w:top w:val="none" w:sz="0" w:space="0" w:color="auto"/>
                    <w:left w:val="none" w:sz="0" w:space="0" w:color="auto"/>
                    <w:bottom w:val="none" w:sz="0" w:space="0" w:color="auto"/>
                    <w:right w:val="none" w:sz="0" w:space="0" w:color="auto"/>
                  </w:divBdr>
                  <w:divsChild>
                    <w:div w:id="1660424388">
                      <w:marLeft w:val="0"/>
                      <w:marRight w:val="0"/>
                      <w:marTop w:val="0"/>
                      <w:marBottom w:val="0"/>
                      <w:divBdr>
                        <w:top w:val="none" w:sz="0" w:space="0" w:color="auto"/>
                        <w:left w:val="none" w:sz="0" w:space="0" w:color="auto"/>
                        <w:bottom w:val="none" w:sz="0" w:space="0" w:color="auto"/>
                        <w:right w:val="none" w:sz="0" w:space="0" w:color="auto"/>
                      </w:divBdr>
                    </w:div>
                  </w:divsChild>
                </w:div>
                <w:div w:id="1836148114">
                  <w:marLeft w:val="0"/>
                  <w:marRight w:val="0"/>
                  <w:marTop w:val="0"/>
                  <w:marBottom w:val="0"/>
                  <w:divBdr>
                    <w:top w:val="none" w:sz="0" w:space="0" w:color="auto"/>
                    <w:left w:val="none" w:sz="0" w:space="0" w:color="auto"/>
                    <w:bottom w:val="none" w:sz="0" w:space="0" w:color="auto"/>
                    <w:right w:val="none" w:sz="0" w:space="0" w:color="auto"/>
                  </w:divBdr>
                  <w:divsChild>
                    <w:div w:id="264003063">
                      <w:marLeft w:val="0"/>
                      <w:marRight w:val="0"/>
                      <w:marTop w:val="0"/>
                      <w:marBottom w:val="0"/>
                      <w:divBdr>
                        <w:top w:val="none" w:sz="0" w:space="0" w:color="auto"/>
                        <w:left w:val="none" w:sz="0" w:space="0" w:color="auto"/>
                        <w:bottom w:val="none" w:sz="0" w:space="0" w:color="auto"/>
                        <w:right w:val="none" w:sz="0" w:space="0" w:color="auto"/>
                      </w:divBdr>
                    </w:div>
                  </w:divsChild>
                </w:div>
                <w:div w:id="83455048">
                  <w:marLeft w:val="0"/>
                  <w:marRight w:val="0"/>
                  <w:marTop w:val="0"/>
                  <w:marBottom w:val="0"/>
                  <w:divBdr>
                    <w:top w:val="none" w:sz="0" w:space="0" w:color="auto"/>
                    <w:left w:val="none" w:sz="0" w:space="0" w:color="auto"/>
                    <w:bottom w:val="none" w:sz="0" w:space="0" w:color="auto"/>
                    <w:right w:val="none" w:sz="0" w:space="0" w:color="auto"/>
                  </w:divBdr>
                  <w:divsChild>
                    <w:div w:id="936719607">
                      <w:marLeft w:val="0"/>
                      <w:marRight w:val="0"/>
                      <w:marTop w:val="0"/>
                      <w:marBottom w:val="0"/>
                      <w:divBdr>
                        <w:top w:val="none" w:sz="0" w:space="0" w:color="auto"/>
                        <w:left w:val="none" w:sz="0" w:space="0" w:color="auto"/>
                        <w:bottom w:val="none" w:sz="0" w:space="0" w:color="auto"/>
                        <w:right w:val="none" w:sz="0" w:space="0" w:color="auto"/>
                      </w:divBdr>
                    </w:div>
                  </w:divsChild>
                </w:div>
                <w:div w:id="1271163596">
                  <w:marLeft w:val="0"/>
                  <w:marRight w:val="0"/>
                  <w:marTop w:val="0"/>
                  <w:marBottom w:val="0"/>
                  <w:divBdr>
                    <w:top w:val="none" w:sz="0" w:space="0" w:color="auto"/>
                    <w:left w:val="none" w:sz="0" w:space="0" w:color="auto"/>
                    <w:bottom w:val="none" w:sz="0" w:space="0" w:color="auto"/>
                    <w:right w:val="none" w:sz="0" w:space="0" w:color="auto"/>
                  </w:divBdr>
                  <w:divsChild>
                    <w:div w:id="1042826056">
                      <w:marLeft w:val="0"/>
                      <w:marRight w:val="0"/>
                      <w:marTop w:val="0"/>
                      <w:marBottom w:val="0"/>
                      <w:divBdr>
                        <w:top w:val="none" w:sz="0" w:space="0" w:color="auto"/>
                        <w:left w:val="none" w:sz="0" w:space="0" w:color="auto"/>
                        <w:bottom w:val="none" w:sz="0" w:space="0" w:color="auto"/>
                        <w:right w:val="none" w:sz="0" w:space="0" w:color="auto"/>
                      </w:divBdr>
                    </w:div>
                  </w:divsChild>
                </w:div>
                <w:div w:id="1676499345">
                  <w:marLeft w:val="0"/>
                  <w:marRight w:val="0"/>
                  <w:marTop w:val="0"/>
                  <w:marBottom w:val="0"/>
                  <w:divBdr>
                    <w:top w:val="none" w:sz="0" w:space="0" w:color="auto"/>
                    <w:left w:val="none" w:sz="0" w:space="0" w:color="auto"/>
                    <w:bottom w:val="none" w:sz="0" w:space="0" w:color="auto"/>
                    <w:right w:val="none" w:sz="0" w:space="0" w:color="auto"/>
                  </w:divBdr>
                  <w:divsChild>
                    <w:div w:id="1189872479">
                      <w:marLeft w:val="0"/>
                      <w:marRight w:val="0"/>
                      <w:marTop w:val="0"/>
                      <w:marBottom w:val="0"/>
                      <w:divBdr>
                        <w:top w:val="none" w:sz="0" w:space="0" w:color="auto"/>
                        <w:left w:val="none" w:sz="0" w:space="0" w:color="auto"/>
                        <w:bottom w:val="none" w:sz="0" w:space="0" w:color="auto"/>
                        <w:right w:val="none" w:sz="0" w:space="0" w:color="auto"/>
                      </w:divBdr>
                    </w:div>
                  </w:divsChild>
                </w:div>
                <w:div w:id="1587423346">
                  <w:marLeft w:val="0"/>
                  <w:marRight w:val="0"/>
                  <w:marTop w:val="0"/>
                  <w:marBottom w:val="0"/>
                  <w:divBdr>
                    <w:top w:val="none" w:sz="0" w:space="0" w:color="auto"/>
                    <w:left w:val="none" w:sz="0" w:space="0" w:color="auto"/>
                    <w:bottom w:val="none" w:sz="0" w:space="0" w:color="auto"/>
                    <w:right w:val="none" w:sz="0" w:space="0" w:color="auto"/>
                  </w:divBdr>
                  <w:divsChild>
                    <w:div w:id="204996897">
                      <w:marLeft w:val="0"/>
                      <w:marRight w:val="0"/>
                      <w:marTop w:val="0"/>
                      <w:marBottom w:val="0"/>
                      <w:divBdr>
                        <w:top w:val="none" w:sz="0" w:space="0" w:color="auto"/>
                        <w:left w:val="none" w:sz="0" w:space="0" w:color="auto"/>
                        <w:bottom w:val="none" w:sz="0" w:space="0" w:color="auto"/>
                        <w:right w:val="none" w:sz="0" w:space="0" w:color="auto"/>
                      </w:divBdr>
                    </w:div>
                  </w:divsChild>
                </w:div>
                <w:div w:id="724763052">
                  <w:marLeft w:val="0"/>
                  <w:marRight w:val="0"/>
                  <w:marTop w:val="0"/>
                  <w:marBottom w:val="0"/>
                  <w:divBdr>
                    <w:top w:val="none" w:sz="0" w:space="0" w:color="auto"/>
                    <w:left w:val="none" w:sz="0" w:space="0" w:color="auto"/>
                    <w:bottom w:val="none" w:sz="0" w:space="0" w:color="auto"/>
                    <w:right w:val="none" w:sz="0" w:space="0" w:color="auto"/>
                  </w:divBdr>
                  <w:divsChild>
                    <w:div w:id="907961465">
                      <w:marLeft w:val="0"/>
                      <w:marRight w:val="0"/>
                      <w:marTop w:val="0"/>
                      <w:marBottom w:val="0"/>
                      <w:divBdr>
                        <w:top w:val="none" w:sz="0" w:space="0" w:color="auto"/>
                        <w:left w:val="none" w:sz="0" w:space="0" w:color="auto"/>
                        <w:bottom w:val="none" w:sz="0" w:space="0" w:color="auto"/>
                        <w:right w:val="none" w:sz="0" w:space="0" w:color="auto"/>
                      </w:divBdr>
                    </w:div>
                  </w:divsChild>
                </w:div>
                <w:div w:id="556741064">
                  <w:marLeft w:val="0"/>
                  <w:marRight w:val="0"/>
                  <w:marTop w:val="0"/>
                  <w:marBottom w:val="0"/>
                  <w:divBdr>
                    <w:top w:val="none" w:sz="0" w:space="0" w:color="auto"/>
                    <w:left w:val="none" w:sz="0" w:space="0" w:color="auto"/>
                    <w:bottom w:val="none" w:sz="0" w:space="0" w:color="auto"/>
                    <w:right w:val="none" w:sz="0" w:space="0" w:color="auto"/>
                  </w:divBdr>
                  <w:divsChild>
                    <w:div w:id="878858076">
                      <w:marLeft w:val="0"/>
                      <w:marRight w:val="0"/>
                      <w:marTop w:val="0"/>
                      <w:marBottom w:val="0"/>
                      <w:divBdr>
                        <w:top w:val="none" w:sz="0" w:space="0" w:color="auto"/>
                        <w:left w:val="none" w:sz="0" w:space="0" w:color="auto"/>
                        <w:bottom w:val="none" w:sz="0" w:space="0" w:color="auto"/>
                        <w:right w:val="none" w:sz="0" w:space="0" w:color="auto"/>
                      </w:divBdr>
                    </w:div>
                  </w:divsChild>
                </w:div>
                <w:div w:id="358043518">
                  <w:marLeft w:val="0"/>
                  <w:marRight w:val="0"/>
                  <w:marTop w:val="0"/>
                  <w:marBottom w:val="0"/>
                  <w:divBdr>
                    <w:top w:val="none" w:sz="0" w:space="0" w:color="auto"/>
                    <w:left w:val="none" w:sz="0" w:space="0" w:color="auto"/>
                    <w:bottom w:val="none" w:sz="0" w:space="0" w:color="auto"/>
                    <w:right w:val="none" w:sz="0" w:space="0" w:color="auto"/>
                  </w:divBdr>
                  <w:divsChild>
                    <w:div w:id="1464226866">
                      <w:marLeft w:val="0"/>
                      <w:marRight w:val="0"/>
                      <w:marTop w:val="0"/>
                      <w:marBottom w:val="0"/>
                      <w:divBdr>
                        <w:top w:val="none" w:sz="0" w:space="0" w:color="auto"/>
                        <w:left w:val="none" w:sz="0" w:space="0" w:color="auto"/>
                        <w:bottom w:val="none" w:sz="0" w:space="0" w:color="auto"/>
                        <w:right w:val="none" w:sz="0" w:space="0" w:color="auto"/>
                      </w:divBdr>
                    </w:div>
                  </w:divsChild>
                </w:div>
                <w:div w:id="263877764">
                  <w:marLeft w:val="0"/>
                  <w:marRight w:val="0"/>
                  <w:marTop w:val="0"/>
                  <w:marBottom w:val="0"/>
                  <w:divBdr>
                    <w:top w:val="none" w:sz="0" w:space="0" w:color="auto"/>
                    <w:left w:val="none" w:sz="0" w:space="0" w:color="auto"/>
                    <w:bottom w:val="none" w:sz="0" w:space="0" w:color="auto"/>
                    <w:right w:val="none" w:sz="0" w:space="0" w:color="auto"/>
                  </w:divBdr>
                  <w:divsChild>
                    <w:div w:id="12795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6447">
          <w:marLeft w:val="0"/>
          <w:marRight w:val="0"/>
          <w:marTop w:val="0"/>
          <w:marBottom w:val="0"/>
          <w:divBdr>
            <w:top w:val="none" w:sz="0" w:space="0" w:color="auto"/>
            <w:left w:val="none" w:sz="0" w:space="0" w:color="auto"/>
            <w:bottom w:val="none" w:sz="0" w:space="0" w:color="auto"/>
            <w:right w:val="none" w:sz="0" w:space="0" w:color="auto"/>
          </w:divBdr>
          <w:divsChild>
            <w:div w:id="834803189">
              <w:marLeft w:val="0"/>
              <w:marRight w:val="0"/>
              <w:marTop w:val="0"/>
              <w:marBottom w:val="0"/>
              <w:divBdr>
                <w:top w:val="none" w:sz="0" w:space="0" w:color="auto"/>
                <w:left w:val="none" w:sz="0" w:space="0" w:color="auto"/>
                <w:bottom w:val="none" w:sz="0" w:space="0" w:color="auto"/>
                <w:right w:val="none" w:sz="0" w:space="0" w:color="auto"/>
              </w:divBdr>
              <w:divsChild>
                <w:div w:id="1373312270">
                  <w:marLeft w:val="0"/>
                  <w:marRight w:val="0"/>
                  <w:marTop w:val="0"/>
                  <w:marBottom w:val="0"/>
                  <w:divBdr>
                    <w:top w:val="none" w:sz="0" w:space="0" w:color="auto"/>
                    <w:left w:val="none" w:sz="0" w:space="0" w:color="auto"/>
                    <w:bottom w:val="none" w:sz="0" w:space="0" w:color="auto"/>
                    <w:right w:val="none" w:sz="0" w:space="0" w:color="auto"/>
                  </w:divBdr>
                  <w:divsChild>
                    <w:div w:id="593086">
                      <w:marLeft w:val="0"/>
                      <w:marRight w:val="0"/>
                      <w:marTop w:val="0"/>
                      <w:marBottom w:val="0"/>
                      <w:divBdr>
                        <w:top w:val="none" w:sz="0" w:space="0" w:color="auto"/>
                        <w:left w:val="none" w:sz="0" w:space="0" w:color="auto"/>
                        <w:bottom w:val="none" w:sz="0" w:space="0" w:color="auto"/>
                        <w:right w:val="none" w:sz="0" w:space="0" w:color="auto"/>
                      </w:divBdr>
                    </w:div>
                  </w:divsChild>
                </w:div>
                <w:div w:id="534855115">
                  <w:marLeft w:val="0"/>
                  <w:marRight w:val="0"/>
                  <w:marTop w:val="0"/>
                  <w:marBottom w:val="0"/>
                  <w:divBdr>
                    <w:top w:val="none" w:sz="0" w:space="0" w:color="auto"/>
                    <w:left w:val="none" w:sz="0" w:space="0" w:color="auto"/>
                    <w:bottom w:val="none" w:sz="0" w:space="0" w:color="auto"/>
                    <w:right w:val="none" w:sz="0" w:space="0" w:color="auto"/>
                  </w:divBdr>
                  <w:divsChild>
                    <w:div w:id="1052845513">
                      <w:marLeft w:val="0"/>
                      <w:marRight w:val="0"/>
                      <w:marTop w:val="0"/>
                      <w:marBottom w:val="0"/>
                      <w:divBdr>
                        <w:top w:val="none" w:sz="0" w:space="0" w:color="auto"/>
                        <w:left w:val="none" w:sz="0" w:space="0" w:color="auto"/>
                        <w:bottom w:val="none" w:sz="0" w:space="0" w:color="auto"/>
                        <w:right w:val="none" w:sz="0" w:space="0" w:color="auto"/>
                      </w:divBdr>
                    </w:div>
                  </w:divsChild>
                </w:div>
                <w:div w:id="1400057847">
                  <w:marLeft w:val="0"/>
                  <w:marRight w:val="0"/>
                  <w:marTop w:val="0"/>
                  <w:marBottom w:val="0"/>
                  <w:divBdr>
                    <w:top w:val="none" w:sz="0" w:space="0" w:color="auto"/>
                    <w:left w:val="none" w:sz="0" w:space="0" w:color="auto"/>
                    <w:bottom w:val="none" w:sz="0" w:space="0" w:color="auto"/>
                    <w:right w:val="none" w:sz="0" w:space="0" w:color="auto"/>
                  </w:divBdr>
                  <w:divsChild>
                    <w:div w:id="666517457">
                      <w:marLeft w:val="0"/>
                      <w:marRight w:val="0"/>
                      <w:marTop w:val="0"/>
                      <w:marBottom w:val="0"/>
                      <w:divBdr>
                        <w:top w:val="none" w:sz="0" w:space="0" w:color="auto"/>
                        <w:left w:val="none" w:sz="0" w:space="0" w:color="auto"/>
                        <w:bottom w:val="none" w:sz="0" w:space="0" w:color="auto"/>
                        <w:right w:val="none" w:sz="0" w:space="0" w:color="auto"/>
                      </w:divBdr>
                    </w:div>
                  </w:divsChild>
                </w:div>
                <w:div w:id="130097122">
                  <w:marLeft w:val="0"/>
                  <w:marRight w:val="0"/>
                  <w:marTop w:val="0"/>
                  <w:marBottom w:val="0"/>
                  <w:divBdr>
                    <w:top w:val="none" w:sz="0" w:space="0" w:color="auto"/>
                    <w:left w:val="none" w:sz="0" w:space="0" w:color="auto"/>
                    <w:bottom w:val="none" w:sz="0" w:space="0" w:color="auto"/>
                    <w:right w:val="none" w:sz="0" w:space="0" w:color="auto"/>
                  </w:divBdr>
                  <w:divsChild>
                    <w:div w:id="479539190">
                      <w:marLeft w:val="0"/>
                      <w:marRight w:val="0"/>
                      <w:marTop w:val="0"/>
                      <w:marBottom w:val="0"/>
                      <w:divBdr>
                        <w:top w:val="none" w:sz="0" w:space="0" w:color="auto"/>
                        <w:left w:val="none" w:sz="0" w:space="0" w:color="auto"/>
                        <w:bottom w:val="none" w:sz="0" w:space="0" w:color="auto"/>
                        <w:right w:val="none" w:sz="0" w:space="0" w:color="auto"/>
                      </w:divBdr>
                    </w:div>
                  </w:divsChild>
                </w:div>
                <w:div w:id="1954944287">
                  <w:marLeft w:val="0"/>
                  <w:marRight w:val="0"/>
                  <w:marTop w:val="0"/>
                  <w:marBottom w:val="0"/>
                  <w:divBdr>
                    <w:top w:val="none" w:sz="0" w:space="0" w:color="auto"/>
                    <w:left w:val="none" w:sz="0" w:space="0" w:color="auto"/>
                    <w:bottom w:val="none" w:sz="0" w:space="0" w:color="auto"/>
                    <w:right w:val="none" w:sz="0" w:space="0" w:color="auto"/>
                  </w:divBdr>
                  <w:divsChild>
                    <w:div w:id="995836745">
                      <w:marLeft w:val="0"/>
                      <w:marRight w:val="0"/>
                      <w:marTop w:val="0"/>
                      <w:marBottom w:val="0"/>
                      <w:divBdr>
                        <w:top w:val="none" w:sz="0" w:space="0" w:color="auto"/>
                        <w:left w:val="none" w:sz="0" w:space="0" w:color="auto"/>
                        <w:bottom w:val="none" w:sz="0" w:space="0" w:color="auto"/>
                        <w:right w:val="none" w:sz="0" w:space="0" w:color="auto"/>
                      </w:divBdr>
                    </w:div>
                  </w:divsChild>
                </w:div>
                <w:div w:id="294987637">
                  <w:marLeft w:val="0"/>
                  <w:marRight w:val="0"/>
                  <w:marTop w:val="0"/>
                  <w:marBottom w:val="0"/>
                  <w:divBdr>
                    <w:top w:val="none" w:sz="0" w:space="0" w:color="auto"/>
                    <w:left w:val="none" w:sz="0" w:space="0" w:color="auto"/>
                    <w:bottom w:val="none" w:sz="0" w:space="0" w:color="auto"/>
                    <w:right w:val="none" w:sz="0" w:space="0" w:color="auto"/>
                  </w:divBdr>
                  <w:divsChild>
                    <w:div w:id="1308515275">
                      <w:marLeft w:val="0"/>
                      <w:marRight w:val="0"/>
                      <w:marTop w:val="0"/>
                      <w:marBottom w:val="0"/>
                      <w:divBdr>
                        <w:top w:val="none" w:sz="0" w:space="0" w:color="auto"/>
                        <w:left w:val="none" w:sz="0" w:space="0" w:color="auto"/>
                        <w:bottom w:val="none" w:sz="0" w:space="0" w:color="auto"/>
                        <w:right w:val="none" w:sz="0" w:space="0" w:color="auto"/>
                      </w:divBdr>
                    </w:div>
                  </w:divsChild>
                </w:div>
                <w:div w:id="958411454">
                  <w:marLeft w:val="0"/>
                  <w:marRight w:val="0"/>
                  <w:marTop w:val="0"/>
                  <w:marBottom w:val="0"/>
                  <w:divBdr>
                    <w:top w:val="none" w:sz="0" w:space="0" w:color="auto"/>
                    <w:left w:val="none" w:sz="0" w:space="0" w:color="auto"/>
                    <w:bottom w:val="none" w:sz="0" w:space="0" w:color="auto"/>
                    <w:right w:val="none" w:sz="0" w:space="0" w:color="auto"/>
                  </w:divBdr>
                  <w:divsChild>
                    <w:div w:id="1449465365">
                      <w:marLeft w:val="0"/>
                      <w:marRight w:val="0"/>
                      <w:marTop w:val="0"/>
                      <w:marBottom w:val="0"/>
                      <w:divBdr>
                        <w:top w:val="none" w:sz="0" w:space="0" w:color="auto"/>
                        <w:left w:val="none" w:sz="0" w:space="0" w:color="auto"/>
                        <w:bottom w:val="none" w:sz="0" w:space="0" w:color="auto"/>
                        <w:right w:val="none" w:sz="0" w:space="0" w:color="auto"/>
                      </w:divBdr>
                    </w:div>
                  </w:divsChild>
                </w:div>
                <w:div w:id="1449929852">
                  <w:marLeft w:val="0"/>
                  <w:marRight w:val="0"/>
                  <w:marTop w:val="0"/>
                  <w:marBottom w:val="0"/>
                  <w:divBdr>
                    <w:top w:val="none" w:sz="0" w:space="0" w:color="auto"/>
                    <w:left w:val="none" w:sz="0" w:space="0" w:color="auto"/>
                    <w:bottom w:val="none" w:sz="0" w:space="0" w:color="auto"/>
                    <w:right w:val="none" w:sz="0" w:space="0" w:color="auto"/>
                  </w:divBdr>
                  <w:divsChild>
                    <w:div w:id="1163934543">
                      <w:marLeft w:val="0"/>
                      <w:marRight w:val="0"/>
                      <w:marTop w:val="0"/>
                      <w:marBottom w:val="0"/>
                      <w:divBdr>
                        <w:top w:val="none" w:sz="0" w:space="0" w:color="auto"/>
                        <w:left w:val="none" w:sz="0" w:space="0" w:color="auto"/>
                        <w:bottom w:val="none" w:sz="0" w:space="0" w:color="auto"/>
                        <w:right w:val="none" w:sz="0" w:space="0" w:color="auto"/>
                      </w:divBdr>
                    </w:div>
                  </w:divsChild>
                </w:div>
                <w:div w:id="1862280524">
                  <w:marLeft w:val="0"/>
                  <w:marRight w:val="0"/>
                  <w:marTop w:val="0"/>
                  <w:marBottom w:val="0"/>
                  <w:divBdr>
                    <w:top w:val="none" w:sz="0" w:space="0" w:color="auto"/>
                    <w:left w:val="none" w:sz="0" w:space="0" w:color="auto"/>
                    <w:bottom w:val="none" w:sz="0" w:space="0" w:color="auto"/>
                    <w:right w:val="none" w:sz="0" w:space="0" w:color="auto"/>
                  </w:divBdr>
                  <w:divsChild>
                    <w:div w:id="910889554">
                      <w:marLeft w:val="0"/>
                      <w:marRight w:val="0"/>
                      <w:marTop w:val="0"/>
                      <w:marBottom w:val="0"/>
                      <w:divBdr>
                        <w:top w:val="none" w:sz="0" w:space="0" w:color="auto"/>
                        <w:left w:val="none" w:sz="0" w:space="0" w:color="auto"/>
                        <w:bottom w:val="none" w:sz="0" w:space="0" w:color="auto"/>
                        <w:right w:val="none" w:sz="0" w:space="0" w:color="auto"/>
                      </w:divBdr>
                    </w:div>
                  </w:divsChild>
                </w:div>
                <w:div w:id="1605379729">
                  <w:marLeft w:val="0"/>
                  <w:marRight w:val="0"/>
                  <w:marTop w:val="0"/>
                  <w:marBottom w:val="0"/>
                  <w:divBdr>
                    <w:top w:val="none" w:sz="0" w:space="0" w:color="auto"/>
                    <w:left w:val="none" w:sz="0" w:space="0" w:color="auto"/>
                    <w:bottom w:val="none" w:sz="0" w:space="0" w:color="auto"/>
                    <w:right w:val="none" w:sz="0" w:space="0" w:color="auto"/>
                  </w:divBdr>
                  <w:divsChild>
                    <w:div w:id="1623268640">
                      <w:marLeft w:val="0"/>
                      <w:marRight w:val="0"/>
                      <w:marTop w:val="0"/>
                      <w:marBottom w:val="0"/>
                      <w:divBdr>
                        <w:top w:val="none" w:sz="0" w:space="0" w:color="auto"/>
                        <w:left w:val="none" w:sz="0" w:space="0" w:color="auto"/>
                        <w:bottom w:val="none" w:sz="0" w:space="0" w:color="auto"/>
                        <w:right w:val="none" w:sz="0" w:space="0" w:color="auto"/>
                      </w:divBdr>
                    </w:div>
                  </w:divsChild>
                </w:div>
                <w:div w:id="43414044">
                  <w:marLeft w:val="0"/>
                  <w:marRight w:val="0"/>
                  <w:marTop w:val="0"/>
                  <w:marBottom w:val="0"/>
                  <w:divBdr>
                    <w:top w:val="none" w:sz="0" w:space="0" w:color="auto"/>
                    <w:left w:val="none" w:sz="0" w:space="0" w:color="auto"/>
                    <w:bottom w:val="none" w:sz="0" w:space="0" w:color="auto"/>
                    <w:right w:val="none" w:sz="0" w:space="0" w:color="auto"/>
                  </w:divBdr>
                  <w:divsChild>
                    <w:div w:id="622545205">
                      <w:marLeft w:val="0"/>
                      <w:marRight w:val="0"/>
                      <w:marTop w:val="0"/>
                      <w:marBottom w:val="0"/>
                      <w:divBdr>
                        <w:top w:val="none" w:sz="0" w:space="0" w:color="auto"/>
                        <w:left w:val="none" w:sz="0" w:space="0" w:color="auto"/>
                        <w:bottom w:val="none" w:sz="0" w:space="0" w:color="auto"/>
                        <w:right w:val="none" w:sz="0" w:space="0" w:color="auto"/>
                      </w:divBdr>
                    </w:div>
                  </w:divsChild>
                </w:div>
                <w:div w:id="2001108356">
                  <w:marLeft w:val="0"/>
                  <w:marRight w:val="0"/>
                  <w:marTop w:val="0"/>
                  <w:marBottom w:val="0"/>
                  <w:divBdr>
                    <w:top w:val="none" w:sz="0" w:space="0" w:color="auto"/>
                    <w:left w:val="none" w:sz="0" w:space="0" w:color="auto"/>
                    <w:bottom w:val="none" w:sz="0" w:space="0" w:color="auto"/>
                    <w:right w:val="none" w:sz="0" w:space="0" w:color="auto"/>
                  </w:divBdr>
                  <w:divsChild>
                    <w:div w:id="1478575432">
                      <w:marLeft w:val="0"/>
                      <w:marRight w:val="0"/>
                      <w:marTop w:val="0"/>
                      <w:marBottom w:val="0"/>
                      <w:divBdr>
                        <w:top w:val="none" w:sz="0" w:space="0" w:color="auto"/>
                        <w:left w:val="none" w:sz="0" w:space="0" w:color="auto"/>
                        <w:bottom w:val="none" w:sz="0" w:space="0" w:color="auto"/>
                        <w:right w:val="none" w:sz="0" w:space="0" w:color="auto"/>
                      </w:divBdr>
                    </w:div>
                  </w:divsChild>
                </w:div>
                <w:div w:id="1318538114">
                  <w:marLeft w:val="0"/>
                  <w:marRight w:val="0"/>
                  <w:marTop w:val="0"/>
                  <w:marBottom w:val="0"/>
                  <w:divBdr>
                    <w:top w:val="none" w:sz="0" w:space="0" w:color="auto"/>
                    <w:left w:val="none" w:sz="0" w:space="0" w:color="auto"/>
                    <w:bottom w:val="none" w:sz="0" w:space="0" w:color="auto"/>
                    <w:right w:val="none" w:sz="0" w:space="0" w:color="auto"/>
                  </w:divBdr>
                  <w:divsChild>
                    <w:div w:id="1532456119">
                      <w:marLeft w:val="0"/>
                      <w:marRight w:val="0"/>
                      <w:marTop w:val="0"/>
                      <w:marBottom w:val="0"/>
                      <w:divBdr>
                        <w:top w:val="none" w:sz="0" w:space="0" w:color="auto"/>
                        <w:left w:val="none" w:sz="0" w:space="0" w:color="auto"/>
                        <w:bottom w:val="none" w:sz="0" w:space="0" w:color="auto"/>
                        <w:right w:val="none" w:sz="0" w:space="0" w:color="auto"/>
                      </w:divBdr>
                    </w:div>
                  </w:divsChild>
                </w:div>
                <w:div w:id="1918707451">
                  <w:marLeft w:val="0"/>
                  <w:marRight w:val="0"/>
                  <w:marTop w:val="0"/>
                  <w:marBottom w:val="0"/>
                  <w:divBdr>
                    <w:top w:val="none" w:sz="0" w:space="0" w:color="auto"/>
                    <w:left w:val="none" w:sz="0" w:space="0" w:color="auto"/>
                    <w:bottom w:val="none" w:sz="0" w:space="0" w:color="auto"/>
                    <w:right w:val="none" w:sz="0" w:space="0" w:color="auto"/>
                  </w:divBdr>
                  <w:divsChild>
                    <w:div w:id="1658606174">
                      <w:marLeft w:val="0"/>
                      <w:marRight w:val="0"/>
                      <w:marTop w:val="0"/>
                      <w:marBottom w:val="0"/>
                      <w:divBdr>
                        <w:top w:val="none" w:sz="0" w:space="0" w:color="auto"/>
                        <w:left w:val="none" w:sz="0" w:space="0" w:color="auto"/>
                        <w:bottom w:val="none" w:sz="0" w:space="0" w:color="auto"/>
                        <w:right w:val="none" w:sz="0" w:space="0" w:color="auto"/>
                      </w:divBdr>
                    </w:div>
                  </w:divsChild>
                </w:div>
                <w:div w:id="1118455490">
                  <w:marLeft w:val="0"/>
                  <w:marRight w:val="0"/>
                  <w:marTop w:val="0"/>
                  <w:marBottom w:val="0"/>
                  <w:divBdr>
                    <w:top w:val="none" w:sz="0" w:space="0" w:color="auto"/>
                    <w:left w:val="none" w:sz="0" w:space="0" w:color="auto"/>
                    <w:bottom w:val="none" w:sz="0" w:space="0" w:color="auto"/>
                    <w:right w:val="none" w:sz="0" w:space="0" w:color="auto"/>
                  </w:divBdr>
                  <w:divsChild>
                    <w:div w:id="18873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44827">
      <w:bodyDiv w:val="1"/>
      <w:marLeft w:val="0"/>
      <w:marRight w:val="0"/>
      <w:marTop w:val="0"/>
      <w:marBottom w:val="0"/>
      <w:divBdr>
        <w:top w:val="none" w:sz="0" w:space="0" w:color="auto"/>
        <w:left w:val="none" w:sz="0" w:space="0" w:color="auto"/>
        <w:bottom w:val="none" w:sz="0" w:space="0" w:color="auto"/>
        <w:right w:val="none" w:sz="0" w:space="0" w:color="auto"/>
      </w:divBdr>
      <w:divsChild>
        <w:div w:id="936062968">
          <w:marLeft w:val="0"/>
          <w:marRight w:val="0"/>
          <w:marTop w:val="0"/>
          <w:marBottom w:val="0"/>
          <w:divBdr>
            <w:top w:val="none" w:sz="0" w:space="0" w:color="auto"/>
            <w:left w:val="none" w:sz="0" w:space="0" w:color="auto"/>
            <w:bottom w:val="none" w:sz="0" w:space="0" w:color="auto"/>
            <w:right w:val="none" w:sz="0" w:space="0" w:color="auto"/>
          </w:divBdr>
          <w:divsChild>
            <w:div w:id="804350513">
              <w:marLeft w:val="0"/>
              <w:marRight w:val="0"/>
              <w:marTop w:val="0"/>
              <w:marBottom w:val="0"/>
              <w:divBdr>
                <w:top w:val="none" w:sz="0" w:space="0" w:color="auto"/>
                <w:left w:val="none" w:sz="0" w:space="0" w:color="auto"/>
                <w:bottom w:val="none" w:sz="0" w:space="0" w:color="auto"/>
                <w:right w:val="none" w:sz="0" w:space="0" w:color="auto"/>
              </w:divBdr>
              <w:divsChild>
                <w:div w:id="1474374560">
                  <w:marLeft w:val="0"/>
                  <w:marRight w:val="0"/>
                  <w:marTop w:val="0"/>
                  <w:marBottom w:val="0"/>
                  <w:divBdr>
                    <w:top w:val="none" w:sz="0" w:space="0" w:color="auto"/>
                    <w:left w:val="none" w:sz="0" w:space="0" w:color="auto"/>
                    <w:bottom w:val="none" w:sz="0" w:space="0" w:color="auto"/>
                    <w:right w:val="none" w:sz="0" w:space="0" w:color="auto"/>
                  </w:divBdr>
                </w:div>
              </w:divsChild>
            </w:div>
            <w:div w:id="1190411690">
              <w:marLeft w:val="0"/>
              <w:marRight w:val="0"/>
              <w:marTop w:val="0"/>
              <w:marBottom w:val="0"/>
              <w:divBdr>
                <w:top w:val="none" w:sz="0" w:space="0" w:color="auto"/>
                <w:left w:val="none" w:sz="0" w:space="0" w:color="auto"/>
                <w:bottom w:val="none" w:sz="0" w:space="0" w:color="auto"/>
                <w:right w:val="none" w:sz="0" w:space="0" w:color="auto"/>
              </w:divBdr>
              <w:divsChild>
                <w:div w:id="32049481">
                  <w:marLeft w:val="0"/>
                  <w:marRight w:val="0"/>
                  <w:marTop w:val="0"/>
                  <w:marBottom w:val="0"/>
                  <w:divBdr>
                    <w:top w:val="none" w:sz="0" w:space="0" w:color="auto"/>
                    <w:left w:val="none" w:sz="0" w:space="0" w:color="auto"/>
                    <w:bottom w:val="none" w:sz="0" w:space="0" w:color="auto"/>
                    <w:right w:val="none" w:sz="0" w:space="0" w:color="auto"/>
                  </w:divBdr>
                </w:div>
              </w:divsChild>
            </w:div>
            <w:div w:id="893078315">
              <w:marLeft w:val="0"/>
              <w:marRight w:val="0"/>
              <w:marTop w:val="0"/>
              <w:marBottom w:val="0"/>
              <w:divBdr>
                <w:top w:val="none" w:sz="0" w:space="0" w:color="auto"/>
                <w:left w:val="none" w:sz="0" w:space="0" w:color="auto"/>
                <w:bottom w:val="none" w:sz="0" w:space="0" w:color="auto"/>
                <w:right w:val="none" w:sz="0" w:space="0" w:color="auto"/>
              </w:divBdr>
              <w:divsChild>
                <w:div w:id="1107577652">
                  <w:marLeft w:val="0"/>
                  <w:marRight w:val="0"/>
                  <w:marTop w:val="0"/>
                  <w:marBottom w:val="0"/>
                  <w:divBdr>
                    <w:top w:val="none" w:sz="0" w:space="0" w:color="auto"/>
                    <w:left w:val="none" w:sz="0" w:space="0" w:color="auto"/>
                    <w:bottom w:val="none" w:sz="0" w:space="0" w:color="auto"/>
                    <w:right w:val="none" w:sz="0" w:space="0" w:color="auto"/>
                  </w:divBdr>
                </w:div>
              </w:divsChild>
            </w:div>
            <w:div w:id="1057972912">
              <w:marLeft w:val="0"/>
              <w:marRight w:val="0"/>
              <w:marTop w:val="0"/>
              <w:marBottom w:val="0"/>
              <w:divBdr>
                <w:top w:val="none" w:sz="0" w:space="0" w:color="auto"/>
                <w:left w:val="none" w:sz="0" w:space="0" w:color="auto"/>
                <w:bottom w:val="none" w:sz="0" w:space="0" w:color="auto"/>
                <w:right w:val="none" w:sz="0" w:space="0" w:color="auto"/>
              </w:divBdr>
              <w:divsChild>
                <w:div w:id="1203135496">
                  <w:marLeft w:val="0"/>
                  <w:marRight w:val="0"/>
                  <w:marTop w:val="0"/>
                  <w:marBottom w:val="0"/>
                  <w:divBdr>
                    <w:top w:val="none" w:sz="0" w:space="0" w:color="auto"/>
                    <w:left w:val="none" w:sz="0" w:space="0" w:color="auto"/>
                    <w:bottom w:val="none" w:sz="0" w:space="0" w:color="auto"/>
                    <w:right w:val="none" w:sz="0" w:space="0" w:color="auto"/>
                  </w:divBdr>
                </w:div>
              </w:divsChild>
            </w:div>
            <w:div w:id="288517697">
              <w:marLeft w:val="0"/>
              <w:marRight w:val="0"/>
              <w:marTop w:val="0"/>
              <w:marBottom w:val="0"/>
              <w:divBdr>
                <w:top w:val="none" w:sz="0" w:space="0" w:color="auto"/>
                <w:left w:val="none" w:sz="0" w:space="0" w:color="auto"/>
                <w:bottom w:val="none" w:sz="0" w:space="0" w:color="auto"/>
                <w:right w:val="none" w:sz="0" w:space="0" w:color="auto"/>
              </w:divBdr>
              <w:divsChild>
                <w:div w:id="689724593">
                  <w:marLeft w:val="0"/>
                  <w:marRight w:val="0"/>
                  <w:marTop w:val="0"/>
                  <w:marBottom w:val="0"/>
                  <w:divBdr>
                    <w:top w:val="none" w:sz="0" w:space="0" w:color="auto"/>
                    <w:left w:val="none" w:sz="0" w:space="0" w:color="auto"/>
                    <w:bottom w:val="none" w:sz="0" w:space="0" w:color="auto"/>
                    <w:right w:val="none" w:sz="0" w:space="0" w:color="auto"/>
                  </w:divBdr>
                </w:div>
              </w:divsChild>
            </w:div>
            <w:div w:id="1502961646">
              <w:marLeft w:val="0"/>
              <w:marRight w:val="0"/>
              <w:marTop w:val="0"/>
              <w:marBottom w:val="0"/>
              <w:divBdr>
                <w:top w:val="none" w:sz="0" w:space="0" w:color="auto"/>
                <w:left w:val="none" w:sz="0" w:space="0" w:color="auto"/>
                <w:bottom w:val="none" w:sz="0" w:space="0" w:color="auto"/>
                <w:right w:val="none" w:sz="0" w:space="0" w:color="auto"/>
              </w:divBdr>
              <w:divsChild>
                <w:div w:id="1436902619">
                  <w:marLeft w:val="0"/>
                  <w:marRight w:val="0"/>
                  <w:marTop w:val="0"/>
                  <w:marBottom w:val="0"/>
                  <w:divBdr>
                    <w:top w:val="none" w:sz="0" w:space="0" w:color="auto"/>
                    <w:left w:val="none" w:sz="0" w:space="0" w:color="auto"/>
                    <w:bottom w:val="none" w:sz="0" w:space="0" w:color="auto"/>
                    <w:right w:val="none" w:sz="0" w:space="0" w:color="auto"/>
                  </w:divBdr>
                </w:div>
              </w:divsChild>
            </w:div>
            <w:div w:id="1997108321">
              <w:marLeft w:val="0"/>
              <w:marRight w:val="0"/>
              <w:marTop w:val="0"/>
              <w:marBottom w:val="0"/>
              <w:divBdr>
                <w:top w:val="none" w:sz="0" w:space="0" w:color="auto"/>
                <w:left w:val="none" w:sz="0" w:space="0" w:color="auto"/>
                <w:bottom w:val="none" w:sz="0" w:space="0" w:color="auto"/>
                <w:right w:val="none" w:sz="0" w:space="0" w:color="auto"/>
              </w:divBdr>
              <w:divsChild>
                <w:div w:id="1667786842">
                  <w:marLeft w:val="0"/>
                  <w:marRight w:val="0"/>
                  <w:marTop w:val="0"/>
                  <w:marBottom w:val="0"/>
                  <w:divBdr>
                    <w:top w:val="none" w:sz="0" w:space="0" w:color="auto"/>
                    <w:left w:val="none" w:sz="0" w:space="0" w:color="auto"/>
                    <w:bottom w:val="none" w:sz="0" w:space="0" w:color="auto"/>
                    <w:right w:val="none" w:sz="0" w:space="0" w:color="auto"/>
                  </w:divBdr>
                </w:div>
              </w:divsChild>
            </w:div>
            <w:div w:id="591858300">
              <w:marLeft w:val="0"/>
              <w:marRight w:val="0"/>
              <w:marTop w:val="0"/>
              <w:marBottom w:val="0"/>
              <w:divBdr>
                <w:top w:val="none" w:sz="0" w:space="0" w:color="auto"/>
                <w:left w:val="none" w:sz="0" w:space="0" w:color="auto"/>
                <w:bottom w:val="none" w:sz="0" w:space="0" w:color="auto"/>
                <w:right w:val="none" w:sz="0" w:space="0" w:color="auto"/>
              </w:divBdr>
              <w:divsChild>
                <w:div w:id="1371539938">
                  <w:marLeft w:val="0"/>
                  <w:marRight w:val="0"/>
                  <w:marTop w:val="0"/>
                  <w:marBottom w:val="0"/>
                  <w:divBdr>
                    <w:top w:val="none" w:sz="0" w:space="0" w:color="auto"/>
                    <w:left w:val="none" w:sz="0" w:space="0" w:color="auto"/>
                    <w:bottom w:val="none" w:sz="0" w:space="0" w:color="auto"/>
                    <w:right w:val="none" w:sz="0" w:space="0" w:color="auto"/>
                  </w:divBdr>
                </w:div>
              </w:divsChild>
            </w:div>
            <w:div w:id="1369837226">
              <w:marLeft w:val="0"/>
              <w:marRight w:val="0"/>
              <w:marTop w:val="0"/>
              <w:marBottom w:val="0"/>
              <w:divBdr>
                <w:top w:val="none" w:sz="0" w:space="0" w:color="auto"/>
                <w:left w:val="none" w:sz="0" w:space="0" w:color="auto"/>
                <w:bottom w:val="none" w:sz="0" w:space="0" w:color="auto"/>
                <w:right w:val="none" w:sz="0" w:space="0" w:color="auto"/>
              </w:divBdr>
              <w:divsChild>
                <w:div w:id="995760395">
                  <w:marLeft w:val="0"/>
                  <w:marRight w:val="0"/>
                  <w:marTop w:val="0"/>
                  <w:marBottom w:val="0"/>
                  <w:divBdr>
                    <w:top w:val="none" w:sz="0" w:space="0" w:color="auto"/>
                    <w:left w:val="none" w:sz="0" w:space="0" w:color="auto"/>
                    <w:bottom w:val="none" w:sz="0" w:space="0" w:color="auto"/>
                    <w:right w:val="none" w:sz="0" w:space="0" w:color="auto"/>
                  </w:divBdr>
                </w:div>
              </w:divsChild>
            </w:div>
            <w:div w:id="225654389">
              <w:marLeft w:val="0"/>
              <w:marRight w:val="0"/>
              <w:marTop w:val="0"/>
              <w:marBottom w:val="0"/>
              <w:divBdr>
                <w:top w:val="none" w:sz="0" w:space="0" w:color="auto"/>
                <w:left w:val="none" w:sz="0" w:space="0" w:color="auto"/>
                <w:bottom w:val="none" w:sz="0" w:space="0" w:color="auto"/>
                <w:right w:val="none" w:sz="0" w:space="0" w:color="auto"/>
              </w:divBdr>
              <w:divsChild>
                <w:div w:id="547688743">
                  <w:marLeft w:val="0"/>
                  <w:marRight w:val="0"/>
                  <w:marTop w:val="0"/>
                  <w:marBottom w:val="0"/>
                  <w:divBdr>
                    <w:top w:val="none" w:sz="0" w:space="0" w:color="auto"/>
                    <w:left w:val="none" w:sz="0" w:space="0" w:color="auto"/>
                    <w:bottom w:val="none" w:sz="0" w:space="0" w:color="auto"/>
                    <w:right w:val="none" w:sz="0" w:space="0" w:color="auto"/>
                  </w:divBdr>
                </w:div>
              </w:divsChild>
            </w:div>
            <w:div w:id="1352685355">
              <w:marLeft w:val="0"/>
              <w:marRight w:val="0"/>
              <w:marTop w:val="0"/>
              <w:marBottom w:val="0"/>
              <w:divBdr>
                <w:top w:val="none" w:sz="0" w:space="0" w:color="auto"/>
                <w:left w:val="none" w:sz="0" w:space="0" w:color="auto"/>
                <w:bottom w:val="none" w:sz="0" w:space="0" w:color="auto"/>
                <w:right w:val="none" w:sz="0" w:space="0" w:color="auto"/>
              </w:divBdr>
              <w:divsChild>
                <w:div w:id="1201089601">
                  <w:marLeft w:val="0"/>
                  <w:marRight w:val="0"/>
                  <w:marTop w:val="0"/>
                  <w:marBottom w:val="0"/>
                  <w:divBdr>
                    <w:top w:val="none" w:sz="0" w:space="0" w:color="auto"/>
                    <w:left w:val="none" w:sz="0" w:space="0" w:color="auto"/>
                    <w:bottom w:val="none" w:sz="0" w:space="0" w:color="auto"/>
                    <w:right w:val="none" w:sz="0" w:space="0" w:color="auto"/>
                  </w:divBdr>
                </w:div>
              </w:divsChild>
            </w:div>
            <w:div w:id="1809010466">
              <w:marLeft w:val="0"/>
              <w:marRight w:val="0"/>
              <w:marTop w:val="0"/>
              <w:marBottom w:val="0"/>
              <w:divBdr>
                <w:top w:val="none" w:sz="0" w:space="0" w:color="auto"/>
                <w:left w:val="none" w:sz="0" w:space="0" w:color="auto"/>
                <w:bottom w:val="none" w:sz="0" w:space="0" w:color="auto"/>
                <w:right w:val="none" w:sz="0" w:space="0" w:color="auto"/>
              </w:divBdr>
              <w:divsChild>
                <w:div w:id="934440206">
                  <w:marLeft w:val="0"/>
                  <w:marRight w:val="0"/>
                  <w:marTop w:val="0"/>
                  <w:marBottom w:val="0"/>
                  <w:divBdr>
                    <w:top w:val="none" w:sz="0" w:space="0" w:color="auto"/>
                    <w:left w:val="none" w:sz="0" w:space="0" w:color="auto"/>
                    <w:bottom w:val="none" w:sz="0" w:space="0" w:color="auto"/>
                    <w:right w:val="none" w:sz="0" w:space="0" w:color="auto"/>
                  </w:divBdr>
                </w:div>
              </w:divsChild>
            </w:div>
            <w:div w:id="2037803276">
              <w:marLeft w:val="0"/>
              <w:marRight w:val="0"/>
              <w:marTop w:val="0"/>
              <w:marBottom w:val="0"/>
              <w:divBdr>
                <w:top w:val="none" w:sz="0" w:space="0" w:color="auto"/>
                <w:left w:val="none" w:sz="0" w:space="0" w:color="auto"/>
                <w:bottom w:val="none" w:sz="0" w:space="0" w:color="auto"/>
                <w:right w:val="none" w:sz="0" w:space="0" w:color="auto"/>
              </w:divBdr>
              <w:divsChild>
                <w:div w:id="14733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0870">
      <w:bodyDiv w:val="1"/>
      <w:marLeft w:val="0"/>
      <w:marRight w:val="0"/>
      <w:marTop w:val="0"/>
      <w:marBottom w:val="0"/>
      <w:divBdr>
        <w:top w:val="none" w:sz="0" w:space="0" w:color="auto"/>
        <w:left w:val="none" w:sz="0" w:space="0" w:color="auto"/>
        <w:bottom w:val="none" w:sz="0" w:space="0" w:color="auto"/>
        <w:right w:val="none" w:sz="0" w:space="0" w:color="auto"/>
      </w:divBdr>
      <w:divsChild>
        <w:div w:id="2126535359">
          <w:marLeft w:val="0"/>
          <w:marRight w:val="0"/>
          <w:marTop w:val="0"/>
          <w:marBottom w:val="0"/>
          <w:divBdr>
            <w:top w:val="none" w:sz="0" w:space="0" w:color="auto"/>
            <w:left w:val="none" w:sz="0" w:space="0" w:color="auto"/>
            <w:bottom w:val="none" w:sz="0" w:space="0" w:color="auto"/>
            <w:right w:val="none" w:sz="0" w:space="0" w:color="auto"/>
          </w:divBdr>
          <w:divsChild>
            <w:div w:id="1782527987">
              <w:marLeft w:val="0"/>
              <w:marRight w:val="0"/>
              <w:marTop w:val="0"/>
              <w:marBottom w:val="0"/>
              <w:divBdr>
                <w:top w:val="none" w:sz="0" w:space="0" w:color="auto"/>
                <w:left w:val="none" w:sz="0" w:space="0" w:color="auto"/>
                <w:bottom w:val="none" w:sz="0" w:space="0" w:color="auto"/>
                <w:right w:val="none" w:sz="0" w:space="0" w:color="auto"/>
              </w:divBdr>
              <w:divsChild>
                <w:div w:id="1043336009">
                  <w:marLeft w:val="0"/>
                  <w:marRight w:val="0"/>
                  <w:marTop w:val="0"/>
                  <w:marBottom w:val="0"/>
                  <w:divBdr>
                    <w:top w:val="none" w:sz="0" w:space="0" w:color="auto"/>
                    <w:left w:val="none" w:sz="0" w:space="0" w:color="auto"/>
                    <w:bottom w:val="none" w:sz="0" w:space="0" w:color="auto"/>
                    <w:right w:val="none" w:sz="0" w:space="0" w:color="auto"/>
                  </w:divBdr>
                  <w:divsChild>
                    <w:div w:id="504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4817">
      <w:bodyDiv w:val="1"/>
      <w:marLeft w:val="0"/>
      <w:marRight w:val="0"/>
      <w:marTop w:val="0"/>
      <w:marBottom w:val="0"/>
      <w:divBdr>
        <w:top w:val="none" w:sz="0" w:space="0" w:color="auto"/>
        <w:left w:val="none" w:sz="0" w:space="0" w:color="auto"/>
        <w:bottom w:val="none" w:sz="0" w:space="0" w:color="auto"/>
        <w:right w:val="none" w:sz="0" w:space="0" w:color="auto"/>
      </w:divBdr>
      <w:divsChild>
        <w:div w:id="1140926353">
          <w:marLeft w:val="0"/>
          <w:marRight w:val="0"/>
          <w:marTop w:val="0"/>
          <w:marBottom w:val="0"/>
          <w:divBdr>
            <w:top w:val="none" w:sz="0" w:space="0" w:color="auto"/>
            <w:left w:val="none" w:sz="0" w:space="0" w:color="auto"/>
            <w:bottom w:val="none" w:sz="0" w:space="0" w:color="auto"/>
            <w:right w:val="none" w:sz="0" w:space="0" w:color="auto"/>
          </w:divBdr>
          <w:divsChild>
            <w:div w:id="1566065139">
              <w:marLeft w:val="0"/>
              <w:marRight w:val="0"/>
              <w:marTop w:val="0"/>
              <w:marBottom w:val="0"/>
              <w:divBdr>
                <w:top w:val="none" w:sz="0" w:space="0" w:color="auto"/>
                <w:left w:val="none" w:sz="0" w:space="0" w:color="auto"/>
                <w:bottom w:val="none" w:sz="0" w:space="0" w:color="auto"/>
                <w:right w:val="none" w:sz="0" w:space="0" w:color="auto"/>
              </w:divBdr>
              <w:divsChild>
                <w:div w:id="1247301393">
                  <w:marLeft w:val="0"/>
                  <w:marRight w:val="0"/>
                  <w:marTop w:val="0"/>
                  <w:marBottom w:val="0"/>
                  <w:divBdr>
                    <w:top w:val="none" w:sz="0" w:space="0" w:color="auto"/>
                    <w:left w:val="none" w:sz="0" w:space="0" w:color="auto"/>
                    <w:bottom w:val="none" w:sz="0" w:space="0" w:color="auto"/>
                    <w:right w:val="none" w:sz="0" w:space="0" w:color="auto"/>
                  </w:divBdr>
                </w:div>
              </w:divsChild>
            </w:div>
            <w:div w:id="1877572536">
              <w:marLeft w:val="0"/>
              <w:marRight w:val="0"/>
              <w:marTop w:val="0"/>
              <w:marBottom w:val="0"/>
              <w:divBdr>
                <w:top w:val="none" w:sz="0" w:space="0" w:color="auto"/>
                <w:left w:val="none" w:sz="0" w:space="0" w:color="auto"/>
                <w:bottom w:val="none" w:sz="0" w:space="0" w:color="auto"/>
                <w:right w:val="none" w:sz="0" w:space="0" w:color="auto"/>
              </w:divBdr>
              <w:divsChild>
                <w:div w:id="786434695">
                  <w:marLeft w:val="0"/>
                  <w:marRight w:val="0"/>
                  <w:marTop w:val="0"/>
                  <w:marBottom w:val="0"/>
                  <w:divBdr>
                    <w:top w:val="none" w:sz="0" w:space="0" w:color="auto"/>
                    <w:left w:val="none" w:sz="0" w:space="0" w:color="auto"/>
                    <w:bottom w:val="none" w:sz="0" w:space="0" w:color="auto"/>
                    <w:right w:val="none" w:sz="0" w:space="0" w:color="auto"/>
                  </w:divBdr>
                </w:div>
              </w:divsChild>
            </w:div>
            <w:div w:id="495191844">
              <w:marLeft w:val="0"/>
              <w:marRight w:val="0"/>
              <w:marTop w:val="0"/>
              <w:marBottom w:val="0"/>
              <w:divBdr>
                <w:top w:val="none" w:sz="0" w:space="0" w:color="auto"/>
                <w:left w:val="none" w:sz="0" w:space="0" w:color="auto"/>
                <w:bottom w:val="none" w:sz="0" w:space="0" w:color="auto"/>
                <w:right w:val="none" w:sz="0" w:space="0" w:color="auto"/>
              </w:divBdr>
              <w:divsChild>
                <w:div w:id="1958944471">
                  <w:marLeft w:val="0"/>
                  <w:marRight w:val="0"/>
                  <w:marTop w:val="0"/>
                  <w:marBottom w:val="0"/>
                  <w:divBdr>
                    <w:top w:val="none" w:sz="0" w:space="0" w:color="auto"/>
                    <w:left w:val="none" w:sz="0" w:space="0" w:color="auto"/>
                    <w:bottom w:val="none" w:sz="0" w:space="0" w:color="auto"/>
                    <w:right w:val="none" w:sz="0" w:space="0" w:color="auto"/>
                  </w:divBdr>
                </w:div>
              </w:divsChild>
            </w:div>
            <w:div w:id="534007540">
              <w:marLeft w:val="0"/>
              <w:marRight w:val="0"/>
              <w:marTop w:val="0"/>
              <w:marBottom w:val="0"/>
              <w:divBdr>
                <w:top w:val="none" w:sz="0" w:space="0" w:color="auto"/>
                <w:left w:val="none" w:sz="0" w:space="0" w:color="auto"/>
                <w:bottom w:val="none" w:sz="0" w:space="0" w:color="auto"/>
                <w:right w:val="none" w:sz="0" w:space="0" w:color="auto"/>
              </w:divBdr>
              <w:divsChild>
                <w:div w:id="48264348">
                  <w:marLeft w:val="0"/>
                  <w:marRight w:val="0"/>
                  <w:marTop w:val="0"/>
                  <w:marBottom w:val="0"/>
                  <w:divBdr>
                    <w:top w:val="none" w:sz="0" w:space="0" w:color="auto"/>
                    <w:left w:val="none" w:sz="0" w:space="0" w:color="auto"/>
                    <w:bottom w:val="none" w:sz="0" w:space="0" w:color="auto"/>
                    <w:right w:val="none" w:sz="0" w:space="0" w:color="auto"/>
                  </w:divBdr>
                </w:div>
              </w:divsChild>
            </w:div>
            <w:div w:id="45300619">
              <w:marLeft w:val="0"/>
              <w:marRight w:val="0"/>
              <w:marTop w:val="0"/>
              <w:marBottom w:val="0"/>
              <w:divBdr>
                <w:top w:val="none" w:sz="0" w:space="0" w:color="auto"/>
                <w:left w:val="none" w:sz="0" w:space="0" w:color="auto"/>
                <w:bottom w:val="none" w:sz="0" w:space="0" w:color="auto"/>
                <w:right w:val="none" w:sz="0" w:space="0" w:color="auto"/>
              </w:divBdr>
              <w:divsChild>
                <w:div w:id="2096241572">
                  <w:marLeft w:val="0"/>
                  <w:marRight w:val="0"/>
                  <w:marTop w:val="0"/>
                  <w:marBottom w:val="0"/>
                  <w:divBdr>
                    <w:top w:val="none" w:sz="0" w:space="0" w:color="auto"/>
                    <w:left w:val="none" w:sz="0" w:space="0" w:color="auto"/>
                    <w:bottom w:val="none" w:sz="0" w:space="0" w:color="auto"/>
                    <w:right w:val="none" w:sz="0" w:space="0" w:color="auto"/>
                  </w:divBdr>
                </w:div>
              </w:divsChild>
            </w:div>
            <w:div w:id="570624461">
              <w:marLeft w:val="0"/>
              <w:marRight w:val="0"/>
              <w:marTop w:val="0"/>
              <w:marBottom w:val="0"/>
              <w:divBdr>
                <w:top w:val="none" w:sz="0" w:space="0" w:color="auto"/>
                <w:left w:val="none" w:sz="0" w:space="0" w:color="auto"/>
                <w:bottom w:val="none" w:sz="0" w:space="0" w:color="auto"/>
                <w:right w:val="none" w:sz="0" w:space="0" w:color="auto"/>
              </w:divBdr>
              <w:divsChild>
                <w:div w:id="1357853720">
                  <w:marLeft w:val="0"/>
                  <w:marRight w:val="0"/>
                  <w:marTop w:val="0"/>
                  <w:marBottom w:val="0"/>
                  <w:divBdr>
                    <w:top w:val="none" w:sz="0" w:space="0" w:color="auto"/>
                    <w:left w:val="none" w:sz="0" w:space="0" w:color="auto"/>
                    <w:bottom w:val="none" w:sz="0" w:space="0" w:color="auto"/>
                    <w:right w:val="none" w:sz="0" w:space="0" w:color="auto"/>
                  </w:divBdr>
                </w:div>
              </w:divsChild>
            </w:div>
            <w:div w:id="78644553">
              <w:marLeft w:val="0"/>
              <w:marRight w:val="0"/>
              <w:marTop w:val="0"/>
              <w:marBottom w:val="0"/>
              <w:divBdr>
                <w:top w:val="none" w:sz="0" w:space="0" w:color="auto"/>
                <w:left w:val="none" w:sz="0" w:space="0" w:color="auto"/>
                <w:bottom w:val="none" w:sz="0" w:space="0" w:color="auto"/>
                <w:right w:val="none" w:sz="0" w:space="0" w:color="auto"/>
              </w:divBdr>
              <w:divsChild>
                <w:div w:id="34163213">
                  <w:marLeft w:val="0"/>
                  <w:marRight w:val="0"/>
                  <w:marTop w:val="0"/>
                  <w:marBottom w:val="0"/>
                  <w:divBdr>
                    <w:top w:val="none" w:sz="0" w:space="0" w:color="auto"/>
                    <w:left w:val="none" w:sz="0" w:space="0" w:color="auto"/>
                    <w:bottom w:val="none" w:sz="0" w:space="0" w:color="auto"/>
                    <w:right w:val="none" w:sz="0" w:space="0" w:color="auto"/>
                  </w:divBdr>
                </w:div>
              </w:divsChild>
            </w:div>
            <w:div w:id="2092701278">
              <w:marLeft w:val="0"/>
              <w:marRight w:val="0"/>
              <w:marTop w:val="0"/>
              <w:marBottom w:val="0"/>
              <w:divBdr>
                <w:top w:val="none" w:sz="0" w:space="0" w:color="auto"/>
                <w:left w:val="none" w:sz="0" w:space="0" w:color="auto"/>
                <w:bottom w:val="none" w:sz="0" w:space="0" w:color="auto"/>
                <w:right w:val="none" w:sz="0" w:space="0" w:color="auto"/>
              </w:divBdr>
              <w:divsChild>
                <w:div w:id="971061842">
                  <w:marLeft w:val="0"/>
                  <w:marRight w:val="0"/>
                  <w:marTop w:val="0"/>
                  <w:marBottom w:val="0"/>
                  <w:divBdr>
                    <w:top w:val="none" w:sz="0" w:space="0" w:color="auto"/>
                    <w:left w:val="none" w:sz="0" w:space="0" w:color="auto"/>
                    <w:bottom w:val="none" w:sz="0" w:space="0" w:color="auto"/>
                    <w:right w:val="none" w:sz="0" w:space="0" w:color="auto"/>
                  </w:divBdr>
                </w:div>
              </w:divsChild>
            </w:div>
            <w:div w:id="1081294699">
              <w:marLeft w:val="0"/>
              <w:marRight w:val="0"/>
              <w:marTop w:val="0"/>
              <w:marBottom w:val="0"/>
              <w:divBdr>
                <w:top w:val="none" w:sz="0" w:space="0" w:color="auto"/>
                <w:left w:val="none" w:sz="0" w:space="0" w:color="auto"/>
                <w:bottom w:val="none" w:sz="0" w:space="0" w:color="auto"/>
                <w:right w:val="none" w:sz="0" w:space="0" w:color="auto"/>
              </w:divBdr>
              <w:divsChild>
                <w:div w:id="837311216">
                  <w:marLeft w:val="0"/>
                  <w:marRight w:val="0"/>
                  <w:marTop w:val="0"/>
                  <w:marBottom w:val="0"/>
                  <w:divBdr>
                    <w:top w:val="none" w:sz="0" w:space="0" w:color="auto"/>
                    <w:left w:val="none" w:sz="0" w:space="0" w:color="auto"/>
                    <w:bottom w:val="none" w:sz="0" w:space="0" w:color="auto"/>
                    <w:right w:val="none" w:sz="0" w:space="0" w:color="auto"/>
                  </w:divBdr>
                </w:div>
              </w:divsChild>
            </w:div>
            <w:div w:id="105658944">
              <w:marLeft w:val="0"/>
              <w:marRight w:val="0"/>
              <w:marTop w:val="0"/>
              <w:marBottom w:val="0"/>
              <w:divBdr>
                <w:top w:val="none" w:sz="0" w:space="0" w:color="auto"/>
                <w:left w:val="none" w:sz="0" w:space="0" w:color="auto"/>
                <w:bottom w:val="none" w:sz="0" w:space="0" w:color="auto"/>
                <w:right w:val="none" w:sz="0" w:space="0" w:color="auto"/>
              </w:divBdr>
              <w:divsChild>
                <w:div w:id="278412109">
                  <w:marLeft w:val="0"/>
                  <w:marRight w:val="0"/>
                  <w:marTop w:val="0"/>
                  <w:marBottom w:val="0"/>
                  <w:divBdr>
                    <w:top w:val="none" w:sz="0" w:space="0" w:color="auto"/>
                    <w:left w:val="none" w:sz="0" w:space="0" w:color="auto"/>
                    <w:bottom w:val="none" w:sz="0" w:space="0" w:color="auto"/>
                    <w:right w:val="none" w:sz="0" w:space="0" w:color="auto"/>
                  </w:divBdr>
                </w:div>
              </w:divsChild>
            </w:div>
            <w:div w:id="457800097">
              <w:marLeft w:val="0"/>
              <w:marRight w:val="0"/>
              <w:marTop w:val="0"/>
              <w:marBottom w:val="0"/>
              <w:divBdr>
                <w:top w:val="none" w:sz="0" w:space="0" w:color="auto"/>
                <w:left w:val="none" w:sz="0" w:space="0" w:color="auto"/>
                <w:bottom w:val="none" w:sz="0" w:space="0" w:color="auto"/>
                <w:right w:val="none" w:sz="0" w:space="0" w:color="auto"/>
              </w:divBdr>
              <w:divsChild>
                <w:div w:id="1080836335">
                  <w:marLeft w:val="0"/>
                  <w:marRight w:val="0"/>
                  <w:marTop w:val="0"/>
                  <w:marBottom w:val="0"/>
                  <w:divBdr>
                    <w:top w:val="none" w:sz="0" w:space="0" w:color="auto"/>
                    <w:left w:val="none" w:sz="0" w:space="0" w:color="auto"/>
                    <w:bottom w:val="none" w:sz="0" w:space="0" w:color="auto"/>
                    <w:right w:val="none" w:sz="0" w:space="0" w:color="auto"/>
                  </w:divBdr>
                </w:div>
              </w:divsChild>
            </w:div>
            <w:div w:id="534469484">
              <w:marLeft w:val="0"/>
              <w:marRight w:val="0"/>
              <w:marTop w:val="0"/>
              <w:marBottom w:val="0"/>
              <w:divBdr>
                <w:top w:val="none" w:sz="0" w:space="0" w:color="auto"/>
                <w:left w:val="none" w:sz="0" w:space="0" w:color="auto"/>
                <w:bottom w:val="none" w:sz="0" w:space="0" w:color="auto"/>
                <w:right w:val="none" w:sz="0" w:space="0" w:color="auto"/>
              </w:divBdr>
              <w:divsChild>
                <w:div w:id="1308315377">
                  <w:marLeft w:val="0"/>
                  <w:marRight w:val="0"/>
                  <w:marTop w:val="0"/>
                  <w:marBottom w:val="0"/>
                  <w:divBdr>
                    <w:top w:val="none" w:sz="0" w:space="0" w:color="auto"/>
                    <w:left w:val="none" w:sz="0" w:space="0" w:color="auto"/>
                    <w:bottom w:val="none" w:sz="0" w:space="0" w:color="auto"/>
                    <w:right w:val="none" w:sz="0" w:space="0" w:color="auto"/>
                  </w:divBdr>
                </w:div>
              </w:divsChild>
            </w:div>
            <w:div w:id="2018775893">
              <w:marLeft w:val="0"/>
              <w:marRight w:val="0"/>
              <w:marTop w:val="0"/>
              <w:marBottom w:val="0"/>
              <w:divBdr>
                <w:top w:val="none" w:sz="0" w:space="0" w:color="auto"/>
                <w:left w:val="none" w:sz="0" w:space="0" w:color="auto"/>
                <w:bottom w:val="none" w:sz="0" w:space="0" w:color="auto"/>
                <w:right w:val="none" w:sz="0" w:space="0" w:color="auto"/>
              </w:divBdr>
              <w:divsChild>
                <w:div w:id="1527134055">
                  <w:marLeft w:val="0"/>
                  <w:marRight w:val="0"/>
                  <w:marTop w:val="0"/>
                  <w:marBottom w:val="0"/>
                  <w:divBdr>
                    <w:top w:val="none" w:sz="0" w:space="0" w:color="auto"/>
                    <w:left w:val="none" w:sz="0" w:space="0" w:color="auto"/>
                    <w:bottom w:val="none" w:sz="0" w:space="0" w:color="auto"/>
                    <w:right w:val="none" w:sz="0" w:space="0" w:color="auto"/>
                  </w:divBdr>
                </w:div>
              </w:divsChild>
            </w:div>
            <w:div w:id="151801500">
              <w:marLeft w:val="0"/>
              <w:marRight w:val="0"/>
              <w:marTop w:val="0"/>
              <w:marBottom w:val="0"/>
              <w:divBdr>
                <w:top w:val="none" w:sz="0" w:space="0" w:color="auto"/>
                <w:left w:val="none" w:sz="0" w:space="0" w:color="auto"/>
                <w:bottom w:val="none" w:sz="0" w:space="0" w:color="auto"/>
                <w:right w:val="none" w:sz="0" w:space="0" w:color="auto"/>
              </w:divBdr>
              <w:divsChild>
                <w:div w:id="519902550">
                  <w:marLeft w:val="0"/>
                  <w:marRight w:val="0"/>
                  <w:marTop w:val="0"/>
                  <w:marBottom w:val="0"/>
                  <w:divBdr>
                    <w:top w:val="none" w:sz="0" w:space="0" w:color="auto"/>
                    <w:left w:val="none" w:sz="0" w:space="0" w:color="auto"/>
                    <w:bottom w:val="none" w:sz="0" w:space="0" w:color="auto"/>
                    <w:right w:val="none" w:sz="0" w:space="0" w:color="auto"/>
                  </w:divBdr>
                </w:div>
              </w:divsChild>
            </w:div>
            <w:div w:id="157893433">
              <w:marLeft w:val="0"/>
              <w:marRight w:val="0"/>
              <w:marTop w:val="0"/>
              <w:marBottom w:val="0"/>
              <w:divBdr>
                <w:top w:val="none" w:sz="0" w:space="0" w:color="auto"/>
                <w:left w:val="none" w:sz="0" w:space="0" w:color="auto"/>
                <w:bottom w:val="none" w:sz="0" w:space="0" w:color="auto"/>
                <w:right w:val="none" w:sz="0" w:space="0" w:color="auto"/>
              </w:divBdr>
              <w:divsChild>
                <w:div w:id="1124926414">
                  <w:marLeft w:val="0"/>
                  <w:marRight w:val="0"/>
                  <w:marTop w:val="0"/>
                  <w:marBottom w:val="0"/>
                  <w:divBdr>
                    <w:top w:val="none" w:sz="0" w:space="0" w:color="auto"/>
                    <w:left w:val="none" w:sz="0" w:space="0" w:color="auto"/>
                    <w:bottom w:val="none" w:sz="0" w:space="0" w:color="auto"/>
                    <w:right w:val="none" w:sz="0" w:space="0" w:color="auto"/>
                  </w:divBdr>
                </w:div>
              </w:divsChild>
            </w:div>
            <w:div w:id="1728063175">
              <w:marLeft w:val="0"/>
              <w:marRight w:val="0"/>
              <w:marTop w:val="0"/>
              <w:marBottom w:val="0"/>
              <w:divBdr>
                <w:top w:val="none" w:sz="0" w:space="0" w:color="auto"/>
                <w:left w:val="none" w:sz="0" w:space="0" w:color="auto"/>
                <w:bottom w:val="none" w:sz="0" w:space="0" w:color="auto"/>
                <w:right w:val="none" w:sz="0" w:space="0" w:color="auto"/>
              </w:divBdr>
              <w:divsChild>
                <w:div w:id="2036421043">
                  <w:marLeft w:val="0"/>
                  <w:marRight w:val="0"/>
                  <w:marTop w:val="0"/>
                  <w:marBottom w:val="0"/>
                  <w:divBdr>
                    <w:top w:val="none" w:sz="0" w:space="0" w:color="auto"/>
                    <w:left w:val="none" w:sz="0" w:space="0" w:color="auto"/>
                    <w:bottom w:val="none" w:sz="0" w:space="0" w:color="auto"/>
                    <w:right w:val="none" w:sz="0" w:space="0" w:color="auto"/>
                  </w:divBdr>
                </w:div>
              </w:divsChild>
            </w:div>
            <w:div w:id="642079691">
              <w:marLeft w:val="0"/>
              <w:marRight w:val="0"/>
              <w:marTop w:val="0"/>
              <w:marBottom w:val="0"/>
              <w:divBdr>
                <w:top w:val="none" w:sz="0" w:space="0" w:color="auto"/>
                <w:left w:val="none" w:sz="0" w:space="0" w:color="auto"/>
                <w:bottom w:val="none" w:sz="0" w:space="0" w:color="auto"/>
                <w:right w:val="none" w:sz="0" w:space="0" w:color="auto"/>
              </w:divBdr>
              <w:divsChild>
                <w:div w:id="611283743">
                  <w:marLeft w:val="0"/>
                  <w:marRight w:val="0"/>
                  <w:marTop w:val="0"/>
                  <w:marBottom w:val="0"/>
                  <w:divBdr>
                    <w:top w:val="none" w:sz="0" w:space="0" w:color="auto"/>
                    <w:left w:val="none" w:sz="0" w:space="0" w:color="auto"/>
                    <w:bottom w:val="none" w:sz="0" w:space="0" w:color="auto"/>
                    <w:right w:val="none" w:sz="0" w:space="0" w:color="auto"/>
                  </w:divBdr>
                </w:div>
              </w:divsChild>
            </w:div>
            <w:div w:id="1425952474">
              <w:marLeft w:val="0"/>
              <w:marRight w:val="0"/>
              <w:marTop w:val="0"/>
              <w:marBottom w:val="0"/>
              <w:divBdr>
                <w:top w:val="none" w:sz="0" w:space="0" w:color="auto"/>
                <w:left w:val="none" w:sz="0" w:space="0" w:color="auto"/>
                <w:bottom w:val="none" w:sz="0" w:space="0" w:color="auto"/>
                <w:right w:val="none" w:sz="0" w:space="0" w:color="auto"/>
              </w:divBdr>
              <w:divsChild>
                <w:div w:id="594241362">
                  <w:marLeft w:val="0"/>
                  <w:marRight w:val="0"/>
                  <w:marTop w:val="0"/>
                  <w:marBottom w:val="0"/>
                  <w:divBdr>
                    <w:top w:val="none" w:sz="0" w:space="0" w:color="auto"/>
                    <w:left w:val="none" w:sz="0" w:space="0" w:color="auto"/>
                    <w:bottom w:val="none" w:sz="0" w:space="0" w:color="auto"/>
                    <w:right w:val="none" w:sz="0" w:space="0" w:color="auto"/>
                  </w:divBdr>
                </w:div>
              </w:divsChild>
            </w:div>
            <w:div w:id="2052532508">
              <w:marLeft w:val="0"/>
              <w:marRight w:val="0"/>
              <w:marTop w:val="0"/>
              <w:marBottom w:val="0"/>
              <w:divBdr>
                <w:top w:val="none" w:sz="0" w:space="0" w:color="auto"/>
                <w:left w:val="none" w:sz="0" w:space="0" w:color="auto"/>
                <w:bottom w:val="none" w:sz="0" w:space="0" w:color="auto"/>
                <w:right w:val="none" w:sz="0" w:space="0" w:color="auto"/>
              </w:divBdr>
              <w:divsChild>
                <w:div w:id="462041241">
                  <w:marLeft w:val="0"/>
                  <w:marRight w:val="0"/>
                  <w:marTop w:val="0"/>
                  <w:marBottom w:val="0"/>
                  <w:divBdr>
                    <w:top w:val="none" w:sz="0" w:space="0" w:color="auto"/>
                    <w:left w:val="none" w:sz="0" w:space="0" w:color="auto"/>
                    <w:bottom w:val="none" w:sz="0" w:space="0" w:color="auto"/>
                    <w:right w:val="none" w:sz="0" w:space="0" w:color="auto"/>
                  </w:divBdr>
                </w:div>
              </w:divsChild>
            </w:div>
            <w:div w:id="1181164819">
              <w:marLeft w:val="0"/>
              <w:marRight w:val="0"/>
              <w:marTop w:val="0"/>
              <w:marBottom w:val="0"/>
              <w:divBdr>
                <w:top w:val="none" w:sz="0" w:space="0" w:color="auto"/>
                <w:left w:val="none" w:sz="0" w:space="0" w:color="auto"/>
                <w:bottom w:val="none" w:sz="0" w:space="0" w:color="auto"/>
                <w:right w:val="none" w:sz="0" w:space="0" w:color="auto"/>
              </w:divBdr>
              <w:divsChild>
                <w:div w:id="815531964">
                  <w:marLeft w:val="0"/>
                  <w:marRight w:val="0"/>
                  <w:marTop w:val="0"/>
                  <w:marBottom w:val="0"/>
                  <w:divBdr>
                    <w:top w:val="none" w:sz="0" w:space="0" w:color="auto"/>
                    <w:left w:val="none" w:sz="0" w:space="0" w:color="auto"/>
                    <w:bottom w:val="none" w:sz="0" w:space="0" w:color="auto"/>
                    <w:right w:val="none" w:sz="0" w:space="0" w:color="auto"/>
                  </w:divBdr>
                </w:div>
              </w:divsChild>
            </w:div>
            <w:div w:id="1955092479">
              <w:marLeft w:val="0"/>
              <w:marRight w:val="0"/>
              <w:marTop w:val="0"/>
              <w:marBottom w:val="0"/>
              <w:divBdr>
                <w:top w:val="none" w:sz="0" w:space="0" w:color="auto"/>
                <w:left w:val="none" w:sz="0" w:space="0" w:color="auto"/>
                <w:bottom w:val="none" w:sz="0" w:space="0" w:color="auto"/>
                <w:right w:val="none" w:sz="0" w:space="0" w:color="auto"/>
              </w:divBdr>
              <w:divsChild>
                <w:div w:id="1661274339">
                  <w:marLeft w:val="0"/>
                  <w:marRight w:val="0"/>
                  <w:marTop w:val="0"/>
                  <w:marBottom w:val="0"/>
                  <w:divBdr>
                    <w:top w:val="none" w:sz="0" w:space="0" w:color="auto"/>
                    <w:left w:val="none" w:sz="0" w:space="0" w:color="auto"/>
                    <w:bottom w:val="none" w:sz="0" w:space="0" w:color="auto"/>
                    <w:right w:val="none" w:sz="0" w:space="0" w:color="auto"/>
                  </w:divBdr>
                </w:div>
              </w:divsChild>
            </w:div>
            <w:div w:id="1387754165">
              <w:marLeft w:val="0"/>
              <w:marRight w:val="0"/>
              <w:marTop w:val="0"/>
              <w:marBottom w:val="0"/>
              <w:divBdr>
                <w:top w:val="none" w:sz="0" w:space="0" w:color="auto"/>
                <w:left w:val="none" w:sz="0" w:space="0" w:color="auto"/>
                <w:bottom w:val="none" w:sz="0" w:space="0" w:color="auto"/>
                <w:right w:val="none" w:sz="0" w:space="0" w:color="auto"/>
              </w:divBdr>
              <w:divsChild>
                <w:div w:id="1952975881">
                  <w:marLeft w:val="0"/>
                  <w:marRight w:val="0"/>
                  <w:marTop w:val="0"/>
                  <w:marBottom w:val="0"/>
                  <w:divBdr>
                    <w:top w:val="none" w:sz="0" w:space="0" w:color="auto"/>
                    <w:left w:val="none" w:sz="0" w:space="0" w:color="auto"/>
                    <w:bottom w:val="none" w:sz="0" w:space="0" w:color="auto"/>
                    <w:right w:val="none" w:sz="0" w:space="0" w:color="auto"/>
                  </w:divBdr>
                </w:div>
              </w:divsChild>
            </w:div>
            <w:div w:id="742414938">
              <w:marLeft w:val="0"/>
              <w:marRight w:val="0"/>
              <w:marTop w:val="0"/>
              <w:marBottom w:val="0"/>
              <w:divBdr>
                <w:top w:val="none" w:sz="0" w:space="0" w:color="auto"/>
                <w:left w:val="none" w:sz="0" w:space="0" w:color="auto"/>
                <w:bottom w:val="none" w:sz="0" w:space="0" w:color="auto"/>
                <w:right w:val="none" w:sz="0" w:space="0" w:color="auto"/>
              </w:divBdr>
              <w:divsChild>
                <w:div w:id="672226752">
                  <w:marLeft w:val="0"/>
                  <w:marRight w:val="0"/>
                  <w:marTop w:val="0"/>
                  <w:marBottom w:val="0"/>
                  <w:divBdr>
                    <w:top w:val="none" w:sz="0" w:space="0" w:color="auto"/>
                    <w:left w:val="none" w:sz="0" w:space="0" w:color="auto"/>
                    <w:bottom w:val="none" w:sz="0" w:space="0" w:color="auto"/>
                    <w:right w:val="none" w:sz="0" w:space="0" w:color="auto"/>
                  </w:divBdr>
                </w:div>
              </w:divsChild>
            </w:div>
            <w:div w:id="1101530348">
              <w:marLeft w:val="0"/>
              <w:marRight w:val="0"/>
              <w:marTop w:val="0"/>
              <w:marBottom w:val="0"/>
              <w:divBdr>
                <w:top w:val="none" w:sz="0" w:space="0" w:color="auto"/>
                <w:left w:val="none" w:sz="0" w:space="0" w:color="auto"/>
                <w:bottom w:val="none" w:sz="0" w:space="0" w:color="auto"/>
                <w:right w:val="none" w:sz="0" w:space="0" w:color="auto"/>
              </w:divBdr>
              <w:divsChild>
                <w:div w:id="1434741676">
                  <w:marLeft w:val="0"/>
                  <w:marRight w:val="0"/>
                  <w:marTop w:val="0"/>
                  <w:marBottom w:val="0"/>
                  <w:divBdr>
                    <w:top w:val="none" w:sz="0" w:space="0" w:color="auto"/>
                    <w:left w:val="none" w:sz="0" w:space="0" w:color="auto"/>
                    <w:bottom w:val="none" w:sz="0" w:space="0" w:color="auto"/>
                    <w:right w:val="none" w:sz="0" w:space="0" w:color="auto"/>
                  </w:divBdr>
                </w:div>
              </w:divsChild>
            </w:div>
            <w:div w:id="1284993507">
              <w:marLeft w:val="0"/>
              <w:marRight w:val="0"/>
              <w:marTop w:val="0"/>
              <w:marBottom w:val="0"/>
              <w:divBdr>
                <w:top w:val="none" w:sz="0" w:space="0" w:color="auto"/>
                <w:left w:val="none" w:sz="0" w:space="0" w:color="auto"/>
                <w:bottom w:val="none" w:sz="0" w:space="0" w:color="auto"/>
                <w:right w:val="none" w:sz="0" w:space="0" w:color="auto"/>
              </w:divBdr>
              <w:divsChild>
                <w:div w:id="1306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6459">
      <w:bodyDiv w:val="1"/>
      <w:marLeft w:val="0"/>
      <w:marRight w:val="0"/>
      <w:marTop w:val="0"/>
      <w:marBottom w:val="0"/>
      <w:divBdr>
        <w:top w:val="none" w:sz="0" w:space="0" w:color="auto"/>
        <w:left w:val="none" w:sz="0" w:space="0" w:color="auto"/>
        <w:bottom w:val="none" w:sz="0" w:space="0" w:color="auto"/>
        <w:right w:val="none" w:sz="0" w:space="0" w:color="auto"/>
      </w:divBdr>
      <w:divsChild>
        <w:div w:id="983699570">
          <w:marLeft w:val="0"/>
          <w:marRight w:val="0"/>
          <w:marTop w:val="0"/>
          <w:marBottom w:val="0"/>
          <w:divBdr>
            <w:top w:val="none" w:sz="0" w:space="0" w:color="auto"/>
            <w:left w:val="none" w:sz="0" w:space="0" w:color="auto"/>
            <w:bottom w:val="none" w:sz="0" w:space="0" w:color="auto"/>
            <w:right w:val="none" w:sz="0" w:space="0" w:color="auto"/>
          </w:divBdr>
          <w:divsChild>
            <w:div w:id="431970497">
              <w:marLeft w:val="0"/>
              <w:marRight w:val="0"/>
              <w:marTop w:val="0"/>
              <w:marBottom w:val="0"/>
              <w:divBdr>
                <w:top w:val="none" w:sz="0" w:space="0" w:color="auto"/>
                <w:left w:val="none" w:sz="0" w:space="0" w:color="auto"/>
                <w:bottom w:val="none" w:sz="0" w:space="0" w:color="auto"/>
                <w:right w:val="none" w:sz="0" w:space="0" w:color="auto"/>
              </w:divBdr>
              <w:divsChild>
                <w:div w:id="1349988523">
                  <w:marLeft w:val="0"/>
                  <w:marRight w:val="0"/>
                  <w:marTop w:val="0"/>
                  <w:marBottom w:val="0"/>
                  <w:divBdr>
                    <w:top w:val="none" w:sz="0" w:space="0" w:color="auto"/>
                    <w:left w:val="none" w:sz="0" w:space="0" w:color="auto"/>
                    <w:bottom w:val="none" w:sz="0" w:space="0" w:color="auto"/>
                    <w:right w:val="none" w:sz="0" w:space="0" w:color="auto"/>
                  </w:divBdr>
                </w:div>
              </w:divsChild>
            </w:div>
            <w:div w:id="757360624">
              <w:marLeft w:val="0"/>
              <w:marRight w:val="0"/>
              <w:marTop w:val="0"/>
              <w:marBottom w:val="0"/>
              <w:divBdr>
                <w:top w:val="none" w:sz="0" w:space="0" w:color="auto"/>
                <w:left w:val="none" w:sz="0" w:space="0" w:color="auto"/>
                <w:bottom w:val="none" w:sz="0" w:space="0" w:color="auto"/>
                <w:right w:val="none" w:sz="0" w:space="0" w:color="auto"/>
              </w:divBdr>
              <w:divsChild>
                <w:div w:id="136455035">
                  <w:marLeft w:val="0"/>
                  <w:marRight w:val="0"/>
                  <w:marTop w:val="0"/>
                  <w:marBottom w:val="0"/>
                  <w:divBdr>
                    <w:top w:val="none" w:sz="0" w:space="0" w:color="auto"/>
                    <w:left w:val="none" w:sz="0" w:space="0" w:color="auto"/>
                    <w:bottom w:val="none" w:sz="0" w:space="0" w:color="auto"/>
                    <w:right w:val="none" w:sz="0" w:space="0" w:color="auto"/>
                  </w:divBdr>
                </w:div>
              </w:divsChild>
            </w:div>
            <w:div w:id="509030235">
              <w:marLeft w:val="0"/>
              <w:marRight w:val="0"/>
              <w:marTop w:val="0"/>
              <w:marBottom w:val="0"/>
              <w:divBdr>
                <w:top w:val="none" w:sz="0" w:space="0" w:color="auto"/>
                <w:left w:val="none" w:sz="0" w:space="0" w:color="auto"/>
                <w:bottom w:val="none" w:sz="0" w:space="0" w:color="auto"/>
                <w:right w:val="none" w:sz="0" w:space="0" w:color="auto"/>
              </w:divBdr>
              <w:divsChild>
                <w:div w:id="220140096">
                  <w:marLeft w:val="0"/>
                  <w:marRight w:val="0"/>
                  <w:marTop w:val="0"/>
                  <w:marBottom w:val="0"/>
                  <w:divBdr>
                    <w:top w:val="none" w:sz="0" w:space="0" w:color="auto"/>
                    <w:left w:val="none" w:sz="0" w:space="0" w:color="auto"/>
                    <w:bottom w:val="none" w:sz="0" w:space="0" w:color="auto"/>
                    <w:right w:val="none" w:sz="0" w:space="0" w:color="auto"/>
                  </w:divBdr>
                </w:div>
              </w:divsChild>
            </w:div>
            <w:div w:id="1524249415">
              <w:marLeft w:val="0"/>
              <w:marRight w:val="0"/>
              <w:marTop w:val="0"/>
              <w:marBottom w:val="0"/>
              <w:divBdr>
                <w:top w:val="none" w:sz="0" w:space="0" w:color="auto"/>
                <w:left w:val="none" w:sz="0" w:space="0" w:color="auto"/>
                <w:bottom w:val="none" w:sz="0" w:space="0" w:color="auto"/>
                <w:right w:val="none" w:sz="0" w:space="0" w:color="auto"/>
              </w:divBdr>
              <w:divsChild>
                <w:div w:id="1181119342">
                  <w:marLeft w:val="0"/>
                  <w:marRight w:val="0"/>
                  <w:marTop w:val="0"/>
                  <w:marBottom w:val="0"/>
                  <w:divBdr>
                    <w:top w:val="none" w:sz="0" w:space="0" w:color="auto"/>
                    <w:left w:val="none" w:sz="0" w:space="0" w:color="auto"/>
                    <w:bottom w:val="none" w:sz="0" w:space="0" w:color="auto"/>
                    <w:right w:val="none" w:sz="0" w:space="0" w:color="auto"/>
                  </w:divBdr>
                </w:div>
              </w:divsChild>
            </w:div>
            <w:div w:id="401029568">
              <w:marLeft w:val="0"/>
              <w:marRight w:val="0"/>
              <w:marTop w:val="0"/>
              <w:marBottom w:val="0"/>
              <w:divBdr>
                <w:top w:val="none" w:sz="0" w:space="0" w:color="auto"/>
                <w:left w:val="none" w:sz="0" w:space="0" w:color="auto"/>
                <w:bottom w:val="none" w:sz="0" w:space="0" w:color="auto"/>
                <w:right w:val="none" w:sz="0" w:space="0" w:color="auto"/>
              </w:divBdr>
              <w:divsChild>
                <w:div w:id="1276135103">
                  <w:marLeft w:val="0"/>
                  <w:marRight w:val="0"/>
                  <w:marTop w:val="0"/>
                  <w:marBottom w:val="0"/>
                  <w:divBdr>
                    <w:top w:val="none" w:sz="0" w:space="0" w:color="auto"/>
                    <w:left w:val="none" w:sz="0" w:space="0" w:color="auto"/>
                    <w:bottom w:val="none" w:sz="0" w:space="0" w:color="auto"/>
                    <w:right w:val="none" w:sz="0" w:space="0" w:color="auto"/>
                  </w:divBdr>
                </w:div>
              </w:divsChild>
            </w:div>
            <w:div w:id="938559649">
              <w:marLeft w:val="0"/>
              <w:marRight w:val="0"/>
              <w:marTop w:val="0"/>
              <w:marBottom w:val="0"/>
              <w:divBdr>
                <w:top w:val="none" w:sz="0" w:space="0" w:color="auto"/>
                <w:left w:val="none" w:sz="0" w:space="0" w:color="auto"/>
                <w:bottom w:val="none" w:sz="0" w:space="0" w:color="auto"/>
                <w:right w:val="none" w:sz="0" w:space="0" w:color="auto"/>
              </w:divBdr>
              <w:divsChild>
                <w:div w:id="640036859">
                  <w:marLeft w:val="0"/>
                  <w:marRight w:val="0"/>
                  <w:marTop w:val="0"/>
                  <w:marBottom w:val="0"/>
                  <w:divBdr>
                    <w:top w:val="none" w:sz="0" w:space="0" w:color="auto"/>
                    <w:left w:val="none" w:sz="0" w:space="0" w:color="auto"/>
                    <w:bottom w:val="none" w:sz="0" w:space="0" w:color="auto"/>
                    <w:right w:val="none" w:sz="0" w:space="0" w:color="auto"/>
                  </w:divBdr>
                </w:div>
              </w:divsChild>
            </w:div>
            <w:div w:id="355812835">
              <w:marLeft w:val="0"/>
              <w:marRight w:val="0"/>
              <w:marTop w:val="0"/>
              <w:marBottom w:val="0"/>
              <w:divBdr>
                <w:top w:val="none" w:sz="0" w:space="0" w:color="auto"/>
                <w:left w:val="none" w:sz="0" w:space="0" w:color="auto"/>
                <w:bottom w:val="none" w:sz="0" w:space="0" w:color="auto"/>
                <w:right w:val="none" w:sz="0" w:space="0" w:color="auto"/>
              </w:divBdr>
              <w:divsChild>
                <w:div w:id="1819685665">
                  <w:marLeft w:val="0"/>
                  <w:marRight w:val="0"/>
                  <w:marTop w:val="0"/>
                  <w:marBottom w:val="0"/>
                  <w:divBdr>
                    <w:top w:val="none" w:sz="0" w:space="0" w:color="auto"/>
                    <w:left w:val="none" w:sz="0" w:space="0" w:color="auto"/>
                    <w:bottom w:val="none" w:sz="0" w:space="0" w:color="auto"/>
                    <w:right w:val="none" w:sz="0" w:space="0" w:color="auto"/>
                  </w:divBdr>
                </w:div>
              </w:divsChild>
            </w:div>
            <w:div w:id="790903721">
              <w:marLeft w:val="0"/>
              <w:marRight w:val="0"/>
              <w:marTop w:val="0"/>
              <w:marBottom w:val="0"/>
              <w:divBdr>
                <w:top w:val="none" w:sz="0" w:space="0" w:color="auto"/>
                <w:left w:val="none" w:sz="0" w:space="0" w:color="auto"/>
                <w:bottom w:val="none" w:sz="0" w:space="0" w:color="auto"/>
                <w:right w:val="none" w:sz="0" w:space="0" w:color="auto"/>
              </w:divBdr>
              <w:divsChild>
                <w:div w:id="610816520">
                  <w:marLeft w:val="0"/>
                  <w:marRight w:val="0"/>
                  <w:marTop w:val="0"/>
                  <w:marBottom w:val="0"/>
                  <w:divBdr>
                    <w:top w:val="none" w:sz="0" w:space="0" w:color="auto"/>
                    <w:left w:val="none" w:sz="0" w:space="0" w:color="auto"/>
                    <w:bottom w:val="none" w:sz="0" w:space="0" w:color="auto"/>
                    <w:right w:val="none" w:sz="0" w:space="0" w:color="auto"/>
                  </w:divBdr>
                </w:div>
              </w:divsChild>
            </w:div>
            <w:div w:id="309557923">
              <w:marLeft w:val="0"/>
              <w:marRight w:val="0"/>
              <w:marTop w:val="0"/>
              <w:marBottom w:val="0"/>
              <w:divBdr>
                <w:top w:val="none" w:sz="0" w:space="0" w:color="auto"/>
                <w:left w:val="none" w:sz="0" w:space="0" w:color="auto"/>
                <w:bottom w:val="none" w:sz="0" w:space="0" w:color="auto"/>
                <w:right w:val="none" w:sz="0" w:space="0" w:color="auto"/>
              </w:divBdr>
              <w:divsChild>
                <w:div w:id="1411392368">
                  <w:marLeft w:val="0"/>
                  <w:marRight w:val="0"/>
                  <w:marTop w:val="0"/>
                  <w:marBottom w:val="0"/>
                  <w:divBdr>
                    <w:top w:val="none" w:sz="0" w:space="0" w:color="auto"/>
                    <w:left w:val="none" w:sz="0" w:space="0" w:color="auto"/>
                    <w:bottom w:val="none" w:sz="0" w:space="0" w:color="auto"/>
                    <w:right w:val="none" w:sz="0" w:space="0" w:color="auto"/>
                  </w:divBdr>
                </w:div>
              </w:divsChild>
            </w:div>
            <w:div w:id="586768739">
              <w:marLeft w:val="0"/>
              <w:marRight w:val="0"/>
              <w:marTop w:val="0"/>
              <w:marBottom w:val="0"/>
              <w:divBdr>
                <w:top w:val="none" w:sz="0" w:space="0" w:color="auto"/>
                <w:left w:val="none" w:sz="0" w:space="0" w:color="auto"/>
                <w:bottom w:val="none" w:sz="0" w:space="0" w:color="auto"/>
                <w:right w:val="none" w:sz="0" w:space="0" w:color="auto"/>
              </w:divBdr>
              <w:divsChild>
                <w:div w:id="1684090187">
                  <w:marLeft w:val="0"/>
                  <w:marRight w:val="0"/>
                  <w:marTop w:val="0"/>
                  <w:marBottom w:val="0"/>
                  <w:divBdr>
                    <w:top w:val="none" w:sz="0" w:space="0" w:color="auto"/>
                    <w:left w:val="none" w:sz="0" w:space="0" w:color="auto"/>
                    <w:bottom w:val="none" w:sz="0" w:space="0" w:color="auto"/>
                    <w:right w:val="none" w:sz="0" w:space="0" w:color="auto"/>
                  </w:divBdr>
                </w:div>
              </w:divsChild>
            </w:div>
            <w:div w:id="2061513487">
              <w:marLeft w:val="0"/>
              <w:marRight w:val="0"/>
              <w:marTop w:val="0"/>
              <w:marBottom w:val="0"/>
              <w:divBdr>
                <w:top w:val="none" w:sz="0" w:space="0" w:color="auto"/>
                <w:left w:val="none" w:sz="0" w:space="0" w:color="auto"/>
                <w:bottom w:val="none" w:sz="0" w:space="0" w:color="auto"/>
                <w:right w:val="none" w:sz="0" w:space="0" w:color="auto"/>
              </w:divBdr>
              <w:divsChild>
                <w:div w:id="1227839901">
                  <w:marLeft w:val="0"/>
                  <w:marRight w:val="0"/>
                  <w:marTop w:val="0"/>
                  <w:marBottom w:val="0"/>
                  <w:divBdr>
                    <w:top w:val="none" w:sz="0" w:space="0" w:color="auto"/>
                    <w:left w:val="none" w:sz="0" w:space="0" w:color="auto"/>
                    <w:bottom w:val="none" w:sz="0" w:space="0" w:color="auto"/>
                    <w:right w:val="none" w:sz="0" w:space="0" w:color="auto"/>
                  </w:divBdr>
                </w:div>
              </w:divsChild>
            </w:div>
            <w:div w:id="1349717223">
              <w:marLeft w:val="0"/>
              <w:marRight w:val="0"/>
              <w:marTop w:val="0"/>
              <w:marBottom w:val="0"/>
              <w:divBdr>
                <w:top w:val="none" w:sz="0" w:space="0" w:color="auto"/>
                <w:left w:val="none" w:sz="0" w:space="0" w:color="auto"/>
                <w:bottom w:val="none" w:sz="0" w:space="0" w:color="auto"/>
                <w:right w:val="none" w:sz="0" w:space="0" w:color="auto"/>
              </w:divBdr>
              <w:divsChild>
                <w:div w:id="1413352461">
                  <w:marLeft w:val="0"/>
                  <w:marRight w:val="0"/>
                  <w:marTop w:val="0"/>
                  <w:marBottom w:val="0"/>
                  <w:divBdr>
                    <w:top w:val="none" w:sz="0" w:space="0" w:color="auto"/>
                    <w:left w:val="none" w:sz="0" w:space="0" w:color="auto"/>
                    <w:bottom w:val="none" w:sz="0" w:space="0" w:color="auto"/>
                    <w:right w:val="none" w:sz="0" w:space="0" w:color="auto"/>
                  </w:divBdr>
                </w:div>
              </w:divsChild>
            </w:div>
            <w:div w:id="1785075358">
              <w:marLeft w:val="0"/>
              <w:marRight w:val="0"/>
              <w:marTop w:val="0"/>
              <w:marBottom w:val="0"/>
              <w:divBdr>
                <w:top w:val="none" w:sz="0" w:space="0" w:color="auto"/>
                <w:left w:val="none" w:sz="0" w:space="0" w:color="auto"/>
                <w:bottom w:val="none" w:sz="0" w:space="0" w:color="auto"/>
                <w:right w:val="none" w:sz="0" w:space="0" w:color="auto"/>
              </w:divBdr>
              <w:divsChild>
                <w:div w:id="47731027">
                  <w:marLeft w:val="0"/>
                  <w:marRight w:val="0"/>
                  <w:marTop w:val="0"/>
                  <w:marBottom w:val="0"/>
                  <w:divBdr>
                    <w:top w:val="none" w:sz="0" w:space="0" w:color="auto"/>
                    <w:left w:val="none" w:sz="0" w:space="0" w:color="auto"/>
                    <w:bottom w:val="none" w:sz="0" w:space="0" w:color="auto"/>
                    <w:right w:val="none" w:sz="0" w:space="0" w:color="auto"/>
                  </w:divBdr>
                </w:div>
              </w:divsChild>
            </w:div>
            <w:div w:id="625311136">
              <w:marLeft w:val="0"/>
              <w:marRight w:val="0"/>
              <w:marTop w:val="0"/>
              <w:marBottom w:val="0"/>
              <w:divBdr>
                <w:top w:val="none" w:sz="0" w:space="0" w:color="auto"/>
                <w:left w:val="none" w:sz="0" w:space="0" w:color="auto"/>
                <w:bottom w:val="none" w:sz="0" w:space="0" w:color="auto"/>
                <w:right w:val="none" w:sz="0" w:space="0" w:color="auto"/>
              </w:divBdr>
              <w:divsChild>
                <w:div w:id="980885420">
                  <w:marLeft w:val="0"/>
                  <w:marRight w:val="0"/>
                  <w:marTop w:val="0"/>
                  <w:marBottom w:val="0"/>
                  <w:divBdr>
                    <w:top w:val="none" w:sz="0" w:space="0" w:color="auto"/>
                    <w:left w:val="none" w:sz="0" w:space="0" w:color="auto"/>
                    <w:bottom w:val="none" w:sz="0" w:space="0" w:color="auto"/>
                    <w:right w:val="none" w:sz="0" w:space="0" w:color="auto"/>
                  </w:divBdr>
                </w:div>
              </w:divsChild>
            </w:div>
            <w:div w:id="1891110435">
              <w:marLeft w:val="0"/>
              <w:marRight w:val="0"/>
              <w:marTop w:val="0"/>
              <w:marBottom w:val="0"/>
              <w:divBdr>
                <w:top w:val="none" w:sz="0" w:space="0" w:color="auto"/>
                <w:left w:val="none" w:sz="0" w:space="0" w:color="auto"/>
                <w:bottom w:val="none" w:sz="0" w:space="0" w:color="auto"/>
                <w:right w:val="none" w:sz="0" w:space="0" w:color="auto"/>
              </w:divBdr>
              <w:divsChild>
                <w:div w:id="6829800">
                  <w:marLeft w:val="0"/>
                  <w:marRight w:val="0"/>
                  <w:marTop w:val="0"/>
                  <w:marBottom w:val="0"/>
                  <w:divBdr>
                    <w:top w:val="none" w:sz="0" w:space="0" w:color="auto"/>
                    <w:left w:val="none" w:sz="0" w:space="0" w:color="auto"/>
                    <w:bottom w:val="none" w:sz="0" w:space="0" w:color="auto"/>
                    <w:right w:val="none" w:sz="0" w:space="0" w:color="auto"/>
                  </w:divBdr>
                </w:div>
              </w:divsChild>
            </w:div>
            <w:div w:id="1140880759">
              <w:marLeft w:val="0"/>
              <w:marRight w:val="0"/>
              <w:marTop w:val="0"/>
              <w:marBottom w:val="0"/>
              <w:divBdr>
                <w:top w:val="none" w:sz="0" w:space="0" w:color="auto"/>
                <w:left w:val="none" w:sz="0" w:space="0" w:color="auto"/>
                <w:bottom w:val="none" w:sz="0" w:space="0" w:color="auto"/>
                <w:right w:val="none" w:sz="0" w:space="0" w:color="auto"/>
              </w:divBdr>
              <w:divsChild>
                <w:div w:id="1464812357">
                  <w:marLeft w:val="0"/>
                  <w:marRight w:val="0"/>
                  <w:marTop w:val="0"/>
                  <w:marBottom w:val="0"/>
                  <w:divBdr>
                    <w:top w:val="none" w:sz="0" w:space="0" w:color="auto"/>
                    <w:left w:val="none" w:sz="0" w:space="0" w:color="auto"/>
                    <w:bottom w:val="none" w:sz="0" w:space="0" w:color="auto"/>
                    <w:right w:val="none" w:sz="0" w:space="0" w:color="auto"/>
                  </w:divBdr>
                </w:div>
              </w:divsChild>
            </w:div>
            <w:div w:id="102960864">
              <w:marLeft w:val="0"/>
              <w:marRight w:val="0"/>
              <w:marTop w:val="0"/>
              <w:marBottom w:val="0"/>
              <w:divBdr>
                <w:top w:val="none" w:sz="0" w:space="0" w:color="auto"/>
                <w:left w:val="none" w:sz="0" w:space="0" w:color="auto"/>
                <w:bottom w:val="none" w:sz="0" w:space="0" w:color="auto"/>
                <w:right w:val="none" w:sz="0" w:space="0" w:color="auto"/>
              </w:divBdr>
              <w:divsChild>
                <w:div w:id="1860922159">
                  <w:marLeft w:val="0"/>
                  <w:marRight w:val="0"/>
                  <w:marTop w:val="0"/>
                  <w:marBottom w:val="0"/>
                  <w:divBdr>
                    <w:top w:val="none" w:sz="0" w:space="0" w:color="auto"/>
                    <w:left w:val="none" w:sz="0" w:space="0" w:color="auto"/>
                    <w:bottom w:val="none" w:sz="0" w:space="0" w:color="auto"/>
                    <w:right w:val="none" w:sz="0" w:space="0" w:color="auto"/>
                  </w:divBdr>
                </w:div>
              </w:divsChild>
            </w:div>
            <w:div w:id="497815172">
              <w:marLeft w:val="0"/>
              <w:marRight w:val="0"/>
              <w:marTop w:val="0"/>
              <w:marBottom w:val="0"/>
              <w:divBdr>
                <w:top w:val="none" w:sz="0" w:space="0" w:color="auto"/>
                <w:left w:val="none" w:sz="0" w:space="0" w:color="auto"/>
                <w:bottom w:val="none" w:sz="0" w:space="0" w:color="auto"/>
                <w:right w:val="none" w:sz="0" w:space="0" w:color="auto"/>
              </w:divBdr>
              <w:divsChild>
                <w:div w:id="1121218181">
                  <w:marLeft w:val="0"/>
                  <w:marRight w:val="0"/>
                  <w:marTop w:val="0"/>
                  <w:marBottom w:val="0"/>
                  <w:divBdr>
                    <w:top w:val="none" w:sz="0" w:space="0" w:color="auto"/>
                    <w:left w:val="none" w:sz="0" w:space="0" w:color="auto"/>
                    <w:bottom w:val="none" w:sz="0" w:space="0" w:color="auto"/>
                    <w:right w:val="none" w:sz="0" w:space="0" w:color="auto"/>
                  </w:divBdr>
                </w:div>
              </w:divsChild>
            </w:div>
            <w:div w:id="91820507">
              <w:marLeft w:val="0"/>
              <w:marRight w:val="0"/>
              <w:marTop w:val="0"/>
              <w:marBottom w:val="0"/>
              <w:divBdr>
                <w:top w:val="none" w:sz="0" w:space="0" w:color="auto"/>
                <w:left w:val="none" w:sz="0" w:space="0" w:color="auto"/>
                <w:bottom w:val="none" w:sz="0" w:space="0" w:color="auto"/>
                <w:right w:val="none" w:sz="0" w:space="0" w:color="auto"/>
              </w:divBdr>
              <w:divsChild>
                <w:div w:id="1610504278">
                  <w:marLeft w:val="0"/>
                  <w:marRight w:val="0"/>
                  <w:marTop w:val="0"/>
                  <w:marBottom w:val="0"/>
                  <w:divBdr>
                    <w:top w:val="none" w:sz="0" w:space="0" w:color="auto"/>
                    <w:left w:val="none" w:sz="0" w:space="0" w:color="auto"/>
                    <w:bottom w:val="none" w:sz="0" w:space="0" w:color="auto"/>
                    <w:right w:val="none" w:sz="0" w:space="0" w:color="auto"/>
                  </w:divBdr>
                </w:div>
              </w:divsChild>
            </w:div>
            <w:div w:id="6566164">
              <w:marLeft w:val="0"/>
              <w:marRight w:val="0"/>
              <w:marTop w:val="0"/>
              <w:marBottom w:val="0"/>
              <w:divBdr>
                <w:top w:val="none" w:sz="0" w:space="0" w:color="auto"/>
                <w:left w:val="none" w:sz="0" w:space="0" w:color="auto"/>
                <w:bottom w:val="none" w:sz="0" w:space="0" w:color="auto"/>
                <w:right w:val="none" w:sz="0" w:space="0" w:color="auto"/>
              </w:divBdr>
              <w:divsChild>
                <w:div w:id="492062621">
                  <w:marLeft w:val="0"/>
                  <w:marRight w:val="0"/>
                  <w:marTop w:val="0"/>
                  <w:marBottom w:val="0"/>
                  <w:divBdr>
                    <w:top w:val="none" w:sz="0" w:space="0" w:color="auto"/>
                    <w:left w:val="none" w:sz="0" w:space="0" w:color="auto"/>
                    <w:bottom w:val="none" w:sz="0" w:space="0" w:color="auto"/>
                    <w:right w:val="none" w:sz="0" w:space="0" w:color="auto"/>
                  </w:divBdr>
                </w:div>
              </w:divsChild>
            </w:div>
            <w:div w:id="651058983">
              <w:marLeft w:val="0"/>
              <w:marRight w:val="0"/>
              <w:marTop w:val="0"/>
              <w:marBottom w:val="0"/>
              <w:divBdr>
                <w:top w:val="none" w:sz="0" w:space="0" w:color="auto"/>
                <w:left w:val="none" w:sz="0" w:space="0" w:color="auto"/>
                <w:bottom w:val="none" w:sz="0" w:space="0" w:color="auto"/>
                <w:right w:val="none" w:sz="0" w:space="0" w:color="auto"/>
              </w:divBdr>
              <w:divsChild>
                <w:div w:id="1709404486">
                  <w:marLeft w:val="0"/>
                  <w:marRight w:val="0"/>
                  <w:marTop w:val="0"/>
                  <w:marBottom w:val="0"/>
                  <w:divBdr>
                    <w:top w:val="none" w:sz="0" w:space="0" w:color="auto"/>
                    <w:left w:val="none" w:sz="0" w:space="0" w:color="auto"/>
                    <w:bottom w:val="none" w:sz="0" w:space="0" w:color="auto"/>
                    <w:right w:val="none" w:sz="0" w:space="0" w:color="auto"/>
                  </w:divBdr>
                </w:div>
              </w:divsChild>
            </w:div>
            <w:div w:id="1409304095">
              <w:marLeft w:val="0"/>
              <w:marRight w:val="0"/>
              <w:marTop w:val="0"/>
              <w:marBottom w:val="0"/>
              <w:divBdr>
                <w:top w:val="none" w:sz="0" w:space="0" w:color="auto"/>
                <w:left w:val="none" w:sz="0" w:space="0" w:color="auto"/>
                <w:bottom w:val="none" w:sz="0" w:space="0" w:color="auto"/>
                <w:right w:val="none" w:sz="0" w:space="0" w:color="auto"/>
              </w:divBdr>
              <w:divsChild>
                <w:div w:id="47389373">
                  <w:marLeft w:val="0"/>
                  <w:marRight w:val="0"/>
                  <w:marTop w:val="0"/>
                  <w:marBottom w:val="0"/>
                  <w:divBdr>
                    <w:top w:val="none" w:sz="0" w:space="0" w:color="auto"/>
                    <w:left w:val="none" w:sz="0" w:space="0" w:color="auto"/>
                    <w:bottom w:val="none" w:sz="0" w:space="0" w:color="auto"/>
                    <w:right w:val="none" w:sz="0" w:space="0" w:color="auto"/>
                  </w:divBdr>
                </w:div>
              </w:divsChild>
            </w:div>
            <w:div w:id="761727084">
              <w:marLeft w:val="0"/>
              <w:marRight w:val="0"/>
              <w:marTop w:val="0"/>
              <w:marBottom w:val="0"/>
              <w:divBdr>
                <w:top w:val="none" w:sz="0" w:space="0" w:color="auto"/>
                <w:left w:val="none" w:sz="0" w:space="0" w:color="auto"/>
                <w:bottom w:val="none" w:sz="0" w:space="0" w:color="auto"/>
                <w:right w:val="none" w:sz="0" w:space="0" w:color="auto"/>
              </w:divBdr>
              <w:divsChild>
                <w:div w:id="682973501">
                  <w:marLeft w:val="0"/>
                  <w:marRight w:val="0"/>
                  <w:marTop w:val="0"/>
                  <w:marBottom w:val="0"/>
                  <w:divBdr>
                    <w:top w:val="none" w:sz="0" w:space="0" w:color="auto"/>
                    <w:left w:val="none" w:sz="0" w:space="0" w:color="auto"/>
                    <w:bottom w:val="none" w:sz="0" w:space="0" w:color="auto"/>
                    <w:right w:val="none" w:sz="0" w:space="0" w:color="auto"/>
                  </w:divBdr>
                </w:div>
              </w:divsChild>
            </w:div>
            <w:div w:id="1079520636">
              <w:marLeft w:val="0"/>
              <w:marRight w:val="0"/>
              <w:marTop w:val="0"/>
              <w:marBottom w:val="0"/>
              <w:divBdr>
                <w:top w:val="none" w:sz="0" w:space="0" w:color="auto"/>
                <w:left w:val="none" w:sz="0" w:space="0" w:color="auto"/>
                <w:bottom w:val="none" w:sz="0" w:space="0" w:color="auto"/>
                <w:right w:val="none" w:sz="0" w:space="0" w:color="auto"/>
              </w:divBdr>
              <w:divsChild>
                <w:div w:id="847796415">
                  <w:marLeft w:val="0"/>
                  <w:marRight w:val="0"/>
                  <w:marTop w:val="0"/>
                  <w:marBottom w:val="0"/>
                  <w:divBdr>
                    <w:top w:val="none" w:sz="0" w:space="0" w:color="auto"/>
                    <w:left w:val="none" w:sz="0" w:space="0" w:color="auto"/>
                    <w:bottom w:val="none" w:sz="0" w:space="0" w:color="auto"/>
                    <w:right w:val="none" w:sz="0" w:space="0" w:color="auto"/>
                  </w:divBdr>
                </w:div>
              </w:divsChild>
            </w:div>
            <w:div w:id="270936853">
              <w:marLeft w:val="0"/>
              <w:marRight w:val="0"/>
              <w:marTop w:val="0"/>
              <w:marBottom w:val="0"/>
              <w:divBdr>
                <w:top w:val="none" w:sz="0" w:space="0" w:color="auto"/>
                <w:left w:val="none" w:sz="0" w:space="0" w:color="auto"/>
                <w:bottom w:val="none" w:sz="0" w:space="0" w:color="auto"/>
                <w:right w:val="none" w:sz="0" w:space="0" w:color="auto"/>
              </w:divBdr>
              <w:divsChild>
                <w:div w:id="164825149">
                  <w:marLeft w:val="0"/>
                  <w:marRight w:val="0"/>
                  <w:marTop w:val="0"/>
                  <w:marBottom w:val="0"/>
                  <w:divBdr>
                    <w:top w:val="none" w:sz="0" w:space="0" w:color="auto"/>
                    <w:left w:val="none" w:sz="0" w:space="0" w:color="auto"/>
                    <w:bottom w:val="none" w:sz="0" w:space="0" w:color="auto"/>
                    <w:right w:val="none" w:sz="0" w:space="0" w:color="auto"/>
                  </w:divBdr>
                </w:div>
              </w:divsChild>
            </w:div>
            <w:div w:id="2144037958">
              <w:marLeft w:val="0"/>
              <w:marRight w:val="0"/>
              <w:marTop w:val="0"/>
              <w:marBottom w:val="0"/>
              <w:divBdr>
                <w:top w:val="none" w:sz="0" w:space="0" w:color="auto"/>
                <w:left w:val="none" w:sz="0" w:space="0" w:color="auto"/>
                <w:bottom w:val="none" w:sz="0" w:space="0" w:color="auto"/>
                <w:right w:val="none" w:sz="0" w:space="0" w:color="auto"/>
              </w:divBdr>
              <w:divsChild>
                <w:div w:id="1765497335">
                  <w:marLeft w:val="0"/>
                  <w:marRight w:val="0"/>
                  <w:marTop w:val="0"/>
                  <w:marBottom w:val="0"/>
                  <w:divBdr>
                    <w:top w:val="none" w:sz="0" w:space="0" w:color="auto"/>
                    <w:left w:val="none" w:sz="0" w:space="0" w:color="auto"/>
                    <w:bottom w:val="none" w:sz="0" w:space="0" w:color="auto"/>
                    <w:right w:val="none" w:sz="0" w:space="0" w:color="auto"/>
                  </w:divBdr>
                </w:div>
              </w:divsChild>
            </w:div>
            <w:div w:id="241716820">
              <w:marLeft w:val="0"/>
              <w:marRight w:val="0"/>
              <w:marTop w:val="0"/>
              <w:marBottom w:val="0"/>
              <w:divBdr>
                <w:top w:val="none" w:sz="0" w:space="0" w:color="auto"/>
                <w:left w:val="none" w:sz="0" w:space="0" w:color="auto"/>
                <w:bottom w:val="none" w:sz="0" w:space="0" w:color="auto"/>
                <w:right w:val="none" w:sz="0" w:space="0" w:color="auto"/>
              </w:divBdr>
              <w:divsChild>
                <w:div w:id="18590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ec.com/Threshold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Worrall</dc:creator>
  <cp:keywords/>
  <dc:description/>
  <cp:lastModifiedBy>Liz Thompson</cp:lastModifiedBy>
  <cp:revision>7</cp:revision>
  <cp:lastPrinted>2018-07-23T08:55:00Z</cp:lastPrinted>
  <dcterms:created xsi:type="dcterms:W3CDTF">2018-07-23T14:29:00Z</dcterms:created>
  <dcterms:modified xsi:type="dcterms:W3CDTF">2019-02-26T11:03:00Z</dcterms:modified>
</cp:coreProperties>
</file>