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07408" w14:textId="4AAE0CA3" w:rsidR="00FE03E5" w:rsidRPr="00971D8E" w:rsidRDefault="00FE03E5" w:rsidP="00971D8E">
      <w:pPr>
        <w:jc w:val="center"/>
        <w:rPr>
          <w:rFonts w:ascii="Arial" w:hAnsi="Arial" w:cs="Arial"/>
          <w:b/>
          <w:bCs/>
          <w:color w:val="ED7D31" w:themeColor="accent2"/>
        </w:rPr>
      </w:pPr>
      <w:r w:rsidRPr="00971D8E">
        <w:rPr>
          <w:rFonts w:ascii="Arial" w:hAnsi="Arial" w:cs="Arial"/>
          <w:b/>
          <w:bCs/>
          <w:color w:val="ED7D31" w:themeColor="accent2"/>
        </w:rPr>
        <w:t>TRUSTEE VACANCIES</w:t>
      </w:r>
    </w:p>
    <w:p w14:paraId="1227AD8C" w14:textId="61F5AE0C" w:rsidR="00FE03E5" w:rsidRDefault="00FE03E5" w:rsidP="00E308C1">
      <w:pPr>
        <w:jc w:val="both"/>
        <w:rPr>
          <w:rFonts w:ascii="Arial" w:hAnsi="Arial" w:cs="Arial"/>
          <w:b/>
          <w:bCs/>
          <w:color w:val="000000" w:themeColor="text1"/>
        </w:rPr>
      </w:pPr>
    </w:p>
    <w:p w14:paraId="2922F693" w14:textId="77777777" w:rsidR="00971D8E" w:rsidRPr="00E308C1" w:rsidRDefault="00971D8E" w:rsidP="00E308C1">
      <w:pPr>
        <w:jc w:val="both"/>
        <w:rPr>
          <w:rFonts w:ascii="Arial" w:hAnsi="Arial" w:cs="Arial"/>
          <w:b/>
          <w:bCs/>
          <w:color w:val="000000" w:themeColor="text1"/>
        </w:rPr>
      </w:pPr>
    </w:p>
    <w:p w14:paraId="1648D190" w14:textId="50E67A06" w:rsidR="00FE03E5" w:rsidRPr="00971D8E" w:rsidRDefault="00FE03E5" w:rsidP="00E308C1">
      <w:pPr>
        <w:jc w:val="both"/>
        <w:rPr>
          <w:rFonts w:ascii="Arial" w:hAnsi="Arial" w:cs="Arial"/>
          <w:b/>
          <w:bCs/>
          <w:color w:val="4472C4" w:themeColor="accent1"/>
        </w:rPr>
      </w:pPr>
      <w:r w:rsidRPr="00971D8E">
        <w:rPr>
          <w:rFonts w:ascii="Arial" w:hAnsi="Arial" w:cs="Arial"/>
          <w:b/>
          <w:bCs/>
          <w:color w:val="4472C4" w:themeColor="accent1"/>
        </w:rPr>
        <w:t>The Enquire Learning Trust</w:t>
      </w:r>
    </w:p>
    <w:p w14:paraId="34E411DF" w14:textId="2C8E5BC0" w:rsidR="00FE03E5" w:rsidRPr="00E308C1" w:rsidRDefault="00FE03E5" w:rsidP="00E308C1">
      <w:pPr>
        <w:jc w:val="both"/>
        <w:rPr>
          <w:rFonts w:ascii="Arial" w:hAnsi="Arial" w:cs="Arial"/>
          <w:color w:val="000000" w:themeColor="text1"/>
        </w:rPr>
      </w:pPr>
    </w:p>
    <w:p w14:paraId="6C629004" w14:textId="60286329" w:rsidR="00FE03E5" w:rsidRPr="00E308C1" w:rsidRDefault="00FE03E5" w:rsidP="00E308C1">
      <w:pPr>
        <w:jc w:val="both"/>
        <w:rPr>
          <w:rFonts w:ascii="Arial" w:hAnsi="Arial" w:cs="Arial"/>
          <w:color w:val="000000" w:themeColor="text1"/>
        </w:rPr>
      </w:pPr>
      <w:r w:rsidRPr="00E308C1">
        <w:rPr>
          <w:rFonts w:ascii="Arial" w:hAnsi="Arial" w:cs="Arial"/>
          <w:color w:val="000000" w:themeColor="text1"/>
        </w:rPr>
        <w:t>We are seeking excellent individuals who can offer their time and expertise to sit on our Board of Trustees.  Formed in 2012, the Enquire Learning Trust comprises</w:t>
      </w:r>
      <w:r w:rsidR="00D0017D">
        <w:rPr>
          <w:rFonts w:ascii="Arial" w:hAnsi="Arial" w:cs="Arial"/>
          <w:color w:val="000000" w:themeColor="text1"/>
        </w:rPr>
        <w:t xml:space="preserve"> of</w:t>
      </w:r>
      <w:r w:rsidRPr="00E308C1">
        <w:rPr>
          <w:rFonts w:ascii="Arial" w:hAnsi="Arial" w:cs="Arial"/>
          <w:color w:val="000000" w:themeColor="text1"/>
        </w:rPr>
        <w:t xml:space="preserve"> thirty primary academies based across the North of England, educating approximately 10,000 children between the ages of 2 – 11. </w:t>
      </w:r>
    </w:p>
    <w:p w14:paraId="7FB46C5A" w14:textId="47ADC7E2" w:rsidR="00FE03E5" w:rsidRPr="00E308C1" w:rsidRDefault="00FE03E5" w:rsidP="00E308C1">
      <w:pPr>
        <w:jc w:val="both"/>
        <w:rPr>
          <w:rFonts w:ascii="Arial" w:hAnsi="Arial" w:cs="Arial"/>
          <w:color w:val="000000" w:themeColor="text1"/>
        </w:rPr>
      </w:pPr>
    </w:p>
    <w:p w14:paraId="70DA12F9" w14:textId="7916CD8B" w:rsidR="00FE03E5" w:rsidRPr="00971D8E" w:rsidRDefault="00FE03E5" w:rsidP="00E308C1">
      <w:pPr>
        <w:jc w:val="both"/>
        <w:rPr>
          <w:rFonts w:ascii="Arial" w:hAnsi="Arial" w:cs="Arial"/>
          <w:color w:val="4472C4" w:themeColor="accent1"/>
        </w:rPr>
      </w:pPr>
    </w:p>
    <w:p w14:paraId="7AD84DB2" w14:textId="74D2DAED" w:rsidR="00FE03E5" w:rsidRDefault="00FE03E5" w:rsidP="00E308C1">
      <w:pPr>
        <w:jc w:val="both"/>
        <w:rPr>
          <w:rFonts w:ascii="Arial" w:hAnsi="Arial" w:cs="Arial"/>
          <w:b/>
          <w:bCs/>
          <w:color w:val="4472C4" w:themeColor="accent1"/>
        </w:rPr>
      </w:pPr>
      <w:r w:rsidRPr="00971D8E">
        <w:rPr>
          <w:rFonts w:ascii="Arial" w:hAnsi="Arial" w:cs="Arial"/>
          <w:b/>
          <w:bCs/>
          <w:color w:val="4472C4" w:themeColor="accent1"/>
        </w:rPr>
        <w:t xml:space="preserve">Plans for the </w:t>
      </w:r>
      <w:proofErr w:type="gramStart"/>
      <w:r w:rsidRPr="00971D8E">
        <w:rPr>
          <w:rFonts w:ascii="Arial" w:hAnsi="Arial" w:cs="Arial"/>
          <w:b/>
          <w:bCs/>
          <w:color w:val="4472C4" w:themeColor="accent1"/>
        </w:rPr>
        <w:t>future</w:t>
      </w:r>
      <w:proofErr w:type="gramEnd"/>
    </w:p>
    <w:p w14:paraId="5825A464" w14:textId="77777777" w:rsidR="00971D8E" w:rsidRPr="00971D8E" w:rsidRDefault="00971D8E" w:rsidP="00E308C1">
      <w:pPr>
        <w:jc w:val="both"/>
        <w:rPr>
          <w:rFonts w:ascii="Arial" w:hAnsi="Arial" w:cs="Arial"/>
          <w:b/>
          <w:bCs/>
          <w:color w:val="4472C4" w:themeColor="accent1"/>
        </w:rPr>
      </w:pPr>
    </w:p>
    <w:p w14:paraId="7F72E616" w14:textId="0C9C014B" w:rsidR="00FE03E5" w:rsidRPr="00E308C1" w:rsidRDefault="00FE03E5" w:rsidP="00E308C1">
      <w:pPr>
        <w:jc w:val="both"/>
        <w:rPr>
          <w:rFonts w:ascii="Arial" w:hAnsi="Arial" w:cs="Arial"/>
          <w:color w:val="000000" w:themeColor="text1"/>
        </w:rPr>
      </w:pPr>
      <w:r w:rsidRPr="00E308C1">
        <w:rPr>
          <w:rFonts w:ascii="Arial" w:hAnsi="Arial" w:cs="Arial"/>
          <w:color w:val="000000" w:themeColor="text1"/>
        </w:rPr>
        <w:t>The key challenges for the Trustees over the next 12 – 24 months are:</w:t>
      </w:r>
    </w:p>
    <w:p w14:paraId="57EA5CB5" w14:textId="365AF357" w:rsidR="00FE03E5" w:rsidRPr="00E308C1" w:rsidRDefault="00FE03E5" w:rsidP="00E308C1">
      <w:pPr>
        <w:pStyle w:val="ListParagraph"/>
        <w:numPr>
          <w:ilvl w:val="0"/>
          <w:numId w:val="1"/>
        </w:numPr>
        <w:jc w:val="both"/>
        <w:rPr>
          <w:rFonts w:ascii="Arial" w:hAnsi="Arial" w:cs="Arial"/>
          <w:color w:val="000000" w:themeColor="text1"/>
        </w:rPr>
      </w:pPr>
      <w:r w:rsidRPr="00E308C1">
        <w:rPr>
          <w:rFonts w:ascii="Arial" w:hAnsi="Arial" w:cs="Arial"/>
          <w:color w:val="000000" w:themeColor="text1"/>
        </w:rPr>
        <w:t xml:space="preserve">To strengthen children’s achievements </w:t>
      </w:r>
    </w:p>
    <w:p w14:paraId="5A361F0E" w14:textId="3C1F310A" w:rsidR="00FE03E5" w:rsidRPr="00E308C1" w:rsidRDefault="00FE03E5" w:rsidP="00E308C1">
      <w:pPr>
        <w:pStyle w:val="ListParagraph"/>
        <w:numPr>
          <w:ilvl w:val="0"/>
          <w:numId w:val="1"/>
        </w:numPr>
        <w:jc w:val="both"/>
        <w:rPr>
          <w:rFonts w:ascii="Arial" w:hAnsi="Arial" w:cs="Arial"/>
          <w:color w:val="000000" w:themeColor="text1"/>
        </w:rPr>
      </w:pPr>
      <w:r w:rsidRPr="00E308C1">
        <w:rPr>
          <w:rFonts w:ascii="Arial" w:hAnsi="Arial" w:cs="Arial"/>
          <w:color w:val="000000" w:themeColor="text1"/>
        </w:rPr>
        <w:t>To reinforce good governance through the appointment of additional Trustees</w:t>
      </w:r>
    </w:p>
    <w:p w14:paraId="13A92A85" w14:textId="0B53987D" w:rsidR="00FE03E5" w:rsidRPr="00E308C1" w:rsidRDefault="00FE03E5" w:rsidP="00E308C1">
      <w:pPr>
        <w:pStyle w:val="ListParagraph"/>
        <w:numPr>
          <w:ilvl w:val="0"/>
          <w:numId w:val="1"/>
        </w:numPr>
        <w:jc w:val="both"/>
        <w:rPr>
          <w:rFonts w:ascii="Arial" w:hAnsi="Arial" w:cs="Arial"/>
          <w:color w:val="000000" w:themeColor="text1"/>
        </w:rPr>
      </w:pPr>
      <w:r w:rsidRPr="00E308C1">
        <w:rPr>
          <w:rFonts w:ascii="Arial" w:hAnsi="Arial" w:cs="Arial"/>
          <w:color w:val="000000" w:themeColor="text1"/>
        </w:rPr>
        <w:t>To ensure effective succession planning for strong governance</w:t>
      </w:r>
    </w:p>
    <w:p w14:paraId="07A126D6" w14:textId="03886ABF" w:rsidR="00FE03E5" w:rsidRPr="00971D8E" w:rsidRDefault="00FE03E5" w:rsidP="00E308C1">
      <w:pPr>
        <w:pStyle w:val="ListParagraph"/>
        <w:numPr>
          <w:ilvl w:val="0"/>
          <w:numId w:val="1"/>
        </w:numPr>
        <w:jc w:val="both"/>
        <w:rPr>
          <w:rFonts w:ascii="Arial" w:hAnsi="Arial" w:cs="Arial"/>
          <w:color w:val="000000" w:themeColor="text1"/>
        </w:rPr>
      </w:pPr>
      <w:r w:rsidRPr="00E308C1">
        <w:rPr>
          <w:rFonts w:ascii="Arial" w:hAnsi="Arial" w:cs="Arial"/>
          <w:color w:val="000000" w:themeColor="text1"/>
        </w:rPr>
        <w:t>To ensure that the Trust’s growth strategy is achieved</w:t>
      </w:r>
    </w:p>
    <w:p w14:paraId="70EC3459" w14:textId="30A13285" w:rsidR="00FE03E5" w:rsidRPr="00E308C1" w:rsidRDefault="00FE03E5" w:rsidP="00E308C1">
      <w:pPr>
        <w:jc w:val="both"/>
        <w:rPr>
          <w:rFonts w:ascii="Arial" w:hAnsi="Arial" w:cs="Arial"/>
          <w:color w:val="000000" w:themeColor="text1"/>
        </w:rPr>
      </w:pPr>
    </w:p>
    <w:p w14:paraId="331BD948" w14:textId="751770F7" w:rsidR="00FE03E5" w:rsidRPr="00971D8E" w:rsidRDefault="00FE03E5" w:rsidP="00E308C1">
      <w:pPr>
        <w:jc w:val="both"/>
        <w:rPr>
          <w:rFonts w:ascii="Arial" w:hAnsi="Arial" w:cs="Arial"/>
          <w:b/>
          <w:bCs/>
          <w:color w:val="4472C4" w:themeColor="accent1"/>
        </w:rPr>
      </w:pPr>
      <w:r w:rsidRPr="00971D8E">
        <w:rPr>
          <w:rFonts w:ascii="Arial" w:hAnsi="Arial" w:cs="Arial"/>
          <w:b/>
          <w:bCs/>
          <w:color w:val="4472C4" w:themeColor="accent1"/>
        </w:rPr>
        <w:t xml:space="preserve">Trust </w:t>
      </w:r>
      <w:r w:rsidR="007C3C9A">
        <w:rPr>
          <w:rFonts w:ascii="Arial" w:hAnsi="Arial" w:cs="Arial"/>
          <w:b/>
          <w:bCs/>
          <w:color w:val="4472C4" w:themeColor="accent1"/>
        </w:rPr>
        <w:t>V</w:t>
      </w:r>
      <w:r w:rsidRPr="00971D8E">
        <w:rPr>
          <w:rFonts w:ascii="Arial" w:hAnsi="Arial" w:cs="Arial"/>
          <w:b/>
          <w:bCs/>
          <w:color w:val="4472C4" w:themeColor="accent1"/>
        </w:rPr>
        <w:t>alues</w:t>
      </w:r>
    </w:p>
    <w:p w14:paraId="5CD12FE8" w14:textId="6027AC53" w:rsidR="00FE03E5" w:rsidRPr="00E308C1" w:rsidRDefault="00FE03E5" w:rsidP="00E308C1">
      <w:pPr>
        <w:jc w:val="both"/>
        <w:rPr>
          <w:rFonts w:ascii="Arial" w:hAnsi="Arial" w:cs="Arial"/>
          <w:color w:val="000000" w:themeColor="text1"/>
        </w:rPr>
      </w:pPr>
    </w:p>
    <w:p w14:paraId="00A954E0" w14:textId="77777777" w:rsidR="00FE03E5" w:rsidRPr="00E308C1" w:rsidRDefault="00FE03E5" w:rsidP="00E308C1">
      <w:pPr>
        <w:pStyle w:val="NormalWeb"/>
        <w:spacing w:before="0" w:beforeAutospacing="0" w:after="150" w:afterAutospacing="0"/>
        <w:jc w:val="both"/>
        <w:rPr>
          <w:rFonts w:ascii="Arial" w:hAnsi="Arial" w:cs="Arial"/>
          <w:color w:val="000000" w:themeColor="text1"/>
        </w:rPr>
      </w:pPr>
      <w:r w:rsidRPr="00E308C1">
        <w:rPr>
          <w:rFonts w:ascii="Arial" w:hAnsi="Arial" w:cs="Arial"/>
          <w:color w:val="000000" w:themeColor="text1"/>
        </w:rPr>
        <w:t xml:space="preserve">We believe that all learners can be powerful learners given access to extraordinary learning experiences. We want children and the academies they attend to be confident, </w:t>
      </w:r>
      <w:proofErr w:type="gramStart"/>
      <w:r w:rsidRPr="00E308C1">
        <w:rPr>
          <w:rFonts w:ascii="Arial" w:hAnsi="Arial" w:cs="Arial"/>
          <w:color w:val="000000" w:themeColor="text1"/>
        </w:rPr>
        <w:t>successful</w:t>
      </w:r>
      <w:proofErr w:type="gramEnd"/>
      <w:r w:rsidRPr="00E308C1">
        <w:rPr>
          <w:rFonts w:ascii="Arial" w:hAnsi="Arial" w:cs="Arial"/>
          <w:color w:val="000000" w:themeColor="text1"/>
        </w:rPr>
        <w:t xml:space="preserve"> and ambitious.</w:t>
      </w:r>
    </w:p>
    <w:p w14:paraId="7B29C10E" w14:textId="77777777" w:rsidR="00FE03E5" w:rsidRPr="00E308C1" w:rsidRDefault="00FE03E5" w:rsidP="00E308C1">
      <w:pPr>
        <w:pStyle w:val="NormalWeb"/>
        <w:spacing w:before="0" w:beforeAutospacing="0" w:after="150" w:afterAutospacing="0"/>
        <w:jc w:val="both"/>
        <w:rPr>
          <w:rFonts w:ascii="Arial" w:hAnsi="Arial" w:cs="Arial"/>
          <w:color w:val="000000" w:themeColor="text1"/>
        </w:rPr>
      </w:pPr>
      <w:r w:rsidRPr="00E308C1">
        <w:rPr>
          <w:rFonts w:ascii="Arial" w:hAnsi="Arial" w:cs="Arial"/>
          <w:color w:val="000000" w:themeColor="text1"/>
        </w:rPr>
        <w:t xml:space="preserve">We envisage a Trust where well led, highly skilled and committed professionals collaborate, </w:t>
      </w:r>
      <w:proofErr w:type="gramStart"/>
      <w:r w:rsidRPr="00E308C1">
        <w:rPr>
          <w:rFonts w:ascii="Arial" w:hAnsi="Arial" w:cs="Arial"/>
          <w:color w:val="000000" w:themeColor="text1"/>
        </w:rPr>
        <w:t>learn</w:t>
      </w:r>
      <w:proofErr w:type="gramEnd"/>
      <w:r w:rsidRPr="00E308C1">
        <w:rPr>
          <w:rFonts w:ascii="Arial" w:hAnsi="Arial" w:cs="Arial"/>
          <w:color w:val="000000" w:themeColor="text1"/>
        </w:rPr>
        <w:t xml:space="preserve"> and innovate together to ensure that all academies are successful and where all learners have access to effective and innovative provision that meets their needs and aspirations.</w:t>
      </w:r>
    </w:p>
    <w:p w14:paraId="0BE03252" w14:textId="77777777" w:rsidR="00FE03E5" w:rsidRPr="00E308C1" w:rsidRDefault="00FE03E5" w:rsidP="00E308C1">
      <w:pPr>
        <w:pStyle w:val="NormalWeb"/>
        <w:spacing w:before="0" w:beforeAutospacing="0" w:after="150" w:afterAutospacing="0"/>
        <w:jc w:val="both"/>
        <w:rPr>
          <w:rFonts w:ascii="Arial" w:hAnsi="Arial" w:cs="Arial"/>
          <w:color w:val="000000" w:themeColor="text1"/>
        </w:rPr>
      </w:pPr>
      <w:r w:rsidRPr="00E308C1">
        <w:rPr>
          <w:rFonts w:ascii="Arial" w:hAnsi="Arial" w:cs="Arial"/>
          <w:color w:val="000000" w:themeColor="text1"/>
        </w:rPr>
        <w:t xml:space="preserve">We want to add value to achievement and raise standards. We also want to change lives. We know this requires our provision and our practice to be world class – because of the distance we </w:t>
      </w:r>
      <w:proofErr w:type="gramStart"/>
      <w:r w:rsidRPr="00E308C1">
        <w:rPr>
          <w:rFonts w:ascii="Arial" w:hAnsi="Arial" w:cs="Arial"/>
          <w:color w:val="000000" w:themeColor="text1"/>
        </w:rPr>
        <w:t>have to</w:t>
      </w:r>
      <w:proofErr w:type="gramEnd"/>
      <w:r w:rsidRPr="00E308C1">
        <w:rPr>
          <w:rFonts w:ascii="Arial" w:hAnsi="Arial" w:cs="Arial"/>
          <w:color w:val="000000" w:themeColor="text1"/>
        </w:rPr>
        <w:t xml:space="preserve"> travel, we understand that good will not be good enough and that we need to develop a shared appreciation of excellence and then strive to enact this every day.</w:t>
      </w:r>
    </w:p>
    <w:p w14:paraId="1F076D8F" w14:textId="7B02CF1A" w:rsidR="00971D8E" w:rsidRPr="00E308C1" w:rsidRDefault="00FE03E5" w:rsidP="00971D8E">
      <w:pPr>
        <w:pStyle w:val="NormalWeb"/>
        <w:spacing w:before="0" w:beforeAutospacing="0" w:after="150" w:afterAutospacing="0"/>
        <w:jc w:val="both"/>
        <w:rPr>
          <w:rFonts w:ascii="Arial" w:hAnsi="Arial" w:cs="Arial"/>
          <w:color w:val="000000" w:themeColor="text1"/>
        </w:rPr>
      </w:pPr>
      <w:r w:rsidRPr="00E308C1">
        <w:rPr>
          <w:rFonts w:ascii="Arial" w:hAnsi="Arial" w:cs="Arial"/>
          <w:color w:val="000000" w:themeColor="text1"/>
        </w:rPr>
        <w:t>We take learning seriously and work together to create a vibrant culture in which this can happen.  We know that it’s what we do that counts and that our thinking must be visible in classrooms if it is to have leverage.  Children are at the forefront of all that we do and aspire to do. We take serious steps to engage them, to hear their voice in authentic ways and then to use their insight and expertise to develop radical pedagogies that taps into their passions and interests and use the potential of emergent technologies. </w:t>
      </w:r>
    </w:p>
    <w:p w14:paraId="7F4B3D93" w14:textId="77777777" w:rsidR="00C27CB9" w:rsidRDefault="00C27CB9" w:rsidP="00E308C1">
      <w:pPr>
        <w:jc w:val="both"/>
        <w:rPr>
          <w:rFonts w:ascii="Arial" w:hAnsi="Arial" w:cs="Arial"/>
          <w:b/>
          <w:bCs/>
          <w:color w:val="4472C4" w:themeColor="accent1"/>
        </w:rPr>
      </w:pPr>
    </w:p>
    <w:p w14:paraId="27D320C9" w14:textId="77777777" w:rsidR="00C27CB9" w:rsidRDefault="00C27CB9" w:rsidP="00E308C1">
      <w:pPr>
        <w:jc w:val="both"/>
        <w:rPr>
          <w:rFonts w:ascii="Arial" w:hAnsi="Arial" w:cs="Arial"/>
          <w:b/>
          <w:bCs/>
          <w:color w:val="4472C4" w:themeColor="accent1"/>
        </w:rPr>
      </w:pPr>
    </w:p>
    <w:p w14:paraId="5C23B6EE" w14:textId="77777777" w:rsidR="00C27CB9" w:rsidRDefault="00C27CB9" w:rsidP="00E308C1">
      <w:pPr>
        <w:jc w:val="both"/>
        <w:rPr>
          <w:rFonts w:ascii="Arial" w:hAnsi="Arial" w:cs="Arial"/>
          <w:b/>
          <w:bCs/>
          <w:color w:val="4472C4" w:themeColor="accent1"/>
        </w:rPr>
      </w:pPr>
    </w:p>
    <w:p w14:paraId="36C7A00D" w14:textId="77777777" w:rsidR="00BF33CC" w:rsidRDefault="00BF33CC" w:rsidP="00E308C1">
      <w:pPr>
        <w:jc w:val="both"/>
        <w:rPr>
          <w:rFonts w:ascii="Arial" w:hAnsi="Arial" w:cs="Arial"/>
          <w:b/>
          <w:bCs/>
          <w:color w:val="4472C4" w:themeColor="accent1"/>
        </w:rPr>
      </w:pPr>
    </w:p>
    <w:p w14:paraId="6714318F" w14:textId="77777777" w:rsidR="00BF33CC" w:rsidRDefault="00BF33CC" w:rsidP="00E308C1">
      <w:pPr>
        <w:jc w:val="both"/>
        <w:rPr>
          <w:rFonts w:ascii="Arial" w:hAnsi="Arial" w:cs="Arial"/>
          <w:b/>
          <w:bCs/>
          <w:color w:val="4472C4" w:themeColor="accent1"/>
        </w:rPr>
      </w:pPr>
    </w:p>
    <w:p w14:paraId="32D16671" w14:textId="77777777" w:rsidR="00C27CB9" w:rsidRDefault="00C27CB9" w:rsidP="00E308C1">
      <w:pPr>
        <w:jc w:val="both"/>
        <w:rPr>
          <w:rFonts w:ascii="Arial" w:hAnsi="Arial" w:cs="Arial"/>
          <w:b/>
          <w:bCs/>
          <w:color w:val="4472C4" w:themeColor="accent1"/>
        </w:rPr>
      </w:pPr>
    </w:p>
    <w:p w14:paraId="4FA2F1C5" w14:textId="77777777" w:rsidR="005F1B35" w:rsidRDefault="005F1B35" w:rsidP="00E308C1">
      <w:pPr>
        <w:jc w:val="both"/>
        <w:rPr>
          <w:rFonts w:ascii="Arial" w:hAnsi="Arial" w:cs="Arial"/>
          <w:b/>
          <w:bCs/>
          <w:color w:val="4472C4" w:themeColor="accent1"/>
        </w:rPr>
      </w:pPr>
    </w:p>
    <w:p w14:paraId="0965A16F" w14:textId="46DAB6C8" w:rsidR="00FE03E5" w:rsidRPr="00971D8E" w:rsidRDefault="00C35C28" w:rsidP="00E308C1">
      <w:pPr>
        <w:jc w:val="both"/>
        <w:rPr>
          <w:rFonts w:ascii="Arial" w:hAnsi="Arial" w:cs="Arial"/>
          <w:b/>
          <w:bCs/>
          <w:color w:val="4472C4" w:themeColor="accent1"/>
        </w:rPr>
      </w:pPr>
      <w:r w:rsidRPr="00971D8E">
        <w:rPr>
          <w:rFonts w:ascii="Arial" w:hAnsi="Arial" w:cs="Arial"/>
          <w:b/>
          <w:bCs/>
          <w:color w:val="4472C4" w:themeColor="accent1"/>
        </w:rPr>
        <w:lastRenderedPageBreak/>
        <w:t>Trustees</w:t>
      </w:r>
    </w:p>
    <w:p w14:paraId="54D2A28D" w14:textId="334407D6" w:rsidR="00C35C28" w:rsidRPr="00E308C1" w:rsidRDefault="00C35C28" w:rsidP="00E308C1">
      <w:pPr>
        <w:spacing w:before="100" w:beforeAutospacing="1" w:after="100" w:afterAutospacing="1"/>
        <w:jc w:val="both"/>
        <w:rPr>
          <w:rFonts w:ascii="Arial" w:eastAsia="Times New Roman" w:hAnsi="Arial" w:cs="Arial"/>
          <w:color w:val="000000" w:themeColor="text1"/>
          <w:lang w:eastAsia="en-GB"/>
        </w:rPr>
      </w:pPr>
      <w:r w:rsidRPr="00E308C1">
        <w:rPr>
          <w:rFonts w:ascii="Arial" w:eastAsia="Times New Roman" w:hAnsi="Arial" w:cs="Arial"/>
          <w:color w:val="000000" w:themeColor="text1"/>
          <w:lang w:eastAsia="en-GB"/>
        </w:rPr>
        <w:t xml:space="preserve">Trustees </w:t>
      </w:r>
      <w:r w:rsidRPr="00E308C1">
        <w:rPr>
          <w:rFonts w:ascii="Arial" w:eastAsia="Times New Roman" w:hAnsi="Arial" w:cs="Arial"/>
          <w:b/>
          <w:bCs/>
          <w:color w:val="000000" w:themeColor="text1"/>
          <w:lang w:eastAsia="en-GB"/>
        </w:rPr>
        <w:t xml:space="preserve">must </w:t>
      </w:r>
      <w:r w:rsidRPr="00E308C1">
        <w:rPr>
          <w:rFonts w:ascii="Arial" w:eastAsia="Times New Roman" w:hAnsi="Arial" w:cs="Arial"/>
          <w:color w:val="000000" w:themeColor="text1"/>
          <w:lang w:eastAsia="en-GB"/>
        </w:rPr>
        <w:t xml:space="preserve">comply with the </w:t>
      </w:r>
      <w:r w:rsidR="007C3C9A">
        <w:rPr>
          <w:rFonts w:ascii="Arial" w:eastAsia="Times New Roman" w:hAnsi="Arial" w:cs="Arial"/>
          <w:color w:val="000000" w:themeColor="text1"/>
          <w:lang w:eastAsia="en-GB"/>
        </w:rPr>
        <w:t>T</w:t>
      </w:r>
      <w:r w:rsidRPr="00E308C1">
        <w:rPr>
          <w:rFonts w:ascii="Arial" w:eastAsia="Times New Roman" w:hAnsi="Arial" w:cs="Arial"/>
          <w:color w:val="000000" w:themeColor="text1"/>
          <w:lang w:eastAsia="en-GB"/>
        </w:rPr>
        <w:t xml:space="preserve">rust’s charitable objects, with company and charity law, and with their contractual obligations under the funding agreement. Company directors’ duties are described in sections 170 to 181 of the Companies Act 2006, but in summary are to: </w:t>
      </w:r>
    </w:p>
    <w:p w14:paraId="2FB2ED44" w14:textId="77777777" w:rsidR="00C35C28" w:rsidRPr="00E308C1" w:rsidRDefault="00C35C28" w:rsidP="00E308C1">
      <w:pPr>
        <w:numPr>
          <w:ilvl w:val="1"/>
          <w:numId w:val="2"/>
        </w:numPr>
        <w:spacing w:before="100" w:beforeAutospacing="1" w:after="100" w:afterAutospacing="1"/>
        <w:jc w:val="both"/>
        <w:rPr>
          <w:rFonts w:ascii="Arial" w:eastAsia="Times New Roman" w:hAnsi="Arial" w:cs="Arial"/>
          <w:color w:val="000000" w:themeColor="text1"/>
          <w:lang w:eastAsia="en-GB"/>
        </w:rPr>
      </w:pPr>
      <w:r w:rsidRPr="00E308C1">
        <w:rPr>
          <w:rFonts w:ascii="Arial" w:eastAsia="Times New Roman" w:hAnsi="Arial" w:cs="Arial"/>
          <w:color w:val="000000" w:themeColor="text1"/>
          <w:lang w:eastAsia="en-GB"/>
        </w:rPr>
        <w:t xml:space="preserve">act within their powers </w:t>
      </w:r>
    </w:p>
    <w:p w14:paraId="7E450EB5" w14:textId="77777777" w:rsidR="00C35C28" w:rsidRPr="00E308C1" w:rsidRDefault="00C35C28" w:rsidP="00E308C1">
      <w:pPr>
        <w:numPr>
          <w:ilvl w:val="1"/>
          <w:numId w:val="2"/>
        </w:numPr>
        <w:spacing w:before="100" w:beforeAutospacing="1" w:after="100" w:afterAutospacing="1"/>
        <w:jc w:val="both"/>
        <w:rPr>
          <w:rFonts w:ascii="Arial" w:eastAsia="Times New Roman" w:hAnsi="Arial" w:cs="Arial"/>
          <w:color w:val="000000" w:themeColor="text1"/>
          <w:lang w:eastAsia="en-GB"/>
        </w:rPr>
      </w:pPr>
      <w:r w:rsidRPr="00E308C1">
        <w:rPr>
          <w:rFonts w:ascii="Arial" w:eastAsia="Times New Roman" w:hAnsi="Arial" w:cs="Arial"/>
          <w:color w:val="000000" w:themeColor="text1"/>
          <w:lang w:eastAsia="en-GB"/>
        </w:rPr>
        <w:t xml:space="preserve">promote the success of the company </w:t>
      </w:r>
    </w:p>
    <w:p w14:paraId="3A52411F" w14:textId="77777777" w:rsidR="00C35C28" w:rsidRPr="00E308C1" w:rsidRDefault="00C35C28" w:rsidP="00E308C1">
      <w:pPr>
        <w:numPr>
          <w:ilvl w:val="1"/>
          <w:numId w:val="2"/>
        </w:numPr>
        <w:spacing w:before="100" w:beforeAutospacing="1" w:after="100" w:afterAutospacing="1"/>
        <w:jc w:val="both"/>
        <w:rPr>
          <w:rFonts w:ascii="Arial" w:eastAsia="Times New Roman" w:hAnsi="Arial" w:cs="Arial"/>
          <w:color w:val="000000" w:themeColor="text1"/>
          <w:lang w:eastAsia="en-GB"/>
        </w:rPr>
      </w:pPr>
      <w:r w:rsidRPr="00E308C1">
        <w:rPr>
          <w:rFonts w:ascii="Arial" w:eastAsia="Times New Roman" w:hAnsi="Arial" w:cs="Arial"/>
          <w:color w:val="000000" w:themeColor="text1"/>
          <w:lang w:eastAsia="en-GB"/>
        </w:rPr>
        <w:t xml:space="preserve">exercise independent judgement </w:t>
      </w:r>
    </w:p>
    <w:p w14:paraId="00991669" w14:textId="77777777" w:rsidR="00C35C28" w:rsidRPr="00E308C1" w:rsidRDefault="00C35C28" w:rsidP="00E308C1">
      <w:pPr>
        <w:numPr>
          <w:ilvl w:val="1"/>
          <w:numId w:val="2"/>
        </w:numPr>
        <w:spacing w:before="100" w:beforeAutospacing="1" w:after="100" w:afterAutospacing="1"/>
        <w:jc w:val="both"/>
        <w:rPr>
          <w:rFonts w:ascii="Arial" w:eastAsia="Times New Roman" w:hAnsi="Arial" w:cs="Arial"/>
          <w:color w:val="000000" w:themeColor="text1"/>
          <w:lang w:eastAsia="en-GB"/>
        </w:rPr>
      </w:pPr>
      <w:r w:rsidRPr="00E308C1">
        <w:rPr>
          <w:rFonts w:ascii="Arial" w:eastAsia="Times New Roman" w:hAnsi="Arial" w:cs="Arial"/>
          <w:color w:val="000000" w:themeColor="text1"/>
          <w:lang w:eastAsia="en-GB"/>
        </w:rPr>
        <w:t xml:space="preserve">exercise reasonable care, </w:t>
      </w:r>
      <w:proofErr w:type="gramStart"/>
      <w:r w:rsidRPr="00E308C1">
        <w:rPr>
          <w:rFonts w:ascii="Arial" w:eastAsia="Times New Roman" w:hAnsi="Arial" w:cs="Arial"/>
          <w:color w:val="000000" w:themeColor="text1"/>
          <w:lang w:eastAsia="en-GB"/>
        </w:rPr>
        <w:t>skill</w:t>
      </w:r>
      <w:proofErr w:type="gramEnd"/>
      <w:r w:rsidRPr="00E308C1">
        <w:rPr>
          <w:rFonts w:ascii="Arial" w:eastAsia="Times New Roman" w:hAnsi="Arial" w:cs="Arial"/>
          <w:color w:val="000000" w:themeColor="text1"/>
          <w:lang w:eastAsia="en-GB"/>
        </w:rPr>
        <w:t xml:space="preserve"> and diligence </w:t>
      </w:r>
    </w:p>
    <w:p w14:paraId="0BFD6CF3" w14:textId="77777777" w:rsidR="00C35C28" w:rsidRPr="00E308C1" w:rsidRDefault="00C35C28" w:rsidP="00E308C1">
      <w:pPr>
        <w:numPr>
          <w:ilvl w:val="1"/>
          <w:numId w:val="2"/>
        </w:numPr>
        <w:spacing w:before="100" w:beforeAutospacing="1" w:after="100" w:afterAutospacing="1"/>
        <w:jc w:val="both"/>
        <w:rPr>
          <w:rFonts w:ascii="Arial" w:eastAsia="Times New Roman" w:hAnsi="Arial" w:cs="Arial"/>
          <w:color w:val="000000" w:themeColor="text1"/>
          <w:lang w:eastAsia="en-GB"/>
        </w:rPr>
      </w:pPr>
      <w:r w:rsidRPr="00E308C1">
        <w:rPr>
          <w:rFonts w:ascii="Arial" w:eastAsia="Times New Roman" w:hAnsi="Arial" w:cs="Arial"/>
          <w:color w:val="000000" w:themeColor="text1"/>
          <w:lang w:eastAsia="en-GB"/>
        </w:rPr>
        <w:t xml:space="preserve">avoid conflicts of interest </w:t>
      </w:r>
    </w:p>
    <w:p w14:paraId="14495F9A" w14:textId="77777777" w:rsidR="00C35C28" w:rsidRPr="00E308C1" w:rsidRDefault="00C35C28" w:rsidP="00E308C1">
      <w:pPr>
        <w:numPr>
          <w:ilvl w:val="1"/>
          <w:numId w:val="2"/>
        </w:numPr>
        <w:spacing w:before="100" w:beforeAutospacing="1" w:after="100" w:afterAutospacing="1"/>
        <w:jc w:val="both"/>
        <w:rPr>
          <w:rFonts w:ascii="Arial" w:eastAsia="Times New Roman" w:hAnsi="Arial" w:cs="Arial"/>
          <w:color w:val="000000" w:themeColor="text1"/>
          <w:lang w:eastAsia="en-GB"/>
        </w:rPr>
      </w:pPr>
      <w:r w:rsidRPr="00E308C1">
        <w:rPr>
          <w:rFonts w:ascii="Arial" w:eastAsia="Times New Roman" w:hAnsi="Arial" w:cs="Arial"/>
          <w:color w:val="000000" w:themeColor="text1"/>
          <w:lang w:eastAsia="en-GB"/>
        </w:rPr>
        <w:t xml:space="preserve">not accept benefits from third parties </w:t>
      </w:r>
    </w:p>
    <w:p w14:paraId="5DE55433" w14:textId="77777777" w:rsidR="00C35C28" w:rsidRPr="00E308C1" w:rsidRDefault="00C35C28" w:rsidP="00E308C1">
      <w:pPr>
        <w:numPr>
          <w:ilvl w:val="1"/>
          <w:numId w:val="2"/>
        </w:numPr>
        <w:spacing w:before="100" w:beforeAutospacing="1" w:after="100" w:afterAutospacing="1"/>
        <w:jc w:val="both"/>
        <w:rPr>
          <w:rFonts w:ascii="Arial" w:eastAsia="Times New Roman" w:hAnsi="Arial" w:cs="Arial"/>
          <w:color w:val="000000" w:themeColor="text1"/>
          <w:lang w:eastAsia="en-GB"/>
        </w:rPr>
      </w:pPr>
      <w:r w:rsidRPr="00E308C1">
        <w:rPr>
          <w:rFonts w:ascii="Arial" w:eastAsia="Times New Roman" w:hAnsi="Arial" w:cs="Arial"/>
          <w:color w:val="000000" w:themeColor="text1"/>
          <w:lang w:eastAsia="en-GB"/>
        </w:rPr>
        <w:t xml:space="preserve">declare interest in proposed transactions or arrangements. </w:t>
      </w:r>
    </w:p>
    <w:p w14:paraId="08BB4CF6" w14:textId="4721C65A" w:rsidR="00C35C28" w:rsidRPr="00971D8E" w:rsidRDefault="00C35C28" w:rsidP="00971D8E">
      <w:pPr>
        <w:spacing w:before="100" w:beforeAutospacing="1" w:after="100" w:afterAutospacing="1"/>
        <w:jc w:val="both"/>
        <w:rPr>
          <w:rFonts w:ascii="Arial" w:eastAsia="Times New Roman" w:hAnsi="Arial" w:cs="Arial"/>
          <w:color w:val="000000" w:themeColor="text1"/>
          <w:lang w:eastAsia="en-GB"/>
        </w:rPr>
      </w:pPr>
      <w:r w:rsidRPr="00E308C1">
        <w:rPr>
          <w:rFonts w:ascii="Arial" w:eastAsia="Times New Roman" w:hAnsi="Arial" w:cs="Arial"/>
          <w:color w:val="000000" w:themeColor="text1"/>
          <w:lang w:eastAsia="en-GB"/>
        </w:rPr>
        <w:t xml:space="preserve">As an organisation, the </w:t>
      </w:r>
      <w:r w:rsidR="007C3C9A">
        <w:rPr>
          <w:rFonts w:ascii="Arial" w:eastAsia="Times New Roman" w:hAnsi="Arial" w:cs="Arial"/>
          <w:color w:val="000000" w:themeColor="text1"/>
          <w:lang w:eastAsia="en-GB"/>
        </w:rPr>
        <w:t>T</w:t>
      </w:r>
      <w:r w:rsidRPr="00E308C1">
        <w:rPr>
          <w:rFonts w:ascii="Arial" w:eastAsia="Times New Roman" w:hAnsi="Arial" w:cs="Arial"/>
          <w:color w:val="000000" w:themeColor="text1"/>
          <w:lang w:eastAsia="en-GB"/>
        </w:rPr>
        <w:t>rust has a range of obligations under current legislation and statutory guidance.</w:t>
      </w:r>
      <w:r w:rsidR="007C3C9A">
        <w:rPr>
          <w:rFonts w:ascii="Arial" w:eastAsia="Times New Roman" w:hAnsi="Arial" w:cs="Arial"/>
          <w:color w:val="000000" w:themeColor="text1"/>
          <w:lang w:eastAsia="en-GB"/>
        </w:rPr>
        <w:t xml:space="preserve">  The</w:t>
      </w:r>
      <w:r w:rsidRPr="00E308C1">
        <w:rPr>
          <w:rFonts w:ascii="Arial" w:eastAsia="Times New Roman" w:hAnsi="Arial" w:cs="Arial"/>
          <w:color w:val="000000" w:themeColor="text1"/>
          <w:lang w:eastAsia="en-GB"/>
        </w:rPr>
        <w:t xml:space="preserve"> Trust</w:t>
      </w:r>
      <w:r w:rsidR="007C3C9A">
        <w:rPr>
          <w:rFonts w:ascii="Arial" w:eastAsia="Times New Roman" w:hAnsi="Arial" w:cs="Arial"/>
          <w:color w:val="000000" w:themeColor="text1"/>
          <w:lang w:eastAsia="en-GB"/>
        </w:rPr>
        <w:t>’</w:t>
      </w:r>
      <w:r w:rsidRPr="00E308C1">
        <w:rPr>
          <w:rFonts w:ascii="Arial" w:eastAsia="Times New Roman" w:hAnsi="Arial" w:cs="Arial"/>
          <w:color w:val="000000" w:themeColor="text1"/>
          <w:lang w:eastAsia="en-GB"/>
        </w:rPr>
        <w:t>s obligations include such matters as safeguarding, health and safety and estates management</w:t>
      </w:r>
      <w:r w:rsidR="007C3C9A">
        <w:rPr>
          <w:rFonts w:ascii="Arial" w:eastAsia="Times New Roman" w:hAnsi="Arial" w:cs="Arial"/>
          <w:color w:val="000000" w:themeColor="text1"/>
          <w:lang w:eastAsia="en-GB"/>
        </w:rPr>
        <w:t>; e</w:t>
      </w:r>
      <w:r w:rsidRPr="00E308C1">
        <w:rPr>
          <w:rFonts w:ascii="Arial" w:eastAsia="Times New Roman" w:hAnsi="Arial" w:cs="Arial"/>
          <w:color w:val="000000" w:themeColor="text1"/>
          <w:lang w:eastAsia="en-GB"/>
        </w:rPr>
        <w:t xml:space="preserve">nsuring strong governance in these areas will be a key priority for the board. </w:t>
      </w:r>
    </w:p>
    <w:p w14:paraId="2D29729C" w14:textId="332BE969" w:rsidR="00C35C28" w:rsidRPr="00971D8E" w:rsidRDefault="00C35C28" w:rsidP="00E308C1">
      <w:pPr>
        <w:jc w:val="both"/>
        <w:rPr>
          <w:rFonts w:ascii="Arial" w:hAnsi="Arial" w:cs="Arial"/>
          <w:b/>
          <w:bCs/>
          <w:color w:val="4472C4" w:themeColor="accent1"/>
        </w:rPr>
      </w:pPr>
      <w:r w:rsidRPr="00971D8E">
        <w:rPr>
          <w:rFonts w:ascii="Arial" w:hAnsi="Arial" w:cs="Arial"/>
          <w:b/>
          <w:bCs/>
          <w:color w:val="4472C4" w:themeColor="accent1"/>
        </w:rPr>
        <w:t>What does the role offer?</w:t>
      </w:r>
    </w:p>
    <w:p w14:paraId="36A629FA" w14:textId="1FA52494" w:rsidR="00C35C28" w:rsidRPr="00E308C1" w:rsidRDefault="00C35C28" w:rsidP="00E308C1">
      <w:pPr>
        <w:jc w:val="both"/>
        <w:rPr>
          <w:rFonts w:ascii="Arial" w:hAnsi="Arial" w:cs="Arial"/>
          <w:color w:val="000000" w:themeColor="text1"/>
        </w:rPr>
      </w:pPr>
    </w:p>
    <w:p w14:paraId="1D79038E" w14:textId="5459BDDC" w:rsidR="00C35C28" w:rsidRPr="00E308C1" w:rsidRDefault="00C35C28" w:rsidP="00E308C1">
      <w:pPr>
        <w:pStyle w:val="ListParagraph"/>
        <w:numPr>
          <w:ilvl w:val="0"/>
          <w:numId w:val="3"/>
        </w:numPr>
        <w:jc w:val="both"/>
        <w:rPr>
          <w:rFonts w:ascii="Arial" w:hAnsi="Arial" w:cs="Arial"/>
          <w:color w:val="000000" w:themeColor="text1"/>
        </w:rPr>
      </w:pPr>
      <w:r w:rsidRPr="00E308C1">
        <w:rPr>
          <w:rFonts w:ascii="Arial" w:hAnsi="Arial" w:cs="Arial"/>
          <w:color w:val="000000" w:themeColor="text1"/>
        </w:rPr>
        <w:t xml:space="preserve">A chance to develop your own personal skills </w:t>
      </w:r>
    </w:p>
    <w:p w14:paraId="11D57DC3" w14:textId="50112564" w:rsidR="00C35C28" w:rsidRPr="00E308C1" w:rsidRDefault="00C35C28" w:rsidP="00E308C1">
      <w:pPr>
        <w:pStyle w:val="ListParagraph"/>
        <w:numPr>
          <w:ilvl w:val="0"/>
          <w:numId w:val="3"/>
        </w:numPr>
        <w:jc w:val="both"/>
        <w:rPr>
          <w:rFonts w:ascii="Arial" w:hAnsi="Arial" w:cs="Arial"/>
          <w:color w:val="000000" w:themeColor="text1"/>
        </w:rPr>
      </w:pPr>
      <w:r w:rsidRPr="00E308C1">
        <w:rPr>
          <w:rFonts w:ascii="Arial" w:hAnsi="Arial" w:cs="Arial"/>
          <w:color w:val="000000" w:themeColor="text1"/>
        </w:rPr>
        <w:t>Access to a programme of free training in respect of education/governance matters</w:t>
      </w:r>
    </w:p>
    <w:p w14:paraId="3CD45DCC" w14:textId="0674B1F7" w:rsidR="00C35C28" w:rsidRPr="00E308C1" w:rsidRDefault="00C35C28" w:rsidP="00E308C1">
      <w:pPr>
        <w:pStyle w:val="ListParagraph"/>
        <w:numPr>
          <w:ilvl w:val="0"/>
          <w:numId w:val="3"/>
        </w:numPr>
        <w:jc w:val="both"/>
        <w:rPr>
          <w:rFonts w:ascii="Arial" w:hAnsi="Arial" w:cs="Arial"/>
          <w:color w:val="000000" w:themeColor="text1"/>
        </w:rPr>
      </w:pPr>
      <w:r w:rsidRPr="00E308C1">
        <w:rPr>
          <w:rFonts w:ascii="Arial" w:hAnsi="Arial" w:cs="Arial"/>
          <w:color w:val="000000" w:themeColor="text1"/>
        </w:rPr>
        <w:t>A sense of achievement in helping make a difference to children reaching their potential</w:t>
      </w:r>
    </w:p>
    <w:p w14:paraId="45DC1776" w14:textId="102DFFC4" w:rsidR="00C35C28" w:rsidRPr="00E308C1" w:rsidRDefault="00C35C28" w:rsidP="00E308C1">
      <w:pPr>
        <w:pStyle w:val="ListParagraph"/>
        <w:numPr>
          <w:ilvl w:val="0"/>
          <w:numId w:val="3"/>
        </w:numPr>
        <w:jc w:val="both"/>
        <w:rPr>
          <w:rFonts w:ascii="Arial" w:hAnsi="Arial" w:cs="Arial"/>
          <w:color w:val="000000" w:themeColor="text1"/>
        </w:rPr>
      </w:pPr>
      <w:r w:rsidRPr="00E308C1">
        <w:rPr>
          <w:rFonts w:ascii="Arial" w:hAnsi="Arial" w:cs="Arial"/>
          <w:color w:val="000000" w:themeColor="text1"/>
        </w:rPr>
        <w:t>Support and guidance from fellow Trustees</w:t>
      </w:r>
    </w:p>
    <w:p w14:paraId="2624B40D" w14:textId="500C978F" w:rsidR="005433B3" w:rsidRPr="00E308C1" w:rsidRDefault="005433B3" w:rsidP="00E308C1">
      <w:pPr>
        <w:jc w:val="both"/>
        <w:rPr>
          <w:rFonts w:ascii="Arial" w:hAnsi="Arial" w:cs="Arial"/>
          <w:color w:val="000000" w:themeColor="text1"/>
        </w:rPr>
      </w:pPr>
    </w:p>
    <w:p w14:paraId="0E1F1CA6" w14:textId="5A9ABBA8" w:rsidR="005433B3" w:rsidRPr="00E308C1" w:rsidRDefault="005433B3" w:rsidP="00E308C1">
      <w:pPr>
        <w:jc w:val="both"/>
        <w:rPr>
          <w:rFonts w:ascii="Arial" w:hAnsi="Arial" w:cs="Arial"/>
          <w:color w:val="000000" w:themeColor="text1"/>
        </w:rPr>
      </w:pPr>
    </w:p>
    <w:p w14:paraId="7D1E1470" w14:textId="689C6E86" w:rsidR="005433B3" w:rsidRPr="00971D8E" w:rsidRDefault="005433B3" w:rsidP="00E308C1">
      <w:pPr>
        <w:jc w:val="both"/>
        <w:rPr>
          <w:rFonts w:ascii="Arial" w:hAnsi="Arial" w:cs="Arial"/>
          <w:b/>
          <w:bCs/>
          <w:color w:val="4472C4" w:themeColor="accent1"/>
        </w:rPr>
      </w:pPr>
      <w:r w:rsidRPr="00971D8E">
        <w:rPr>
          <w:rFonts w:ascii="Arial" w:hAnsi="Arial" w:cs="Arial"/>
          <w:b/>
          <w:bCs/>
          <w:color w:val="4472C4" w:themeColor="accent1"/>
        </w:rPr>
        <w:t>Person specification</w:t>
      </w:r>
    </w:p>
    <w:p w14:paraId="5448F873" w14:textId="0E703197" w:rsidR="005433B3" w:rsidRPr="00E308C1" w:rsidRDefault="005433B3" w:rsidP="00E308C1">
      <w:pPr>
        <w:jc w:val="both"/>
        <w:rPr>
          <w:rFonts w:ascii="Arial" w:hAnsi="Arial" w:cs="Arial"/>
          <w:color w:val="000000" w:themeColor="text1"/>
        </w:rPr>
      </w:pPr>
    </w:p>
    <w:p w14:paraId="012B3138" w14:textId="680928A1" w:rsidR="005433B3" w:rsidRPr="00E308C1" w:rsidRDefault="005433B3" w:rsidP="00E308C1">
      <w:pPr>
        <w:jc w:val="both"/>
        <w:rPr>
          <w:rFonts w:ascii="Arial" w:hAnsi="Arial" w:cs="Arial"/>
          <w:color w:val="000000" w:themeColor="text1"/>
        </w:rPr>
      </w:pPr>
      <w:r w:rsidRPr="00E308C1">
        <w:rPr>
          <w:rFonts w:ascii="Arial" w:hAnsi="Arial" w:cs="Arial"/>
          <w:color w:val="000000" w:themeColor="text1"/>
        </w:rPr>
        <w:t xml:space="preserve">In looking to fill these </w:t>
      </w:r>
      <w:r w:rsidR="00BF3F65" w:rsidRPr="00E308C1">
        <w:rPr>
          <w:rFonts w:ascii="Arial" w:hAnsi="Arial" w:cs="Arial"/>
          <w:color w:val="000000" w:themeColor="text1"/>
        </w:rPr>
        <w:t>vacancies</w:t>
      </w:r>
      <w:r w:rsidRPr="00E308C1">
        <w:rPr>
          <w:rFonts w:ascii="Arial" w:hAnsi="Arial" w:cs="Arial"/>
          <w:color w:val="000000" w:themeColor="text1"/>
        </w:rPr>
        <w:t xml:space="preserve"> we are interested in applications from people with the skills outlined below but this is not essential – what is more important is enthusiasm, </w:t>
      </w:r>
      <w:proofErr w:type="gramStart"/>
      <w:r w:rsidRPr="00E308C1">
        <w:rPr>
          <w:rFonts w:ascii="Arial" w:hAnsi="Arial" w:cs="Arial"/>
          <w:color w:val="000000" w:themeColor="text1"/>
        </w:rPr>
        <w:t>inter</w:t>
      </w:r>
      <w:r w:rsidR="00BF3F65" w:rsidRPr="00E308C1">
        <w:rPr>
          <w:rFonts w:ascii="Arial" w:hAnsi="Arial" w:cs="Arial"/>
          <w:color w:val="000000" w:themeColor="text1"/>
        </w:rPr>
        <w:t>e</w:t>
      </w:r>
      <w:r w:rsidRPr="00E308C1">
        <w:rPr>
          <w:rFonts w:ascii="Arial" w:hAnsi="Arial" w:cs="Arial"/>
          <w:color w:val="000000" w:themeColor="text1"/>
        </w:rPr>
        <w:t>st</w:t>
      </w:r>
      <w:proofErr w:type="gramEnd"/>
      <w:r w:rsidRPr="00E308C1">
        <w:rPr>
          <w:rFonts w:ascii="Arial" w:hAnsi="Arial" w:cs="Arial"/>
          <w:color w:val="000000" w:themeColor="text1"/>
        </w:rPr>
        <w:t xml:space="preserve"> and will</w:t>
      </w:r>
      <w:r w:rsidR="00BF3F65" w:rsidRPr="00E308C1">
        <w:rPr>
          <w:rFonts w:ascii="Arial" w:hAnsi="Arial" w:cs="Arial"/>
          <w:color w:val="000000" w:themeColor="text1"/>
        </w:rPr>
        <w:t xml:space="preserve">ingness to learn. </w:t>
      </w:r>
    </w:p>
    <w:p w14:paraId="42688DB7" w14:textId="40118E88" w:rsidR="00BF3F65" w:rsidRPr="00E308C1" w:rsidRDefault="00BF3F65" w:rsidP="00E308C1">
      <w:pPr>
        <w:jc w:val="both"/>
        <w:rPr>
          <w:rFonts w:ascii="Arial" w:hAnsi="Arial" w:cs="Arial"/>
          <w:color w:val="000000" w:themeColor="text1"/>
        </w:rPr>
      </w:pPr>
    </w:p>
    <w:p w14:paraId="7C95C434" w14:textId="453F7BEF" w:rsidR="00BF3F65" w:rsidRPr="00971D8E" w:rsidRDefault="00BF3F65" w:rsidP="00E308C1">
      <w:pPr>
        <w:jc w:val="both"/>
        <w:rPr>
          <w:rFonts w:ascii="Arial" w:hAnsi="Arial" w:cs="Arial"/>
          <w:b/>
          <w:bCs/>
          <w:color w:val="4472C4" w:themeColor="accent1"/>
        </w:rPr>
      </w:pPr>
      <w:r w:rsidRPr="00971D8E">
        <w:rPr>
          <w:rFonts w:ascii="Arial" w:hAnsi="Arial" w:cs="Arial"/>
          <w:b/>
          <w:bCs/>
          <w:color w:val="4472C4" w:themeColor="accent1"/>
        </w:rPr>
        <w:t>Audit, Risk and Estates</w:t>
      </w:r>
    </w:p>
    <w:p w14:paraId="2F826C19" w14:textId="3979C09E" w:rsidR="00BF3F65" w:rsidRPr="00E308C1" w:rsidRDefault="00BF3F65" w:rsidP="00E308C1">
      <w:pPr>
        <w:jc w:val="both"/>
        <w:rPr>
          <w:rFonts w:ascii="Arial" w:hAnsi="Arial" w:cs="Arial"/>
          <w:color w:val="000000" w:themeColor="text1"/>
        </w:rPr>
      </w:pPr>
    </w:p>
    <w:p w14:paraId="0EDF3675" w14:textId="3A05DA72" w:rsidR="00BF3F65" w:rsidRPr="007C3C9A" w:rsidRDefault="00BF3F65" w:rsidP="007C3C9A">
      <w:pPr>
        <w:pStyle w:val="ListParagraph"/>
        <w:numPr>
          <w:ilvl w:val="0"/>
          <w:numId w:val="4"/>
        </w:numPr>
        <w:jc w:val="both"/>
        <w:rPr>
          <w:rFonts w:ascii="Arial" w:hAnsi="Arial" w:cs="Arial"/>
          <w:color w:val="000000" w:themeColor="text1"/>
        </w:rPr>
      </w:pPr>
      <w:r w:rsidRPr="007C3C9A">
        <w:rPr>
          <w:rFonts w:ascii="Arial" w:hAnsi="Arial" w:cs="Arial"/>
          <w:color w:val="000000" w:themeColor="text1"/>
        </w:rPr>
        <w:t>The Trust seeks Trustee</w:t>
      </w:r>
      <w:r w:rsidR="00A176DF">
        <w:rPr>
          <w:rFonts w:ascii="Arial" w:hAnsi="Arial" w:cs="Arial"/>
          <w:color w:val="000000" w:themeColor="text1"/>
        </w:rPr>
        <w:t>s</w:t>
      </w:r>
      <w:r w:rsidRPr="007C3C9A">
        <w:rPr>
          <w:rFonts w:ascii="Arial" w:hAnsi="Arial" w:cs="Arial"/>
          <w:color w:val="000000" w:themeColor="text1"/>
        </w:rPr>
        <w:t xml:space="preserve"> with strong audit, risk, and estates experience.  </w:t>
      </w:r>
      <w:r w:rsidR="00A176DF">
        <w:rPr>
          <w:rFonts w:ascii="Arial" w:hAnsi="Arial" w:cs="Arial"/>
          <w:color w:val="000000" w:themeColor="text1"/>
        </w:rPr>
        <w:t xml:space="preserve">Ideally, candidates </w:t>
      </w:r>
      <w:r w:rsidRPr="007C3C9A">
        <w:rPr>
          <w:rFonts w:ascii="Arial" w:hAnsi="Arial" w:cs="Arial"/>
          <w:color w:val="000000" w:themeColor="text1"/>
        </w:rPr>
        <w:t>will have a background in charity or non-profit organisation.</w:t>
      </w:r>
    </w:p>
    <w:p w14:paraId="6DF1A906" w14:textId="6AEE2DEF" w:rsidR="00BF3F65" w:rsidRPr="00E308C1" w:rsidRDefault="00BF3F65" w:rsidP="00E308C1">
      <w:pPr>
        <w:jc w:val="both"/>
        <w:rPr>
          <w:rFonts w:ascii="Arial" w:hAnsi="Arial" w:cs="Arial"/>
          <w:color w:val="000000" w:themeColor="text1"/>
        </w:rPr>
      </w:pPr>
    </w:p>
    <w:p w14:paraId="4E652A2D" w14:textId="36C4C598" w:rsidR="00BF3F65" w:rsidRPr="00971D8E" w:rsidRDefault="00BF3F65" w:rsidP="00E308C1">
      <w:pPr>
        <w:jc w:val="both"/>
        <w:rPr>
          <w:rFonts w:ascii="Arial" w:hAnsi="Arial" w:cs="Arial"/>
          <w:b/>
          <w:bCs/>
          <w:color w:val="4472C4" w:themeColor="accent1"/>
        </w:rPr>
      </w:pPr>
      <w:r w:rsidRPr="00971D8E">
        <w:rPr>
          <w:rFonts w:ascii="Arial" w:hAnsi="Arial" w:cs="Arial"/>
          <w:b/>
          <w:bCs/>
          <w:color w:val="4472C4" w:themeColor="accent1"/>
        </w:rPr>
        <w:t>Branding/ Marketing</w:t>
      </w:r>
    </w:p>
    <w:p w14:paraId="204AD609" w14:textId="77777777" w:rsidR="00E308C1" w:rsidRDefault="00E308C1" w:rsidP="00E308C1">
      <w:pPr>
        <w:jc w:val="both"/>
        <w:rPr>
          <w:rFonts w:ascii="Arial" w:hAnsi="Arial" w:cs="Arial"/>
          <w:color w:val="000000" w:themeColor="text1"/>
        </w:rPr>
      </w:pPr>
    </w:p>
    <w:p w14:paraId="35DD2E89" w14:textId="68995219" w:rsidR="00BF3F65" w:rsidRPr="007C3C9A" w:rsidRDefault="00BF3F65" w:rsidP="007C3C9A">
      <w:pPr>
        <w:pStyle w:val="ListParagraph"/>
        <w:numPr>
          <w:ilvl w:val="0"/>
          <w:numId w:val="4"/>
        </w:numPr>
        <w:jc w:val="both"/>
        <w:rPr>
          <w:rFonts w:ascii="Arial" w:hAnsi="Arial" w:cs="Arial"/>
          <w:color w:val="000000" w:themeColor="text1"/>
        </w:rPr>
      </w:pPr>
      <w:r w:rsidRPr="007C3C9A">
        <w:rPr>
          <w:rFonts w:ascii="Arial" w:hAnsi="Arial" w:cs="Arial"/>
          <w:color w:val="000000" w:themeColor="text1"/>
        </w:rPr>
        <w:t>The Trust seeks Trustee</w:t>
      </w:r>
      <w:r w:rsidR="00A176DF">
        <w:rPr>
          <w:rFonts w:ascii="Arial" w:hAnsi="Arial" w:cs="Arial"/>
          <w:color w:val="000000" w:themeColor="text1"/>
        </w:rPr>
        <w:t>s</w:t>
      </w:r>
      <w:r w:rsidRPr="007C3C9A">
        <w:rPr>
          <w:rFonts w:ascii="Arial" w:hAnsi="Arial" w:cs="Arial"/>
          <w:color w:val="000000" w:themeColor="text1"/>
        </w:rPr>
        <w:t xml:space="preserve"> with a strong branding/marketing background with specific emphasis on communications, </w:t>
      </w:r>
      <w:proofErr w:type="gramStart"/>
      <w:r w:rsidRPr="007C3C9A">
        <w:rPr>
          <w:rFonts w:ascii="Arial" w:hAnsi="Arial" w:cs="Arial"/>
          <w:color w:val="000000" w:themeColor="text1"/>
        </w:rPr>
        <w:t>marketing</w:t>
      </w:r>
      <w:proofErr w:type="gramEnd"/>
      <w:r w:rsidRPr="007C3C9A">
        <w:rPr>
          <w:rFonts w:ascii="Arial" w:hAnsi="Arial" w:cs="Arial"/>
          <w:color w:val="000000" w:themeColor="text1"/>
        </w:rPr>
        <w:t xml:space="preserve"> and PR to help share the success of the Trust beyond our academies. </w:t>
      </w:r>
    </w:p>
    <w:p w14:paraId="5B4F339D" w14:textId="087C00E7" w:rsidR="00BF3F65" w:rsidRPr="00E308C1" w:rsidRDefault="00BF3F65" w:rsidP="00E308C1">
      <w:pPr>
        <w:jc w:val="both"/>
        <w:rPr>
          <w:rFonts w:ascii="Arial" w:hAnsi="Arial" w:cs="Arial"/>
          <w:color w:val="000000" w:themeColor="text1"/>
        </w:rPr>
      </w:pPr>
    </w:p>
    <w:p w14:paraId="685A8CA7" w14:textId="77777777" w:rsidR="00971D8E" w:rsidRDefault="00971D8E" w:rsidP="00E308C1">
      <w:pPr>
        <w:jc w:val="both"/>
        <w:rPr>
          <w:rFonts w:ascii="Arial" w:hAnsi="Arial" w:cs="Arial"/>
          <w:b/>
          <w:bCs/>
          <w:color w:val="4472C4" w:themeColor="accent1"/>
        </w:rPr>
      </w:pPr>
    </w:p>
    <w:p w14:paraId="0FD46DCD" w14:textId="77777777" w:rsidR="00487A04" w:rsidRDefault="00487A04" w:rsidP="00E308C1">
      <w:pPr>
        <w:jc w:val="both"/>
        <w:rPr>
          <w:rFonts w:ascii="Arial" w:hAnsi="Arial" w:cs="Arial"/>
          <w:b/>
          <w:bCs/>
          <w:color w:val="4472C4" w:themeColor="accent1"/>
        </w:rPr>
      </w:pPr>
    </w:p>
    <w:p w14:paraId="03FE6EB7" w14:textId="77777777" w:rsidR="00487A04" w:rsidRDefault="00487A04" w:rsidP="00E308C1">
      <w:pPr>
        <w:jc w:val="both"/>
        <w:rPr>
          <w:rFonts w:ascii="Arial" w:hAnsi="Arial" w:cs="Arial"/>
          <w:b/>
          <w:bCs/>
          <w:color w:val="4472C4" w:themeColor="accent1"/>
        </w:rPr>
      </w:pPr>
    </w:p>
    <w:p w14:paraId="183B62DB" w14:textId="4298A1AC" w:rsidR="00BF3F65" w:rsidRPr="00971D8E" w:rsidRDefault="00BF3F65" w:rsidP="00E308C1">
      <w:pPr>
        <w:jc w:val="both"/>
        <w:rPr>
          <w:rFonts w:ascii="Arial" w:hAnsi="Arial" w:cs="Arial"/>
          <w:b/>
          <w:bCs/>
          <w:color w:val="4472C4" w:themeColor="accent1"/>
        </w:rPr>
      </w:pPr>
      <w:r w:rsidRPr="00971D8E">
        <w:rPr>
          <w:rFonts w:ascii="Arial" w:hAnsi="Arial" w:cs="Arial"/>
          <w:b/>
          <w:bCs/>
          <w:color w:val="4472C4" w:themeColor="accent1"/>
        </w:rPr>
        <w:lastRenderedPageBreak/>
        <w:t>General</w:t>
      </w:r>
    </w:p>
    <w:p w14:paraId="4AC5545D" w14:textId="0F42533F" w:rsidR="00BF3F65" w:rsidRPr="00E308C1" w:rsidRDefault="00BF3F65" w:rsidP="00E308C1">
      <w:pPr>
        <w:jc w:val="both"/>
        <w:rPr>
          <w:rFonts w:ascii="Arial" w:hAnsi="Arial" w:cs="Arial"/>
          <w:color w:val="000000" w:themeColor="text1"/>
        </w:rPr>
      </w:pPr>
    </w:p>
    <w:p w14:paraId="7E805B18" w14:textId="7FF002CD" w:rsidR="00BF3F65" w:rsidRPr="007C3C9A" w:rsidRDefault="00BF3F65" w:rsidP="007C3C9A">
      <w:pPr>
        <w:pStyle w:val="ListParagraph"/>
        <w:numPr>
          <w:ilvl w:val="0"/>
          <w:numId w:val="4"/>
        </w:numPr>
        <w:jc w:val="both"/>
        <w:rPr>
          <w:rFonts w:ascii="Arial" w:hAnsi="Arial" w:cs="Arial"/>
          <w:color w:val="000000" w:themeColor="text1"/>
        </w:rPr>
      </w:pPr>
      <w:r w:rsidRPr="007C3C9A">
        <w:rPr>
          <w:rFonts w:ascii="Arial" w:hAnsi="Arial" w:cs="Arial"/>
          <w:color w:val="000000" w:themeColor="text1"/>
        </w:rPr>
        <w:t>The Trust seeks individual</w:t>
      </w:r>
      <w:r w:rsidR="00A176DF">
        <w:rPr>
          <w:rFonts w:ascii="Arial" w:hAnsi="Arial" w:cs="Arial"/>
          <w:color w:val="000000" w:themeColor="text1"/>
        </w:rPr>
        <w:t>s</w:t>
      </w:r>
      <w:r w:rsidRPr="007C3C9A">
        <w:rPr>
          <w:rFonts w:ascii="Arial" w:hAnsi="Arial" w:cs="Arial"/>
          <w:color w:val="000000" w:themeColor="text1"/>
        </w:rPr>
        <w:t xml:space="preserve"> who possess </w:t>
      </w:r>
      <w:r w:rsidR="00A176DF">
        <w:rPr>
          <w:rFonts w:ascii="Arial" w:hAnsi="Arial" w:cs="Arial"/>
          <w:color w:val="000000" w:themeColor="text1"/>
        </w:rPr>
        <w:t xml:space="preserve">a </w:t>
      </w:r>
      <w:r w:rsidRPr="007C3C9A">
        <w:rPr>
          <w:rFonts w:ascii="Arial" w:hAnsi="Arial" w:cs="Arial"/>
          <w:color w:val="000000" w:themeColor="text1"/>
        </w:rPr>
        <w:t xml:space="preserve">strong </w:t>
      </w:r>
      <w:r w:rsidR="00086903" w:rsidRPr="007C3C9A">
        <w:rPr>
          <w:rFonts w:ascii="Arial" w:hAnsi="Arial" w:cs="Arial"/>
          <w:color w:val="000000" w:themeColor="text1"/>
        </w:rPr>
        <w:t>‘general’ skillset from across the business sphere, with</w:t>
      </w:r>
      <w:r w:rsidR="004A7337">
        <w:rPr>
          <w:rFonts w:ascii="Arial" w:hAnsi="Arial" w:cs="Arial"/>
          <w:color w:val="000000" w:themeColor="text1"/>
        </w:rPr>
        <w:t xml:space="preserve"> </w:t>
      </w:r>
      <w:r w:rsidR="00086903" w:rsidRPr="007C3C9A">
        <w:rPr>
          <w:rFonts w:ascii="Arial" w:hAnsi="Arial" w:cs="Arial"/>
          <w:color w:val="000000" w:themeColor="text1"/>
        </w:rPr>
        <w:t xml:space="preserve">specific </w:t>
      </w:r>
      <w:r w:rsidR="004A7337">
        <w:rPr>
          <w:rFonts w:ascii="Arial" w:hAnsi="Arial" w:cs="Arial"/>
          <w:color w:val="000000" w:themeColor="text1"/>
        </w:rPr>
        <w:t>experience</w:t>
      </w:r>
      <w:r w:rsidR="00086903" w:rsidRPr="007C3C9A">
        <w:rPr>
          <w:rFonts w:ascii="Arial" w:hAnsi="Arial" w:cs="Arial"/>
          <w:color w:val="000000" w:themeColor="text1"/>
        </w:rPr>
        <w:t xml:space="preserve"> </w:t>
      </w:r>
      <w:r w:rsidR="004A7337">
        <w:rPr>
          <w:rFonts w:ascii="Arial" w:hAnsi="Arial" w:cs="Arial"/>
          <w:color w:val="000000" w:themeColor="text1"/>
        </w:rPr>
        <w:t>in</w:t>
      </w:r>
      <w:r w:rsidR="00086903" w:rsidRPr="007C3C9A">
        <w:rPr>
          <w:rFonts w:ascii="Arial" w:hAnsi="Arial" w:cs="Arial"/>
          <w:color w:val="000000" w:themeColor="text1"/>
        </w:rPr>
        <w:t xml:space="preserve"> growth and succession management.  Experience working in a role with responsibility for corporate governance is essential. </w:t>
      </w:r>
    </w:p>
    <w:p w14:paraId="7EE0556D" w14:textId="7F3A3646" w:rsidR="00086903" w:rsidRPr="00E308C1" w:rsidRDefault="00086903" w:rsidP="00E308C1">
      <w:pPr>
        <w:jc w:val="both"/>
        <w:rPr>
          <w:rFonts w:ascii="Arial" w:hAnsi="Arial" w:cs="Arial"/>
          <w:color w:val="000000" w:themeColor="text1"/>
        </w:rPr>
      </w:pPr>
    </w:p>
    <w:p w14:paraId="7741090C" w14:textId="43EE40D8" w:rsidR="00086903" w:rsidRPr="00971D8E" w:rsidRDefault="00086903" w:rsidP="00E308C1">
      <w:pPr>
        <w:jc w:val="both"/>
        <w:rPr>
          <w:rFonts w:ascii="Arial" w:hAnsi="Arial" w:cs="Arial"/>
          <w:b/>
          <w:bCs/>
          <w:color w:val="4472C4" w:themeColor="accent1"/>
        </w:rPr>
      </w:pPr>
      <w:r w:rsidRPr="00971D8E">
        <w:rPr>
          <w:rFonts w:ascii="Arial" w:hAnsi="Arial" w:cs="Arial"/>
          <w:b/>
          <w:bCs/>
          <w:color w:val="4472C4" w:themeColor="accent1"/>
        </w:rPr>
        <w:t>Commitment</w:t>
      </w:r>
    </w:p>
    <w:p w14:paraId="263A6F18" w14:textId="2AC4B048" w:rsidR="00086903" w:rsidRPr="00E308C1" w:rsidRDefault="00086903" w:rsidP="00E308C1">
      <w:pPr>
        <w:jc w:val="both"/>
        <w:rPr>
          <w:rFonts w:ascii="Arial" w:hAnsi="Arial" w:cs="Arial"/>
          <w:color w:val="000000" w:themeColor="text1"/>
        </w:rPr>
      </w:pPr>
    </w:p>
    <w:p w14:paraId="56AB7559" w14:textId="604ED909" w:rsidR="00086903" w:rsidRPr="00E308C1" w:rsidRDefault="00086903" w:rsidP="00E308C1">
      <w:pPr>
        <w:jc w:val="both"/>
        <w:rPr>
          <w:rFonts w:ascii="Arial" w:hAnsi="Arial" w:cs="Arial"/>
          <w:color w:val="000000" w:themeColor="text1"/>
        </w:rPr>
      </w:pPr>
      <w:r w:rsidRPr="00E308C1">
        <w:rPr>
          <w:rFonts w:ascii="Arial" w:hAnsi="Arial" w:cs="Arial"/>
          <w:color w:val="000000" w:themeColor="text1"/>
        </w:rPr>
        <w:t xml:space="preserve">Trusteeship is a voluntary, unpaid role for people who have the energy and skills to make a real </w:t>
      </w:r>
      <w:r w:rsidR="000F6EAA" w:rsidRPr="00E308C1">
        <w:rPr>
          <w:rFonts w:ascii="Arial" w:hAnsi="Arial" w:cs="Arial"/>
          <w:color w:val="000000" w:themeColor="text1"/>
        </w:rPr>
        <w:t>contribution</w:t>
      </w:r>
      <w:r w:rsidRPr="00E308C1">
        <w:rPr>
          <w:rFonts w:ascii="Arial" w:hAnsi="Arial" w:cs="Arial"/>
          <w:color w:val="000000" w:themeColor="text1"/>
        </w:rPr>
        <w:t xml:space="preserve"> to shaping the future of our academies.  </w:t>
      </w:r>
      <w:r w:rsidR="003C6164" w:rsidRPr="00E308C1">
        <w:rPr>
          <w:rFonts w:ascii="Arial" w:hAnsi="Arial" w:cs="Arial"/>
          <w:color w:val="000000" w:themeColor="text1"/>
        </w:rPr>
        <w:t xml:space="preserve">You do not need to have any specialist knowledge of education. </w:t>
      </w:r>
    </w:p>
    <w:p w14:paraId="5B95F862" w14:textId="6C416E28" w:rsidR="003C6164" w:rsidRPr="00E308C1" w:rsidRDefault="003C6164" w:rsidP="00E308C1">
      <w:pPr>
        <w:jc w:val="both"/>
        <w:rPr>
          <w:rFonts w:ascii="Arial" w:hAnsi="Arial" w:cs="Arial"/>
          <w:color w:val="000000" w:themeColor="text1"/>
        </w:rPr>
      </w:pPr>
      <w:r w:rsidRPr="00E308C1">
        <w:rPr>
          <w:rFonts w:ascii="Arial" w:hAnsi="Arial" w:cs="Arial"/>
          <w:color w:val="000000" w:themeColor="text1"/>
        </w:rPr>
        <w:t xml:space="preserve">The time commitment is 7 meetings per year, plus participation in the Trust Cycle of Activity (academy enquiries, CPD and development sessions). </w:t>
      </w:r>
      <w:r w:rsidR="007C3C9A">
        <w:rPr>
          <w:rFonts w:ascii="Arial" w:hAnsi="Arial" w:cs="Arial"/>
          <w:color w:val="000000" w:themeColor="text1"/>
        </w:rPr>
        <w:t xml:space="preserve">Full Trustee meetings take place at our Wakefield office and last approximately 2 hours and all committee meetings take place via Microsoft Teams. </w:t>
      </w:r>
    </w:p>
    <w:p w14:paraId="474D5BCF" w14:textId="7DC7E14C" w:rsidR="000F6EAA" w:rsidRPr="00E308C1" w:rsidRDefault="000F6EAA" w:rsidP="00E308C1">
      <w:pPr>
        <w:jc w:val="both"/>
        <w:rPr>
          <w:rFonts w:ascii="Arial" w:hAnsi="Arial" w:cs="Arial"/>
          <w:color w:val="000000" w:themeColor="text1"/>
        </w:rPr>
      </w:pPr>
    </w:p>
    <w:p w14:paraId="781B1D49" w14:textId="7391F5CE" w:rsidR="000F6EAA" w:rsidRPr="00971D8E" w:rsidRDefault="00206E1C" w:rsidP="00E308C1">
      <w:pPr>
        <w:jc w:val="both"/>
        <w:rPr>
          <w:rFonts w:ascii="Arial" w:hAnsi="Arial" w:cs="Arial"/>
          <w:b/>
          <w:bCs/>
          <w:color w:val="4472C4" w:themeColor="accent1"/>
        </w:rPr>
      </w:pPr>
      <w:r w:rsidRPr="00971D8E">
        <w:rPr>
          <w:rFonts w:ascii="Arial" w:hAnsi="Arial" w:cs="Arial"/>
          <w:b/>
          <w:bCs/>
          <w:color w:val="4472C4" w:themeColor="accent1"/>
        </w:rPr>
        <w:t>Apply</w:t>
      </w:r>
    </w:p>
    <w:p w14:paraId="418FC9C9" w14:textId="443CF7DD" w:rsidR="00206E1C" w:rsidRPr="00E308C1" w:rsidRDefault="00206E1C" w:rsidP="00E308C1">
      <w:pPr>
        <w:jc w:val="both"/>
        <w:rPr>
          <w:rFonts w:ascii="Arial" w:hAnsi="Arial" w:cs="Arial"/>
          <w:color w:val="000000" w:themeColor="text1"/>
        </w:rPr>
      </w:pPr>
    </w:p>
    <w:p w14:paraId="71FDBCF0" w14:textId="1E9F6B90" w:rsidR="00206E1C" w:rsidRPr="00E308C1" w:rsidRDefault="00206E1C" w:rsidP="00E308C1">
      <w:pPr>
        <w:jc w:val="both"/>
        <w:rPr>
          <w:rFonts w:ascii="Arial" w:hAnsi="Arial" w:cs="Arial"/>
          <w:color w:val="000000" w:themeColor="text1"/>
        </w:rPr>
      </w:pPr>
      <w:r w:rsidRPr="00E308C1">
        <w:rPr>
          <w:rFonts w:ascii="Arial" w:hAnsi="Arial" w:cs="Arial"/>
          <w:color w:val="000000" w:themeColor="text1"/>
        </w:rPr>
        <w:t xml:space="preserve">If you are interested, please complete our application form and skills audit, detailing the skills, </w:t>
      </w:r>
      <w:proofErr w:type="gramStart"/>
      <w:r w:rsidRPr="00E308C1">
        <w:rPr>
          <w:rFonts w:ascii="Arial" w:hAnsi="Arial" w:cs="Arial"/>
          <w:color w:val="000000" w:themeColor="text1"/>
        </w:rPr>
        <w:t>attributes</w:t>
      </w:r>
      <w:proofErr w:type="gramEnd"/>
      <w:r w:rsidRPr="00E308C1">
        <w:rPr>
          <w:rFonts w:ascii="Arial" w:hAnsi="Arial" w:cs="Arial"/>
          <w:color w:val="000000" w:themeColor="text1"/>
        </w:rPr>
        <w:t xml:space="preserve"> and experiences you have that will make you a success.  Applications should be addressed to Liz Thompson, Director of Governance, </w:t>
      </w:r>
      <w:hyperlink r:id="rId7" w:history="1">
        <w:r w:rsidRPr="00E308C1">
          <w:rPr>
            <w:rStyle w:val="Hyperlink"/>
            <w:rFonts w:ascii="Arial" w:hAnsi="Arial" w:cs="Arial"/>
            <w:color w:val="000000" w:themeColor="text1"/>
          </w:rPr>
          <w:t>info@enquirelearningtrust.org</w:t>
        </w:r>
      </w:hyperlink>
    </w:p>
    <w:p w14:paraId="567E3B95" w14:textId="64EE473B" w:rsidR="00206E1C" w:rsidRPr="00E308C1" w:rsidRDefault="00206E1C" w:rsidP="00E308C1">
      <w:pPr>
        <w:jc w:val="both"/>
        <w:rPr>
          <w:rFonts w:ascii="Arial" w:hAnsi="Arial" w:cs="Arial"/>
          <w:color w:val="000000" w:themeColor="text1"/>
        </w:rPr>
      </w:pPr>
    </w:p>
    <w:p w14:paraId="242F8D0F" w14:textId="735CDC60" w:rsidR="00206E1C" w:rsidRPr="00E308C1" w:rsidRDefault="00206E1C" w:rsidP="00E308C1">
      <w:pPr>
        <w:jc w:val="both"/>
        <w:rPr>
          <w:rFonts w:ascii="Arial" w:hAnsi="Arial" w:cs="Arial"/>
          <w:color w:val="000000" w:themeColor="text1"/>
        </w:rPr>
      </w:pPr>
      <w:r w:rsidRPr="00E308C1">
        <w:rPr>
          <w:rFonts w:ascii="Arial" w:hAnsi="Arial" w:cs="Arial"/>
          <w:color w:val="000000" w:themeColor="text1"/>
        </w:rPr>
        <w:t xml:space="preserve">If you would like to discuss the role before </w:t>
      </w:r>
      <w:proofErr w:type="gramStart"/>
      <w:r w:rsidRPr="00E308C1">
        <w:rPr>
          <w:rFonts w:ascii="Arial" w:hAnsi="Arial" w:cs="Arial"/>
          <w:color w:val="000000" w:themeColor="text1"/>
        </w:rPr>
        <w:t>submitting an application</w:t>
      </w:r>
      <w:proofErr w:type="gramEnd"/>
      <w:r w:rsidRPr="00E308C1">
        <w:rPr>
          <w:rFonts w:ascii="Arial" w:hAnsi="Arial" w:cs="Arial"/>
          <w:color w:val="000000" w:themeColor="text1"/>
        </w:rPr>
        <w:t>, please contact our office on 01924 792960.</w:t>
      </w:r>
    </w:p>
    <w:p w14:paraId="04DB6307" w14:textId="6F72BF1C" w:rsidR="00206E1C" w:rsidRPr="00E308C1" w:rsidRDefault="00206E1C" w:rsidP="00E308C1">
      <w:pPr>
        <w:jc w:val="both"/>
        <w:rPr>
          <w:rFonts w:ascii="Arial" w:hAnsi="Arial" w:cs="Arial"/>
          <w:color w:val="000000" w:themeColor="text1"/>
        </w:rPr>
      </w:pPr>
    </w:p>
    <w:p w14:paraId="201A7E86" w14:textId="223CAB98" w:rsidR="00206E1C" w:rsidRPr="00E308C1" w:rsidRDefault="00206E1C" w:rsidP="00E308C1">
      <w:pPr>
        <w:jc w:val="both"/>
        <w:rPr>
          <w:rFonts w:ascii="Arial" w:hAnsi="Arial" w:cs="Arial"/>
          <w:color w:val="000000" w:themeColor="text1"/>
        </w:rPr>
      </w:pPr>
      <w:r w:rsidRPr="00E308C1">
        <w:rPr>
          <w:rFonts w:ascii="Arial" w:hAnsi="Arial" w:cs="Arial"/>
          <w:color w:val="000000" w:themeColor="text1"/>
        </w:rPr>
        <w:t xml:space="preserve">The Trust is committed to safeguarding and promoting the welfare of children and young people and this position is subject Enhanced Disclosure Check. </w:t>
      </w:r>
    </w:p>
    <w:sectPr w:rsidR="00206E1C" w:rsidRPr="00E308C1" w:rsidSect="002C3307">
      <w:head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56D1EF" w14:textId="77777777" w:rsidR="00921E0E" w:rsidRDefault="00921E0E" w:rsidP="00971D8E">
      <w:r>
        <w:separator/>
      </w:r>
    </w:p>
  </w:endnote>
  <w:endnote w:type="continuationSeparator" w:id="0">
    <w:p w14:paraId="74309349" w14:textId="77777777" w:rsidR="00921E0E" w:rsidRDefault="00921E0E" w:rsidP="00971D8E">
      <w:r>
        <w:continuationSeparator/>
      </w:r>
    </w:p>
  </w:endnote>
  <w:endnote w:type="continuationNotice" w:id="1">
    <w:p w14:paraId="4B050C95" w14:textId="77777777" w:rsidR="00466F0F" w:rsidRDefault="00466F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DDC2CA" w14:textId="77777777" w:rsidR="00921E0E" w:rsidRDefault="00921E0E" w:rsidP="00971D8E">
      <w:r>
        <w:separator/>
      </w:r>
    </w:p>
  </w:footnote>
  <w:footnote w:type="continuationSeparator" w:id="0">
    <w:p w14:paraId="0B96E709" w14:textId="77777777" w:rsidR="00921E0E" w:rsidRDefault="00921E0E" w:rsidP="00971D8E">
      <w:r>
        <w:continuationSeparator/>
      </w:r>
    </w:p>
  </w:footnote>
  <w:footnote w:type="continuationNotice" w:id="1">
    <w:p w14:paraId="2208A200" w14:textId="77777777" w:rsidR="00466F0F" w:rsidRDefault="00466F0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48479" w14:textId="6345982E" w:rsidR="00971D8E" w:rsidRDefault="00971D8E">
    <w:pPr>
      <w:pStyle w:val="Header"/>
    </w:pPr>
    <w:r w:rsidRPr="00F564CE">
      <w:rPr>
        <w:rFonts w:ascii="Arial" w:hAnsi="Arial" w:cs="Arial"/>
        <w:noProof/>
        <w:sz w:val="20"/>
        <w:szCs w:val="20"/>
      </w:rPr>
      <w:drawing>
        <wp:anchor distT="0" distB="0" distL="114300" distR="114300" simplePos="0" relativeHeight="251658240" behindDoc="0" locked="0" layoutInCell="1" allowOverlap="1" wp14:anchorId="7FEC08FB" wp14:editId="6020B612">
          <wp:simplePos x="0" y="0"/>
          <wp:positionH relativeFrom="column">
            <wp:posOffset>5144654</wp:posOffset>
          </wp:positionH>
          <wp:positionV relativeFrom="paragraph">
            <wp:posOffset>-545523</wp:posOffset>
          </wp:positionV>
          <wp:extent cx="1357630" cy="1357630"/>
          <wp:effectExtent l="0" t="0" r="0" b="0"/>
          <wp:wrapTight wrapText="bothSides">
            <wp:wrapPolygon edited="0">
              <wp:start x="0" y="0"/>
              <wp:lineTo x="0" y="21418"/>
              <wp:lineTo x="21418" y="21418"/>
              <wp:lineTo x="21418" y="0"/>
              <wp:lineTo x="0" y="0"/>
            </wp:wrapPolygon>
          </wp:wrapTight>
          <wp:docPr id="2" name="Picture 2" descr="Desktop/Logo_orange1.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Desktop/Logo_orange1.jp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7630" cy="13576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3C77E5"/>
    <w:multiLevelType w:val="hybridMultilevel"/>
    <w:tmpl w:val="D5E8C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0253"/>
    <w:multiLevelType w:val="multilevel"/>
    <w:tmpl w:val="9FC864DE"/>
    <w:lvl w:ilvl="0">
      <w:start w:val="1"/>
      <w:numFmt w:val="decimal"/>
      <w:lvlText w:val="%1."/>
      <w:lvlJc w:val="left"/>
      <w:pPr>
        <w:tabs>
          <w:tab w:val="num" w:pos="720"/>
        </w:tabs>
        <w:ind w:left="720" w:hanging="360"/>
      </w:pPr>
    </w:lvl>
    <w:lvl w:ilvl="1">
      <w:numFmt w:val="bullet"/>
      <w:lvlText w:val=""/>
      <w:lvlJc w:val="left"/>
      <w:pPr>
        <w:tabs>
          <w:tab w:val="num" w:pos="1440"/>
        </w:tabs>
        <w:ind w:left="1440" w:hanging="360"/>
      </w:pPr>
      <w:rPr>
        <w:rFonts w:ascii="Symbol" w:hAnsi="Symbol" w:hint="default"/>
        <w:sz w:val="20"/>
      </w:r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 w15:restartNumberingAfterBreak="0">
    <w:nsid w:val="3AFC0C81"/>
    <w:multiLevelType w:val="hybridMultilevel"/>
    <w:tmpl w:val="5CA8F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52A2EFB"/>
    <w:multiLevelType w:val="hybridMultilevel"/>
    <w:tmpl w:val="2C5AFFC4"/>
    <w:lvl w:ilvl="0" w:tplc="08090001">
      <w:start w:val="1"/>
      <w:numFmt w:val="bullet"/>
      <w:lvlText w:val=""/>
      <w:lvlJc w:val="left"/>
      <w:pPr>
        <w:ind w:left="1447" w:hanging="360"/>
      </w:pPr>
      <w:rPr>
        <w:rFonts w:ascii="Symbol" w:hAnsi="Symbol" w:hint="default"/>
      </w:rPr>
    </w:lvl>
    <w:lvl w:ilvl="1" w:tplc="08090003" w:tentative="1">
      <w:start w:val="1"/>
      <w:numFmt w:val="bullet"/>
      <w:lvlText w:val="o"/>
      <w:lvlJc w:val="left"/>
      <w:pPr>
        <w:ind w:left="2167" w:hanging="360"/>
      </w:pPr>
      <w:rPr>
        <w:rFonts w:ascii="Courier New" w:hAnsi="Courier New" w:cs="Courier New" w:hint="default"/>
      </w:rPr>
    </w:lvl>
    <w:lvl w:ilvl="2" w:tplc="08090005" w:tentative="1">
      <w:start w:val="1"/>
      <w:numFmt w:val="bullet"/>
      <w:lvlText w:val=""/>
      <w:lvlJc w:val="left"/>
      <w:pPr>
        <w:ind w:left="2887" w:hanging="360"/>
      </w:pPr>
      <w:rPr>
        <w:rFonts w:ascii="Wingdings" w:hAnsi="Wingdings" w:hint="default"/>
      </w:rPr>
    </w:lvl>
    <w:lvl w:ilvl="3" w:tplc="08090001" w:tentative="1">
      <w:start w:val="1"/>
      <w:numFmt w:val="bullet"/>
      <w:lvlText w:val=""/>
      <w:lvlJc w:val="left"/>
      <w:pPr>
        <w:ind w:left="3607" w:hanging="360"/>
      </w:pPr>
      <w:rPr>
        <w:rFonts w:ascii="Symbol" w:hAnsi="Symbol" w:hint="default"/>
      </w:rPr>
    </w:lvl>
    <w:lvl w:ilvl="4" w:tplc="08090003" w:tentative="1">
      <w:start w:val="1"/>
      <w:numFmt w:val="bullet"/>
      <w:lvlText w:val="o"/>
      <w:lvlJc w:val="left"/>
      <w:pPr>
        <w:ind w:left="4327" w:hanging="360"/>
      </w:pPr>
      <w:rPr>
        <w:rFonts w:ascii="Courier New" w:hAnsi="Courier New" w:cs="Courier New" w:hint="default"/>
      </w:rPr>
    </w:lvl>
    <w:lvl w:ilvl="5" w:tplc="08090005" w:tentative="1">
      <w:start w:val="1"/>
      <w:numFmt w:val="bullet"/>
      <w:lvlText w:val=""/>
      <w:lvlJc w:val="left"/>
      <w:pPr>
        <w:ind w:left="5047" w:hanging="360"/>
      </w:pPr>
      <w:rPr>
        <w:rFonts w:ascii="Wingdings" w:hAnsi="Wingdings" w:hint="default"/>
      </w:rPr>
    </w:lvl>
    <w:lvl w:ilvl="6" w:tplc="08090001" w:tentative="1">
      <w:start w:val="1"/>
      <w:numFmt w:val="bullet"/>
      <w:lvlText w:val=""/>
      <w:lvlJc w:val="left"/>
      <w:pPr>
        <w:ind w:left="5767" w:hanging="360"/>
      </w:pPr>
      <w:rPr>
        <w:rFonts w:ascii="Symbol" w:hAnsi="Symbol" w:hint="default"/>
      </w:rPr>
    </w:lvl>
    <w:lvl w:ilvl="7" w:tplc="08090003" w:tentative="1">
      <w:start w:val="1"/>
      <w:numFmt w:val="bullet"/>
      <w:lvlText w:val="o"/>
      <w:lvlJc w:val="left"/>
      <w:pPr>
        <w:ind w:left="6487" w:hanging="360"/>
      </w:pPr>
      <w:rPr>
        <w:rFonts w:ascii="Courier New" w:hAnsi="Courier New" w:cs="Courier New" w:hint="default"/>
      </w:rPr>
    </w:lvl>
    <w:lvl w:ilvl="8" w:tplc="08090005" w:tentative="1">
      <w:start w:val="1"/>
      <w:numFmt w:val="bullet"/>
      <w:lvlText w:val=""/>
      <w:lvlJc w:val="left"/>
      <w:pPr>
        <w:ind w:left="7207" w:hanging="360"/>
      </w:pPr>
      <w:rPr>
        <w:rFonts w:ascii="Wingdings" w:hAnsi="Wingdings" w:hint="default"/>
      </w:rPr>
    </w:lvl>
  </w:abstractNum>
  <w:num w:numId="1" w16cid:durableId="422996370">
    <w:abstractNumId w:val="3"/>
  </w:num>
  <w:num w:numId="2" w16cid:durableId="1901284866">
    <w:abstractNumId w:val="1"/>
  </w:num>
  <w:num w:numId="3" w16cid:durableId="1826584981">
    <w:abstractNumId w:val="0"/>
  </w:num>
  <w:num w:numId="4" w16cid:durableId="183214018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03E5"/>
    <w:rsid w:val="00086903"/>
    <w:rsid w:val="000B7C21"/>
    <w:rsid w:val="000F6EAA"/>
    <w:rsid w:val="00206E1C"/>
    <w:rsid w:val="00267DF5"/>
    <w:rsid w:val="002C3307"/>
    <w:rsid w:val="00341492"/>
    <w:rsid w:val="003C6164"/>
    <w:rsid w:val="00466F0F"/>
    <w:rsid w:val="00487A04"/>
    <w:rsid w:val="004A7337"/>
    <w:rsid w:val="005433B3"/>
    <w:rsid w:val="005B5CE7"/>
    <w:rsid w:val="005F1B35"/>
    <w:rsid w:val="007C3C9A"/>
    <w:rsid w:val="00921E0E"/>
    <w:rsid w:val="00971D8E"/>
    <w:rsid w:val="00A176DF"/>
    <w:rsid w:val="00A3681A"/>
    <w:rsid w:val="00BF33CC"/>
    <w:rsid w:val="00BF3F65"/>
    <w:rsid w:val="00C27CB9"/>
    <w:rsid w:val="00C35C28"/>
    <w:rsid w:val="00D0017D"/>
    <w:rsid w:val="00E308C1"/>
    <w:rsid w:val="00EF5DF1"/>
    <w:rsid w:val="00F615EA"/>
    <w:rsid w:val="00FE03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8E2E07A"/>
  <w15:chartTrackingRefBased/>
  <w15:docId w15:val="{56C53301-046B-7149-8126-43A14628D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03E5"/>
    <w:pPr>
      <w:ind w:left="720"/>
      <w:contextualSpacing/>
    </w:pPr>
  </w:style>
  <w:style w:type="paragraph" w:styleId="NormalWeb">
    <w:name w:val="Normal (Web)"/>
    <w:basedOn w:val="Normal"/>
    <w:uiPriority w:val="99"/>
    <w:unhideWhenUsed/>
    <w:rsid w:val="00FE03E5"/>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206E1C"/>
    <w:rPr>
      <w:color w:val="0563C1" w:themeColor="hyperlink"/>
      <w:u w:val="single"/>
    </w:rPr>
  </w:style>
  <w:style w:type="character" w:styleId="UnresolvedMention">
    <w:name w:val="Unresolved Mention"/>
    <w:basedOn w:val="DefaultParagraphFont"/>
    <w:uiPriority w:val="99"/>
    <w:semiHidden/>
    <w:unhideWhenUsed/>
    <w:rsid w:val="00206E1C"/>
    <w:rPr>
      <w:color w:val="605E5C"/>
      <w:shd w:val="clear" w:color="auto" w:fill="E1DFDD"/>
    </w:rPr>
  </w:style>
  <w:style w:type="paragraph" w:styleId="Header">
    <w:name w:val="header"/>
    <w:basedOn w:val="Normal"/>
    <w:link w:val="HeaderChar"/>
    <w:uiPriority w:val="99"/>
    <w:unhideWhenUsed/>
    <w:rsid w:val="00971D8E"/>
    <w:pPr>
      <w:tabs>
        <w:tab w:val="center" w:pos="4513"/>
        <w:tab w:val="right" w:pos="9026"/>
      </w:tabs>
    </w:pPr>
  </w:style>
  <w:style w:type="character" w:customStyle="1" w:styleId="HeaderChar">
    <w:name w:val="Header Char"/>
    <w:basedOn w:val="DefaultParagraphFont"/>
    <w:link w:val="Header"/>
    <w:uiPriority w:val="99"/>
    <w:rsid w:val="00971D8E"/>
  </w:style>
  <w:style w:type="paragraph" w:styleId="Footer">
    <w:name w:val="footer"/>
    <w:basedOn w:val="Normal"/>
    <w:link w:val="FooterChar"/>
    <w:uiPriority w:val="99"/>
    <w:unhideWhenUsed/>
    <w:rsid w:val="00971D8E"/>
    <w:pPr>
      <w:tabs>
        <w:tab w:val="center" w:pos="4513"/>
        <w:tab w:val="right" w:pos="9026"/>
      </w:tabs>
    </w:pPr>
  </w:style>
  <w:style w:type="character" w:customStyle="1" w:styleId="FooterChar">
    <w:name w:val="Footer Char"/>
    <w:basedOn w:val="DefaultParagraphFont"/>
    <w:link w:val="Footer"/>
    <w:uiPriority w:val="99"/>
    <w:rsid w:val="00971D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088672">
      <w:bodyDiv w:val="1"/>
      <w:marLeft w:val="0"/>
      <w:marRight w:val="0"/>
      <w:marTop w:val="0"/>
      <w:marBottom w:val="0"/>
      <w:divBdr>
        <w:top w:val="none" w:sz="0" w:space="0" w:color="auto"/>
        <w:left w:val="none" w:sz="0" w:space="0" w:color="auto"/>
        <w:bottom w:val="none" w:sz="0" w:space="0" w:color="auto"/>
        <w:right w:val="none" w:sz="0" w:space="0" w:color="auto"/>
      </w:divBdr>
      <w:divsChild>
        <w:div w:id="132985756">
          <w:marLeft w:val="0"/>
          <w:marRight w:val="0"/>
          <w:marTop w:val="0"/>
          <w:marBottom w:val="0"/>
          <w:divBdr>
            <w:top w:val="none" w:sz="0" w:space="0" w:color="auto"/>
            <w:left w:val="none" w:sz="0" w:space="0" w:color="auto"/>
            <w:bottom w:val="none" w:sz="0" w:space="0" w:color="auto"/>
            <w:right w:val="none" w:sz="0" w:space="0" w:color="auto"/>
          </w:divBdr>
          <w:divsChild>
            <w:div w:id="1875651710">
              <w:marLeft w:val="0"/>
              <w:marRight w:val="0"/>
              <w:marTop w:val="0"/>
              <w:marBottom w:val="0"/>
              <w:divBdr>
                <w:top w:val="none" w:sz="0" w:space="0" w:color="auto"/>
                <w:left w:val="none" w:sz="0" w:space="0" w:color="auto"/>
                <w:bottom w:val="none" w:sz="0" w:space="0" w:color="auto"/>
                <w:right w:val="none" w:sz="0" w:space="0" w:color="auto"/>
              </w:divBdr>
              <w:divsChild>
                <w:div w:id="1138231773">
                  <w:marLeft w:val="0"/>
                  <w:marRight w:val="0"/>
                  <w:marTop w:val="0"/>
                  <w:marBottom w:val="0"/>
                  <w:divBdr>
                    <w:top w:val="none" w:sz="0" w:space="0" w:color="auto"/>
                    <w:left w:val="none" w:sz="0" w:space="0" w:color="auto"/>
                    <w:bottom w:val="none" w:sz="0" w:space="0" w:color="auto"/>
                    <w:right w:val="none" w:sz="0" w:space="0" w:color="auto"/>
                  </w:divBdr>
                </w:div>
              </w:divsChild>
            </w:div>
            <w:div w:id="1570337380">
              <w:marLeft w:val="0"/>
              <w:marRight w:val="0"/>
              <w:marTop w:val="0"/>
              <w:marBottom w:val="0"/>
              <w:divBdr>
                <w:top w:val="none" w:sz="0" w:space="0" w:color="auto"/>
                <w:left w:val="none" w:sz="0" w:space="0" w:color="auto"/>
                <w:bottom w:val="none" w:sz="0" w:space="0" w:color="auto"/>
                <w:right w:val="none" w:sz="0" w:space="0" w:color="auto"/>
              </w:divBdr>
              <w:divsChild>
                <w:div w:id="196130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899593">
          <w:marLeft w:val="0"/>
          <w:marRight w:val="0"/>
          <w:marTop w:val="0"/>
          <w:marBottom w:val="0"/>
          <w:divBdr>
            <w:top w:val="none" w:sz="0" w:space="0" w:color="auto"/>
            <w:left w:val="none" w:sz="0" w:space="0" w:color="auto"/>
            <w:bottom w:val="none" w:sz="0" w:space="0" w:color="auto"/>
            <w:right w:val="none" w:sz="0" w:space="0" w:color="auto"/>
          </w:divBdr>
          <w:divsChild>
            <w:div w:id="1775393121">
              <w:marLeft w:val="0"/>
              <w:marRight w:val="0"/>
              <w:marTop w:val="0"/>
              <w:marBottom w:val="0"/>
              <w:divBdr>
                <w:top w:val="none" w:sz="0" w:space="0" w:color="auto"/>
                <w:left w:val="none" w:sz="0" w:space="0" w:color="auto"/>
                <w:bottom w:val="none" w:sz="0" w:space="0" w:color="auto"/>
                <w:right w:val="none" w:sz="0" w:space="0" w:color="auto"/>
              </w:divBdr>
              <w:divsChild>
                <w:div w:id="198030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251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enquirelearningtrus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775</Words>
  <Characters>4421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Thompson</dc:creator>
  <cp:keywords/>
  <dc:description/>
  <cp:lastModifiedBy>ELT Information</cp:lastModifiedBy>
  <cp:revision>9</cp:revision>
  <cp:lastPrinted>2022-05-10T07:59:00Z</cp:lastPrinted>
  <dcterms:created xsi:type="dcterms:W3CDTF">2023-05-05T08:49:00Z</dcterms:created>
  <dcterms:modified xsi:type="dcterms:W3CDTF">2023-05-05T09:23:00Z</dcterms:modified>
</cp:coreProperties>
</file>