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22962" w:rsidRPr="00A25C57" w:rsidRDefault="00A25C57" w:rsidP="00A25C57">
      <w:pPr>
        <w:rPr>
          <w:sz w:val="44"/>
          <w:szCs w:val="44"/>
        </w:rPr>
      </w:pPr>
      <w:r w:rsidRPr="00A25C57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4506686</wp:posOffset>
                </wp:positionH>
                <wp:positionV relativeFrom="paragraph">
                  <wp:posOffset>-172192</wp:posOffset>
                </wp:positionV>
                <wp:extent cx="2042556" cy="1388629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6" cy="1388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C57" w:rsidRDefault="00A25C57">
                            <w:r w:rsidRPr="006B3BD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1AA58" wp14:editId="5F50B1BB">
                                  <wp:extent cx="1834080" cy="1340609"/>
                                  <wp:effectExtent l="0" t="0" r="0" b="0"/>
                                  <wp:docPr id="7" name="Picture 7" descr="C:\Users\v leah\Desktop\manch road pa transp 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 leah\Desktop\manch road pa transp 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959" cy="138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4.85pt;margin-top:-13.55pt;width:160.85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" fillcolor="white [3201]" stroked="f" strokeweight=".5pt">
                <v:textbox>
                  <w:txbxContent>
                    <w:p w:rsidR="00A25C57" w:rsidRDefault="00A25C57">
                      <w:r w:rsidRPr="006B3BD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1AA58" wp14:editId="5F50B1BB">
                            <wp:extent cx="1834080" cy="1340609"/>
                            <wp:effectExtent l="0" t="0" r="0" b="0"/>
                            <wp:docPr id="7" name="Picture 7" descr="C:\Users\v leah\Desktop\manch road pa transp 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 leah\Desktop\manch road pa transp 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959" cy="1388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5C57">
        <w:rPr>
          <w:sz w:val="44"/>
          <w:szCs w:val="44"/>
        </w:rPr>
        <w:t>Manchester Road Primary Academy</w:t>
      </w:r>
    </w:p>
    <w:p w:rsidR="00A25C57" w:rsidRPr="00A25C57" w:rsidRDefault="00A25C57" w:rsidP="00A25C57">
      <w:pPr>
        <w:spacing w:after="0"/>
        <w:rPr>
          <w:sz w:val="20"/>
          <w:szCs w:val="20"/>
        </w:rPr>
      </w:pPr>
    </w:p>
    <w:p w:rsidR="00A25C57" w:rsidRDefault="00A25C57" w:rsidP="00A25C57">
      <w:pPr>
        <w:spacing w:after="0"/>
      </w:pPr>
    </w:p>
    <w:p w:rsidR="00A25C57" w:rsidRDefault="00A25C57" w:rsidP="00A25C57">
      <w:pPr>
        <w:spacing w:after="0"/>
      </w:pPr>
    </w:p>
    <w:p w:rsidR="002B630F" w:rsidRDefault="002B630F" w:rsidP="002B630F">
      <w:pPr>
        <w:pStyle w:val="Default"/>
      </w:pPr>
    </w:p>
    <w:tbl>
      <w:tblPr>
        <w:tblW w:w="0" w:type="auto"/>
        <w:tblInd w:w="6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19"/>
        <w:gridCol w:w="4783"/>
      </w:tblGrid>
      <w:tr w:rsidR="002B630F">
        <w:trPr>
          <w:trHeight w:val="169"/>
        </w:trPr>
        <w:tc>
          <w:tcPr>
            <w:tcW w:w="5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jc w:val="center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Person Specification for General Teaching Assistant in EYFS Essential </w:t>
            </w:r>
          </w:p>
        </w:tc>
        <w:tc>
          <w:tcPr>
            <w:tcW w:w="4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Desirable </w:t>
            </w:r>
          </w:p>
        </w:tc>
      </w:tr>
      <w:tr w:rsidR="002B630F">
        <w:trPr>
          <w:trHeight w:val="978"/>
        </w:trPr>
        <w:tc>
          <w:tcPr>
            <w:tcW w:w="5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Qualifications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NVQ Level 1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NVQ Level 2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NVQ Level 3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NNNEB, CAche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rFonts w:cstheme="minorBidi"/>
                <w:color w:val="auto"/>
              </w:rPr>
            </w:pP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Training relevant to EYFS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Further qualifications and/or studies relevant to the primary age range.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First Aid Training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Child Protection Training </w:t>
            </w:r>
          </w:p>
          <w:p w:rsidR="002B630F" w:rsidRDefault="002B630F" w:rsidP="002B630F">
            <w:pPr>
              <w:pStyle w:val="Default"/>
              <w:rPr>
                <w:sz w:val="20"/>
                <w:szCs w:val="20"/>
              </w:rPr>
            </w:pPr>
          </w:p>
        </w:tc>
      </w:tr>
      <w:tr w:rsidR="002B630F">
        <w:trPr>
          <w:trHeight w:val="281"/>
        </w:trPr>
        <w:tc>
          <w:tcPr>
            <w:tcW w:w="5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Experience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experience in Key Stage EYFS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rFonts w:cstheme="minorBidi"/>
                <w:color w:val="auto"/>
              </w:rPr>
            </w:pP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Classroom experience in the Key Stage 1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</w:tc>
      </w:tr>
      <w:tr w:rsidR="002B630F">
        <w:trPr>
          <w:trHeight w:val="2511"/>
        </w:trPr>
        <w:tc>
          <w:tcPr>
            <w:tcW w:w="5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Specialist Knowledge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Knowledge and Understanding of a broad, balanced and relevant EYFS curriculum.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secure understanding of the processes by which children learn.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Ability to differentiate the curriculum to meet the needs of all achievers.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  <w:p w:rsidR="002B630F" w:rsidRDefault="002B630F">
            <w:pPr>
              <w:pStyle w:val="Default"/>
              <w:ind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C-Competent in the use of ICT across the curriculum especially in the relation to the use of Whiteboard Technology.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Understanding and use of assessment to inform future learning and teaching.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The promotion of good behaviour through a knowledge of positive behaviour strategies and positive reinforcement.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rFonts w:cstheme="minorBidi"/>
                <w:color w:val="auto"/>
              </w:rPr>
            </w:pP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A well developed knowledge of a particular curriculum or specialist area.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An understanding of a whole school approach to improvement and raising standards.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Effective use of ICT to support planning and assessment.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Familiarity with the SEN Code of Practice.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An understanding of the personalised learning approach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To be able to plan a series of lessons to progress learning.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Has an understanding of how to support children who have </w:t>
            </w:r>
            <w:r w:rsidR="001D0249">
              <w:rPr>
                <w:sz w:val="20"/>
                <w:szCs w:val="20"/>
              </w:rPr>
              <w:t xml:space="preserve">special educational needs.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</w:tc>
      </w:tr>
      <w:tr w:rsidR="002B630F">
        <w:trPr>
          <w:trHeight w:val="1953"/>
        </w:trPr>
        <w:tc>
          <w:tcPr>
            <w:tcW w:w="5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Personal Qualities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-Enjoys working with children of all abilities and backgrounds.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 commitment to ensuring all children reach their potential.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caring ethos.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commitment to working co-operatively in a team situation.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An enthusiastic, caring and flexible teacher.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commitment to quality learning.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commitment to the role of parents as co-educators.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creative thinker.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Self motivation and initiative.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An ability to embrace change with enthusiasm and a positive outlook.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  <w:p w:rsidR="002B630F" w:rsidRDefault="002B630F">
            <w:pPr>
              <w:pStyle w:val="Default"/>
              <w:ind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A commitment to high standards </w:t>
            </w:r>
          </w:p>
        </w:tc>
        <w:tc>
          <w:tcPr>
            <w:tcW w:w="4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30F" w:rsidRDefault="002B630F">
            <w:pPr>
              <w:pStyle w:val="Default"/>
              <w:rPr>
                <w:rFonts w:cstheme="minorBidi"/>
                <w:color w:val="auto"/>
              </w:rPr>
            </w:pP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A sense of humour.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  <w:p w:rsidR="002B630F" w:rsidRDefault="002B630F">
            <w:pPr>
              <w:pStyle w:val="Default"/>
              <w:ind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- -An  ability to inspire and motivate children.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To be able to think strategically. </w:t>
            </w:r>
          </w:p>
          <w:p w:rsidR="002B630F" w:rsidRDefault="002B630F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A25C57" w:rsidRDefault="00A25C57" w:rsidP="00A25C57">
      <w:pPr>
        <w:spacing w:after="0"/>
      </w:pPr>
    </w:p>
    <w:sectPr w:rsidR="00A25C57" w:rsidSect="00A25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C57"/>
    <w:rsid w:val="00182E12"/>
    <w:rsid w:val="001D0249"/>
    <w:rsid w:val="002B630F"/>
    <w:rsid w:val="005955F1"/>
    <w:rsid w:val="00776EC5"/>
    <w:rsid w:val="00A25C57"/>
    <w:rsid w:val="00B56304"/>
    <w:rsid w:val="00D22962"/>
    <w:rsid w:val="00E1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DA8B3F-E25C-43DE-A2D2-45404B8D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630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Leah</dc:creator>
  <cp:keywords/>
  <dc:description/>
  <cp:lastModifiedBy>Microsoft Office User</cp:lastModifiedBy>
  <cp:revision>2</cp:revision>
  <cp:lastPrinted>2019-01-30T14:33:00Z</cp:lastPrinted>
  <dcterms:created xsi:type="dcterms:W3CDTF">2019-01-31T09:56:00Z</dcterms:created>
  <dcterms:modified xsi:type="dcterms:W3CDTF">2019-01-31T09:56:00Z</dcterms:modified>
</cp:coreProperties>
</file>